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A3" w:rsidRDefault="00E26CA3" w:rsidP="001922A6">
      <w:pPr>
        <w:pStyle w:val="Title"/>
        <w:outlineLvl w:val="0"/>
        <w:rPr>
          <w:rFonts w:ascii="Arial" w:hAnsi="Arial" w:cs="Arial"/>
          <w:sz w:val="22"/>
          <w:szCs w:val="22"/>
        </w:rPr>
      </w:pPr>
      <w:r w:rsidRPr="00FE6DC7">
        <w:rPr>
          <w:rFonts w:ascii="Arial" w:hAnsi="Arial" w:cs="Arial"/>
          <w:sz w:val="22"/>
          <w:szCs w:val="22"/>
        </w:rPr>
        <w:t>Curriculum Vitae</w:t>
      </w:r>
    </w:p>
    <w:p w:rsidR="00770708" w:rsidRDefault="00770708" w:rsidP="001922A6">
      <w:pPr>
        <w:pStyle w:val="Title"/>
        <w:outlineLvl w:val="0"/>
        <w:rPr>
          <w:rFonts w:ascii="Arial" w:hAnsi="Arial" w:cs="Arial"/>
          <w:sz w:val="22"/>
          <w:szCs w:val="22"/>
        </w:rPr>
      </w:pPr>
    </w:p>
    <w:p w:rsidR="00770708" w:rsidRDefault="00770708" w:rsidP="00770708">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20"/>
        <w:gridCol w:w="4420"/>
      </w:tblGrid>
      <w:tr w:rsidR="00770708">
        <w:trPr>
          <w:trHeight w:val="783"/>
        </w:trPr>
        <w:tc>
          <w:tcPr>
            <w:tcW w:w="4420" w:type="dxa"/>
          </w:tcPr>
          <w:p w:rsidR="00770708" w:rsidRDefault="00770708">
            <w:pPr>
              <w:pStyle w:val="Default"/>
              <w:rPr>
                <w:b/>
                <w:bCs/>
                <w:sz w:val="22"/>
                <w:szCs w:val="22"/>
              </w:rPr>
            </w:pPr>
            <w:r>
              <w:rPr>
                <w:b/>
                <w:bCs/>
                <w:sz w:val="22"/>
                <w:szCs w:val="22"/>
              </w:rPr>
              <w:t xml:space="preserve">PATRICK S. BORDNICK, MPH, MSW, PH.D., LCSW </w:t>
            </w:r>
          </w:p>
          <w:p w:rsidR="00770708" w:rsidRDefault="00770708">
            <w:pPr>
              <w:pStyle w:val="Default"/>
              <w:rPr>
                <w:sz w:val="22"/>
                <w:szCs w:val="22"/>
              </w:rPr>
            </w:pPr>
            <w:r>
              <w:rPr>
                <w:sz w:val="22"/>
                <w:szCs w:val="22"/>
              </w:rPr>
              <w:t xml:space="preserve">Tulane University </w:t>
            </w:r>
          </w:p>
          <w:p w:rsidR="00770708" w:rsidRDefault="00770708">
            <w:pPr>
              <w:pStyle w:val="Default"/>
              <w:rPr>
                <w:sz w:val="22"/>
                <w:szCs w:val="22"/>
              </w:rPr>
            </w:pPr>
            <w:r>
              <w:rPr>
                <w:sz w:val="22"/>
                <w:szCs w:val="22"/>
              </w:rPr>
              <w:t xml:space="preserve">School of Social Work </w:t>
            </w:r>
          </w:p>
          <w:p w:rsidR="00770708" w:rsidRDefault="00770708">
            <w:pPr>
              <w:pStyle w:val="Default"/>
              <w:rPr>
                <w:sz w:val="22"/>
                <w:szCs w:val="22"/>
              </w:rPr>
            </w:pPr>
            <w:r>
              <w:rPr>
                <w:sz w:val="22"/>
                <w:szCs w:val="22"/>
              </w:rPr>
              <w:t xml:space="preserve">127 Elk Place </w:t>
            </w:r>
          </w:p>
          <w:p w:rsidR="00770708" w:rsidRDefault="00770708">
            <w:pPr>
              <w:pStyle w:val="Default"/>
              <w:rPr>
                <w:sz w:val="22"/>
                <w:szCs w:val="22"/>
              </w:rPr>
            </w:pPr>
            <w:r>
              <w:rPr>
                <w:sz w:val="22"/>
                <w:szCs w:val="22"/>
              </w:rPr>
              <w:t xml:space="preserve">New Orleans, LA 70112-2627 </w:t>
            </w:r>
          </w:p>
          <w:p w:rsidR="00770708" w:rsidRDefault="00770708">
            <w:pPr>
              <w:pStyle w:val="Default"/>
              <w:rPr>
                <w:sz w:val="22"/>
                <w:szCs w:val="22"/>
              </w:rPr>
            </w:pPr>
            <w:r>
              <w:rPr>
                <w:sz w:val="22"/>
                <w:szCs w:val="22"/>
              </w:rPr>
              <w:t xml:space="preserve">(504) 865-5314 - office </w:t>
            </w:r>
          </w:p>
          <w:p w:rsidR="00770708" w:rsidRDefault="00770708">
            <w:pPr>
              <w:pStyle w:val="Default"/>
              <w:rPr>
                <w:sz w:val="22"/>
                <w:szCs w:val="22"/>
              </w:rPr>
            </w:pPr>
            <w:r>
              <w:rPr>
                <w:color w:val="0000FF"/>
                <w:sz w:val="22"/>
                <w:szCs w:val="22"/>
              </w:rPr>
              <w:t xml:space="preserve">bordnick@tulane.edu </w:t>
            </w:r>
            <w:r>
              <w:rPr>
                <w:sz w:val="22"/>
                <w:szCs w:val="22"/>
              </w:rPr>
              <w:t xml:space="preserve">- email </w:t>
            </w:r>
          </w:p>
        </w:tc>
        <w:tc>
          <w:tcPr>
            <w:tcW w:w="4420" w:type="dxa"/>
          </w:tcPr>
          <w:p w:rsidR="00770708" w:rsidRDefault="00770708">
            <w:pPr>
              <w:pStyle w:val="Default"/>
              <w:rPr>
                <w:sz w:val="22"/>
                <w:szCs w:val="22"/>
              </w:rPr>
            </w:pPr>
            <w:r>
              <w:rPr>
                <w:sz w:val="22"/>
                <w:szCs w:val="22"/>
              </w:rPr>
              <w:t xml:space="preserve">2040 Milan Street </w:t>
            </w:r>
          </w:p>
          <w:p w:rsidR="00770708" w:rsidRDefault="00770708">
            <w:pPr>
              <w:pStyle w:val="Default"/>
              <w:rPr>
                <w:sz w:val="22"/>
                <w:szCs w:val="22"/>
              </w:rPr>
            </w:pPr>
            <w:r>
              <w:rPr>
                <w:sz w:val="22"/>
                <w:szCs w:val="22"/>
              </w:rPr>
              <w:t xml:space="preserve">New Orleans, LA 70115 </w:t>
            </w:r>
          </w:p>
          <w:p w:rsidR="00770708" w:rsidRDefault="00770708">
            <w:pPr>
              <w:pStyle w:val="Default"/>
              <w:rPr>
                <w:sz w:val="22"/>
                <w:szCs w:val="22"/>
              </w:rPr>
            </w:pPr>
            <w:r>
              <w:rPr>
                <w:sz w:val="22"/>
                <w:szCs w:val="22"/>
              </w:rPr>
              <w:t xml:space="preserve">(713) 299-3132 – cell </w:t>
            </w:r>
          </w:p>
        </w:tc>
      </w:tr>
    </w:tbl>
    <w:p w:rsidR="00770708" w:rsidRPr="00FE6DC7" w:rsidRDefault="00770708" w:rsidP="001922A6">
      <w:pPr>
        <w:pStyle w:val="Title"/>
        <w:outlineLvl w:val="0"/>
        <w:rPr>
          <w:rFonts w:ascii="Arial" w:hAnsi="Arial" w:cs="Arial"/>
          <w:sz w:val="22"/>
          <w:szCs w:val="22"/>
        </w:rPr>
      </w:pPr>
    </w:p>
    <w:p w:rsidR="001922A6" w:rsidRPr="00FE6DC7" w:rsidRDefault="001922A6" w:rsidP="001922A6">
      <w:pPr>
        <w:pStyle w:val="Subtitle"/>
        <w:jc w:val="left"/>
        <w:outlineLvl w:val="0"/>
        <w:rPr>
          <w:rFonts w:ascii="Arial" w:hAnsi="Arial" w:cs="Arial"/>
          <w:sz w:val="22"/>
          <w:szCs w:val="22"/>
        </w:rPr>
      </w:pPr>
    </w:p>
    <w:p w:rsidR="00E26CA3" w:rsidRPr="00FE6DC7" w:rsidRDefault="00780528">
      <w:pPr>
        <w:ind w:left="-360"/>
        <w:rPr>
          <w:rFonts w:ascii="Arial" w:hAnsi="Arial" w:cs="Arial"/>
          <w:b/>
          <w:bCs/>
          <w:sz w:val="22"/>
          <w:szCs w:val="22"/>
        </w:rPr>
      </w:pPr>
      <w:r w:rsidRPr="00FE6DC7">
        <w:rPr>
          <w:rFonts w:ascii="Arial" w:hAnsi="Arial" w:cs="Arial"/>
          <w:b/>
          <w:bCs/>
          <w:sz w:val="22"/>
          <w:szCs w:val="22"/>
        </w:rPr>
        <w:t>EDUCATION</w:t>
      </w:r>
      <w:r w:rsidR="001E2ABD">
        <w:rPr>
          <w:rFonts w:ascii="Arial" w:hAnsi="Arial" w:cs="Arial"/>
          <w:b/>
          <w:bCs/>
          <w:sz w:val="22"/>
          <w:szCs w:val="22"/>
        </w:rPr>
        <w:t xml:space="preserve"> </w:t>
      </w:r>
    </w:p>
    <w:p w:rsidR="00E26CA3" w:rsidRPr="00FE6DC7" w:rsidRDefault="00E26CA3">
      <w:pPr>
        <w:rPr>
          <w:rFonts w:ascii="Arial" w:hAnsi="Arial" w:cs="Arial"/>
          <w:b/>
          <w:bCs/>
          <w:sz w:val="22"/>
          <w:szCs w:val="22"/>
        </w:rPr>
      </w:pPr>
    </w:p>
    <w:tbl>
      <w:tblPr>
        <w:tblW w:w="9918" w:type="dxa"/>
        <w:tblLook w:val="0000" w:firstRow="0" w:lastRow="0" w:firstColumn="0" w:lastColumn="0" w:noHBand="0" w:noVBand="0"/>
      </w:tblPr>
      <w:tblGrid>
        <w:gridCol w:w="1728"/>
        <w:gridCol w:w="2430"/>
        <w:gridCol w:w="5760"/>
      </w:tblGrid>
      <w:tr w:rsidR="00E26CA3" w:rsidRPr="000533E3" w:rsidTr="00FE6DC7">
        <w:tc>
          <w:tcPr>
            <w:tcW w:w="1728" w:type="dxa"/>
          </w:tcPr>
          <w:p w:rsidR="00E26CA3" w:rsidRPr="000533E3" w:rsidRDefault="00E26CA3" w:rsidP="00C877F9">
            <w:pPr>
              <w:pStyle w:val="Heading2"/>
              <w:rPr>
                <w:rFonts w:ascii="Arial" w:hAnsi="Arial" w:cs="Arial"/>
                <w:sz w:val="22"/>
                <w:szCs w:val="22"/>
              </w:rPr>
            </w:pPr>
            <w:r w:rsidRPr="000533E3">
              <w:rPr>
                <w:rFonts w:ascii="Arial" w:hAnsi="Arial" w:cs="Arial"/>
                <w:bCs/>
                <w:sz w:val="22"/>
                <w:szCs w:val="22"/>
              </w:rPr>
              <w:t>Year</w:t>
            </w:r>
          </w:p>
        </w:tc>
        <w:tc>
          <w:tcPr>
            <w:tcW w:w="2430" w:type="dxa"/>
          </w:tcPr>
          <w:p w:rsidR="00E26CA3" w:rsidRPr="000533E3" w:rsidRDefault="00E26CA3">
            <w:pPr>
              <w:pStyle w:val="Heading2"/>
              <w:rPr>
                <w:rFonts w:ascii="Arial" w:hAnsi="Arial" w:cs="Arial"/>
                <w:bCs/>
                <w:sz w:val="22"/>
                <w:szCs w:val="22"/>
              </w:rPr>
            </w:pPr>
            <w:r w:rsidRPr="000533E3">
              <w:rPr>
                <w:rFonts w:ascii="Arial" w:hAnsi="Arial" w:cs="Arial"/>
                <w:bCs/>
                <w:sz w:val="22"/>
                <w:szCs w:val="22"/>
              </w:rPr>
              <w:t>Degree</w:t>
            </w:r>
          </w:p>
        </w:tc>
        <w:tc>
          <w:tcPr>
            <w:tcW w:w="5760" w:type="dxa"/>
          </w:tcPr>
          <w:p w:rsidR="00E26CA3" w:rsidRPr="000533E3" w:rsidRDefault="00E26CA3">
            <w:pPr>
              <w:pStyle w:val="Heading2"/>
              <w:rPr>
                <w:rFonts w:ascii="Arial" w:hAnsi="Arial" w:cs="Arial"/>
                <w:sz w:val="22"/>
                <w:szCs w:val="22"/>
              </w:rPr>
            </w:pPr>
            <w:r w:rsidRPr="000533E3">
              <w:rPr>
                <w:rFonts w:ascii="Arial" w:hAnsi="Arial" w:cs="Arial"/>
                <w:sz w:val="22"/>
                <w:szCs w:val="22"/>
              </w:rPr>
              <w:t>Institution/Location</w:t>
            </w:r>
          </w:p>
        </w:tc>
      </w:tr>
      <w:tr w:rsidR="00763875" w:rsidRPr="000533E3" w:rsidTr="00FE6DC7">
        <w:tc>
          <w:tcPr>
            <w:tcW w:w="1728" w:type="dxa"/>
          </w:tcPr>
          <w:p w:rsidR="00763875" w:rsidRPr="000533E3" w:rsidRDefault="00763875" w:rsidP="00A84CC0">
            <w:pPr>
              <w:pStyle w:val="Heading2"/>
              <w:rPr>
                <w:rFonts w:ascii="Arial" w:hAnsi="Arial" w:cs="Arial"/>
                <w:b w:val="0"/>
                <w:sz w:val="22"/>
                <w:szCs w:val="22"/>
              </w:rPr>
            </w:pPr>
            <w:r w:rsidRPr="000533E3">
              <w:rPr>
                <w:rFonts w:ascii="Arial" w:hAnsi="Arial" w:cs="Arial"/>
                <w:b w:val="0"/>
                <w:sz w:val="22"/>
                <w:szCs w:val="22"/>
              </w:rPr>
              <w:t>2002</w:t>
            </w:r>
          </w:p>
        </w:tc>
        <w:tc>
          <w:tcPr>
            <w:tcW w:w="2430" w:type="dxa"/>
          </w:tcPr>
          <w:p w:rsidR="00763875" w:rsidRPr="000533E3" w:rsidRDefault="00763875" w:rsidP="00A84CC0">
            <w:pPr>
              <w:pStyle w:val="Heading2"/>
              <w:rPr>
                <w:rFonts w:ascii="Arial" w:hAnsi="Arial" w:cs="Arial"/>
                <w:b w:val="0"/>
                <w:sz w:val="22"/>
                <w:szCs w:val="22"/>
              </w:rPr>
            </w:pPr>
            <w:r w:rsidRPr="000533E3">
              <w:rPr>
                <w:rFonts w:ascii="Arial" w:hAnsi="Arial" w:cs="Arial"/>
                <w:b w:val="0"/>
                <w:sz w:val="22"/>
                <w:szCs w:val="22"/>
              </w:rPr>
              <w:t>M.P.H.</w:t>
            </w:r>
          </w:p>
        </w:tc>
        <w:tc>
          <w:tcPr>
            <w:tcW w:w="5760" w:type="dxa"/>
          </w:tcPr>
          <w:p w:rsidR="00763875" w:rsidRPr="000533E3" w:rsidRDefault="00763875" w:rsidP="00A84CC0">
            <w:pPr>
              <w:rPr>
                <w:rFonts w:ascii="Arial" w:hAnsi="Arial" w:cs="Arial"/>
                <w:sz w:val="22"/>
                <w:szCs w:val="22"/>
              </w:rPr>
            </w:pPr>
            <w:r w:rsidRPr="000533E3">
              <w:rPr>
                <w:rFonts w:ascii="Arial" w:hAnsi="Arial" w:cs="Arial"/>
                <w:sz w:val="22"/>
                <w:szCs w:val="22"/>
              </w:rPr>
              <w:t>University of South Florida</w:t>
            </w:r>
            <w:r w:rsidR="001922A6" w:rsidRPr="000533E3">
              <w:rPr>
                <w:rFonts w:ascii="Arial" w:hAnsi="Arial" w:cs="Arial"/>
                <w:sz w:val="22"/>
                <w:szCs w:val="22"/>
              </w:rPr>
              <w:t xml:space="preserve">, </w:t>
            </w:r>
            <w:r w:rsidRPr="000533E3">
              <w:rPr>
                <w:rFonts w:ascii="Arial" w:hAnsi="Arial" w:cs="Arial"/>
                <w:sz w:val="22"/>
                <w:szCs w:val="22"/>
              </w:rPr>
              <w:t>Tampa, Florida</w:t>
            </w:r>
          </w:p>
          <w:p w:rsidR="00C877F9" w:rsidRPr="000533E3" w:rsidRDefault="00CD26C9" w:rsidP="00CD26C9">
            <w:pPr>
              <w:ind w:left="432"/>
              <w:rPr>
                <w:rFonts w:ascii="Arial" w:hAnsi="Arial" w:cs="Arial"/>
                <w:sz w:val="22"/>
                <w:szCs w:val="22"/>
              </w:rPr>
            </w:pPr>
            <w:r w:rsidRPr="000533E3">
              <w:rPr>
                <w:rFonts w:ascii="Arial" w:hAnsi="Arial" w:cs="Arial"/>
                <w:sz w:val="22"/>
                <w:szCs w:val="22"/>
              </w:rPr>
              <w:t>College of Public Health</w:t>
            </w:r>
          </w:p>
          <w:p w:rsidR="00CD26C9" w:rsidRPr="000533E3" w:rsidRDefault="00CD26C9" w:rsidP="00A84CC0">
            <w:pPr>
              <w:rPr>
                <w:rFonts w:ascii="Arial" w:hAnsi="Arial" w:cs="Arial"/>
                <w:sz w:val="22"/>
                <w:szCs w:val="22"/>
              </w:rPr>
            </w:pPr>
          </w:p>
        </w:tc>
      </w:tr>
      <w:tr w:rsidR="00433D25" w:rsidRPr="000533E3" w:rsidTr="007323B1">
        <w:tc>
          <w:tcPr>
            <w:tcW w:w="1728" w:type="dxa"/>
          </w:tcPr>
          <w:p w:rsidR="00433D25" w:rsidRPr="000533E3" w:rsidRDefault="00433D25" w:rsidP="00433D25">
            <w:pPr>
              <w:pStyle w:val="Heading2"/>
              <w:rPr>
                <w:rFonts w:ascii="Arial" w:hAnsi="Arial" w:cs="Arial"/>
                <w:b w:val="0"/>
                <w:sz w:val="22"/>
                <w:szCs w:val="22"/>
              </w:rPr>
            </w:pPr>
            <w:r w:rsidRPr="000533E3">
              <w:rPr>
                <w:rFonts w:ascii="Arial" w:hAnsi="Arial" w:cs="Arial"/>
                <w:b w:val="0"/>
                <w:sz w:val="22"/>
                <w:szCs w:val="22"/>
              </w:rPr>
              <w:t>1996-1998</w:t>
            </w:r>
          </w:p>
        </w:tc>
        <w:tc>
          <w:tcPr>
            <w:tcW w:w="2430" w:type="dxa"/>
          </w:tcPr>
          <w:p w:rsidR="00CD26C9" w:rsidRPr="000533E3" w:rsidRDefault="00433D25" w:rsidP="00CD26C9">
            <w:pPr>
              <w:pStyle w:val="Heading2"/>
              <w:rPr>
                <w:rFonts w:ascii="Arial" w:hAnsi="Arial" w:cs="Arial"/>
                <w:b w:val="0"/>
                <w:sz w:val="22"/>
                <w:szCs w:val="22"/>
              </w:rPr>
            </w:pPr>
            <w:r w:rsidRPr="000533E3">
              <w:rPr>
                <w:rFonts w:ascii="Arial" w:hAnsi="Arial" w:cs="Arial"/>
                <w:b w:val="0"/>
                <w:sz w:val="22"/>
                <w:szCs w:val="22"/>
              </w:rPr>
              <w:t>Post-Doctora</w:t>
            </w:r>
            <w:r w:rsidR="00CD26C9" w:rsidRPr="000533E3">
              <w:rPr>
                <w:rFonts w:ascii="Arial" w:hAnsi="Arial" w:cs="Arial"/>
                <w:b w:val="0"/>
                <w:sz w:val="22"/>
                <w:szCs w:val="22"/>
              </w:rPr>
              <w:t>l Fellowship</w:t>
            </w:r>
          </w:p>
        </w:tc>
        <w:tc>
          <w:tcPr>
            <w:tcW w:w="5760" w:type="dxa"/>
          </w:tcPr>
          <w:p w:rsidR="00433D25" w:rsidRPr="000533E3" w:rsidRDefault="00433D25" w:rsidP="007323B1">
            <w:pPr>
              <w:rPr>
                <w:rFonts w:ascii="Arial" w:hAnsi="Arial" w:cs="Arial"/>
                <w:sz w:val="22"/>
                <w:szCs w:val="22"/>
              </w:rPr>
            </w:pPr>
            <w:r w:rsidRPr="000533E3">
              <w:rPr>
                <w:rFonts w:ascii="Arial" w:hAnsi="Arial" w:cs="Arial"/>
                <w:sz w:val="22"/>
                <w:szCs w:val="22"/>
              </w:rPr>
              <w:t xml:space="preserve">University of Texas Health Science Center </w:t>
            </w:r>
            <w:r w:rsidR="007323B1" w:rsidRPr="000533E3">
              <w:rPr>
                <w:rFonts w:ascii="Arial" w:hAnsi="Arial" w:cs="Arial"/>
                <w:sz w:val="22"/>
                <w:szCs w:val="22"/>
              </w:rPr>
              <w:t>-</w:t>
            </w:r>
            <w:r w:rsidRPr="000533E3">
              <w:rPr>
                <w:rFonts w:ascii="Arial" w:hAnsi="Arial" w:cs="Arial"/>
                <w:sz w:val="22"/>
                <w:szCs w:val="22"/>
              </w:rPr>
              <w:t xml:space="preserve"> Houston</w:t>
            </w:r>
          </w:p>
          <w:p w:rsidR="00CD26C9" w:rsidRPr="000533E3" w:rsidRDefault="00CD26C9" w:rsidP="00CD26C9">
            <w:pPr>
              <w:ind w:left="432"/>
              <w:rPr>
                <w:rFonts w:ascii="Arial" w:hAnsi="Arial" w:cs="Arial"/>
                <w:sz w:val="22"/>
                <w:szCs w:val="22"/>
              </w:rPr>
            </w:pPr>
            <w:r w:rsidRPr="000533E3">
              <w:rPr>
                <w:rFonts w:ascii="Arial" w:hAnsi="Arial" w:cs="Arial"/>
                <w:sz w:val="22"/>
                <w:szCs w:val="22"/>
              </w:rPr>
              <w:t>Clinical Laboratory &amp; Experimental Alcohol Research Center (CLEAR) and</w:t>
            </w:r>
          </w:p>
          <w:p w:rsidR="00433D25" w:rsidRPr="000533E3" w:rsidRDefault="00CD26C9" w:rsidP="00CD26C9">
            <w:pPr>
              <w:ind w:left="432"/>
              <w:rPr>
                <w:rFonts w:ascii="Arial" w:hAnsi="Arial" w:cs="Arial"/>
                <w:sz w:val="22"/>
                <w:szCs w:val="22"/>
              </w:rPr>
            </w:pPr>
            <w:r w:rsidRPr="000533E3">
              <w:rPr>
                <w:rFonts w:ascii="Arial" w:hAnsi="Arial" w:cs="Arial"/>
                <w:sz w:val="22"/>
                <w:szCs w:val="22"/>
              </w:rPr>
              <w:t>Department of Psychiatry and Behavioral Sciences</w:t>
            </w:r>
          </w:p>
          <w:p w:rsidR="00CD26C9" w:rsidRPr="000533E3" w:rsidRDefault="00CD26C9" w:rsidP="007323B1">
            <w:pPr>
              <w:rPr>
                <w:rFonts w:ascii="Arial" w:hAnsi="Arial" w:cs="Arial"/>
                <w:sz w:val="22"/>
                <w:szCs w:val="22"/>
              </w:rPr>
            </w:pPr>
          </w:p>
        </w:tc>
      </w:tr>
      <w:tr w:rsidR="00763875" w:rsidRPr="000533E3" w:rsidTr="00FE6DC7">
        <w:tc>
          <w:tcPr>
            <w:tcW w:w="1728" w:type="dxa"/>
          </w:tcPr>
          <w:p w:rsidR="00763875" w:rsidRPr="000533E3" w:rsidRDefault="00763875" w:rsidP="00A84CC0">
            <w:pPr>
              <w:pStyle w:val="Heading2"/>
              <w:rPr>
                <w:rFonts w:ascii="Arial" w:hAnsi="Arial" w:cs="Arial"/>
                <w:b w:val="0"/>
                <w:sz w:val="22"/>
                <w:szCs w:val="22"/>
              </w:rPr>
            </w:pPr>
            <w:r w:rsidRPr="000533E3">
              <w:rPr>
                <w:rFonts w:ascii="Arial" w:hAnsi="Arial" w:cs="Arial"/>
                <w:b w:val="0"/>
                <w:sz w:val="22"/>
                <w:szCs w:val="22"/>
              </w:rPr>
              <w:t>1995</w:t>
            </w:r>
          </w:p>
        </w:tc>
        <w:tc>
          <w:tcPr>
            <w:tcW w:w="2430" w:type="dxa"/>
          </w:tcPr>
          <w:p w:rsidR="00763875" w:rsidRPr="000533E3" w:rsidRDefault="00763875" w:rsidP="00A84CC0">
            <w:pPr>
              <w:pStyle w:val="Heading2"/>
              <w:rPr>
                <w:rFonts w:ascii="Arial" w:hAnsi="Arial" w:cs="Arial"/>
                <w:b w:val="0"/>
                <w:sz w:val="22"/>
                <w:szCs w:val="22"/>
              </w:rPr>
            </w:pPr>
            <w:r w:rsidRPr="000533E3">
              <w:rPr>
                <w:rFonts w:ascii="Arial" w:hAnsi="Arial" w:cs="Arial"/>
                <w:b w:val="0"/>
                <w:sz w:val="22"/>
                <w:szCs w:val="22"/>
              </w:rPr>
              <w:t>Ph.D.</w:t>
            </w:r>
          </w:p>
        </w:tc>
        <w:tc>
          <w:tcPr>
            <w:tcW w:w="5760" w:type="dxa"/>
          </w:tcPr>
          <w:p w:rsidR="00763875" w:rsidRPr="000533E3" w:rsidRDefault="00763875" w:rsidP="00A84CC0">
            <w:pPr>
              <w:rPr>
                <w:rFonts w:ascii="Arial" w:hAnsi="Arial" w:cs="Arial"/>
                <w:sz w:val="22"/>
                <w:szCs w:val="22"/>
              </w:rPr>
            </w:pPr>
            <w:r w:rsidRPr="000533E3">
              <w:rPr>
                <w:rFonts w:ascii="Arial" w:hAnsi="Arial" w:cs="Arial"/>
                <w:sz w:val="22"/>
                <w:szCs w:val="22"/>
              </w:rPr>
              <w:t>University of Georgia</w:t>
            </w:r>
            <w:r w:rsidR="001922A6" w:rsidRPr="000533E3">
              <w:rPr>
                <w:rFonts w:ascii="Arial" w:hAnsi="Arial" w:cs="Arial"/>
                <w:sz w:val="22"/>
                <w:szCs w:val="22"/>
              </w:rPr>
              <w:t xml:space="preserve">, </w:t>
            </w:r>
            <w:r w:rsidRPr="000533E3">
              <w:rPr>
                <w:rFonts w:ascii="Arial" w:hAnsi="Arial" w:cs="Arial"/>
                <w:sz w:val="22"/>
                <w:szCs w:val="22"/>
              </w:rPr>
              <w:t>Athens, Georgia</w:t>
            </w:r>
          </w:p>
          <w:p w:rsidR="00433D25" w:rsidRPr="000533E3" w:rsidRDefault="00433D25" w:rsidP="00CD26C9">
            <w:pPr>
              <w:ind w:left="432"/>
              <w:rPr>
                <w:rFonts w:ascii="Arial" w:hAnsi="Arial" w:cs="Arial"/>
                <w:sz w:val="22"/>
                <w:szCs w:val="22"/>
              </w:rPr>
            </w:pPr>
            <w:r w:rsidRPr="000533E3">
              <w:rPr>
                <w:rFonts w:ascii="Arial" w:hAnsi="Arial" w:cs="Arial"/>
                <w:sz w:val="22"/>
                <w:szCs w:val="22"/>
              </w:rPr>
              <w:t>School of Social Work</w:t>
            </w:r>
          </w:p>
          <w:p w:rsidR="00763875" w:rsidRPr="000533E3" w:rsidRDefault="00763875" w:rsidP="00A84CC0">
            <w:pPr>
              <w:rPr>
                <w:rFonts w:ascii="Arial" w:hAnsi="Arial" w:cs="Arial"/>
                <w:sz w:val="22"/>
                <w:szCs w:val="22"/>
              </w:rPr>
            </w:pPr>
          </w:p>
        </w:tc>
      </w:tr>
      <w:tr w:rsidR="00763875" w:rsidRPr="000533E3" w:rsidTr="00FE6DC7">
        <w:tc>
          <w:tcPr>
            <w:tcW w:w="1728" w:type="dxa"/>
          </w:tcPr>
          <w:p w:rsidR="00763875" w:rsidRPr="000533E3" w:rsidRDefault="00763875" w:rsidP="00A84CC0">
            <w:pPr>
              <w:pStyle w:val="Heading2"/>
              <w:rPr>
                <w:rFonts w:ascii="Arial" w:hAnsi="Arial" w:cs="Arial"/>
                <w:b w:val="0"/>
                <w:sz w:val="22"/>
                <w:szCs w:val="22"/>
              </w:rPr>
            </w:pPr>
            <w:r w:rsidRPr="000533E3">
              <w:rPr>
                <w:rFonts w:ascii="Arial" w:hAnsi="Arial" w:cs="Arial"/>
                <w:b w:val="0"/>
                <w:sz w:val="22"/>
                <w:szCs w:val="22"/>
              </w:rPr>
              <w:t>1990</w:t>
            </w:r>
          </w:p>
        </w:tc>
        <w:tc>
          <w:tcPr>
            <w:tcW w:w="2430" w:type="dxa"/>
          </w:tcPr>
          <w:p w:rsidR="00763875" w:rsidRPr="000533E3" w:rsidRDefault="00763875" w:rsidP="00A84CC0">
            <w:pPr>
              <w:pStyle w:val="Heading2"/>
              <w:rPr>
                <w:rFonts w:ascii="Arial" w:hAnsi="Arial" w:cs="Arial"/>
                <w:b w:val="0"/>
                <w:sz w:val="22"/>
                <w:szCs w:val="22"/>
              </w:rPr>
            </w:pPr>
            <w:r w:rsidRPr="000533E3">
              <w:rPr>
                <w:rFonts w:ascii="Arial" w:hAnsi="Arial" w:cs="Arial"/>
                <w:b w:val="0"/>
                <w:sz w:val="22"/>
                <w:szCs w:val="22"/>
              </w:rPr>
              <w:t>M.S.W.</w:t>
            </w:r>
          </w:p>
        </w:tc>
        <w:tc>
          <w:tcPr>
            <w:tcW w:w="5760" w:type="dxa"/>
          </w:tcPr>
          <w:p w:rsidR="00763875" w:rsidRPr="000533E3" w:rsidRDefault="00763875" w:rsidP="00A84CC0">
            <w:pPr>
              <w:rPr>
                <w:rFonts w:ascii="Arial" w:hAnsi="Arial" w:cs="Arial"/>
                <w:sz w:val="22"/>
                <w:szCs w:val="22"/>
              </w:rPr>
            </w:pPr>
            <w:r w:rsidRPr="000533E3">
              <w:rPr>
                <w:rFonts w:ascii="Arial" w:hAnsi="Arial" w:cs="Arial"/>
                <w:sz w:val="22"/>
                <w:szCs w:val="22"/>
              </w:rPr>
              <w:t>University of Michigan</w:t>
            </w:r>
            <w:r w:rsidR="001922A6" w:rsidRPr="000533E3">
              <w:rPr>
                <w:rFonts w:ascii="Arial" w:hAnsi="Arial" w:cs="Arial"/>
                <w:sz w:val="22"/>
                <w:szCs w:val="22"/>
              </w:rPr>
              <w:t xml:space="preserve">, </w:t>
            </w:r>
            <w:r w:rsidRPr="000533E3">
              <w:rPr>
                <w:rFonts w:ascii="Arial" w:hAnsi="Arial" w:cs="Arial"/>
                <w:sz w:val="22"/>
                <w:szCs w:val="22"/>
              </w:rPr>
              <w:t>Ann Arbor, Michigan</w:t>
            </w:r>
          </w:p>
          <w:p w:rsidR="00CD26C9" w:rsidRPr="000533E3" w:rsidRDefault="00CD26C9" w:rsidP="00CD26C9">
            <w:pPr>
              <w:ind w:left="432"/>
              <w:rPr>
                <w:rFonts w:ascii="Arial" w:hAnsi="Arial" w:cs="Arial"/>
                <w:sz w:val="22"/>
                <w:szCs w:val="22"/>
              </w:rPr>
            </w:pPr>
            <w:r w:rsidRPr="000533E3">
              <w:rPr>
                <w:rFonts w:ascii="Arial" w:hAnsi="Arial" w:cs="Arial"/>
                <w:sz w:val="22"/>
                <w:szCs w:val="22"/>
              </w:rPr>
              <w:t>School of Social Work</w:t>
            </w:r>
          </w:p>
          <w:p w:rsidR="00763875" w:rsidRPr="000533E3" w:rsidRDefault="00763875" w:rsidP="00A84CC0">
            <w:pPr>
              <w:rPr>
                <w:rFonts w:ascii="Arial" w:hAnsi="Arial" w:cs="Arial"/>
                <w:sz w:val="22"/>
                <w:szCs w:val="22"/>
              </w:rPr>
            </w:pPr>
          </w:p>
        </w:tc>
      </w:tr>
      <w:tr w:rsidR="00763875" w:rsidRPr="000533E3" w:rsidTr="00FE6DC7">
        <w:tc>
          <w:tcPr>
            <w:tcW w:w="1728" w:type="dxa"/>
          </w:tcPr>
          <w:p w:rsidR="00763875" w:rsidRPr="000533E3" w:rsidRDefault="00763875" w:rsidP="00A84CC0">
            <w:pPr>
              <w:pStyle w:val="Heading2"/>
              <w:rPr>
                <w:rFonts w:ascii="Arial" w:hAnsi="Arial" w:cs="Arial"/>
                <w:b w:val="0"/>
                <w:sz w:val="22"/>
                <w:szCs w:val="22"/>
              </w:rPr>
            </w:pPr>
            <w:r w:rsidRPr="000533E3">
              <w:rPr>
                <w:rFonts w:ascii="Arial" w:hAnsi="Arial" w:cs="Arial"/>
                <w:b w:val="0"/>
                <w:sz w:val="22"/>
                <w:szCs w:val="22"/>
              </w:rPr>
              <w:t>1989</w:t>
            </w:r>
          </w:p>
        </w:tc>
        <w:tc>
          <w:tcPr>
            <w:tcW w:w="2430" w:type="dxa"/>
          </w:tcPr>
          <w:p w:rsidR="00763875" w:rsidRPr="000533E3" w:rsidRDefault="00763875" w:rsidP="00A84CC0">
            <w:pPr>
              <w:pStyle w:val="Heading2"/>
              <w:rPr>
                <w:rFonts w:ascii="Arial" w:hAnsi="Arial" w:cs="Arial"/>
                <w:b w:val="0"/>
                <w:sz w:val="22"/>
                <w:szCs w:val="22"/>
              </w:rPr>
            </w:pPr>
            <w:r w:rsidRPr="000533E3">
              <w:rPr>
                <w:rFonts w:ascii="Arial" w:hAnsi="Arial" w:cs="Arial"/>
                <w:b w:val="0"/>
                <w:sz w:val="22"/>
                <w:szCs w:val="22"/>
              </w:rPr>
              <w:t>B.S.</w:t>
            </w:r>
          </w:p>
        </w:tc>
        <w:tc>
          <w:tcPr>
            <w:tcW w:w="5760" w:type="dxa"/>
          </w:tcPr>
          <w:p w:rsidR="00763875" w:rsidRPr="000533E3" w:rsidRDefault="00763875" w:rsidP="00A84CC0">
            <w:pPr>
              <w:rPr>
                <w:rFonts w:ascii="Arial" w:hAnsi="Arial" w:cs="Arial"/>
                <w:sz w:val="22"/>
                <w:szCs w:val="22"/>
              </w:rPr>
            </w:pPr>
            <w:r w:rsidRPr="000533E3">
              <w:rPr>
                <w:rFonts w:ascii="Arial" w:hAnsi="Arial" w:cs="Arial"/>
                <w:sz w:val="22"/>
                <w:szCs w:val="22"/>
              </w:rPr>
              <w:t>Madonna University</w:t>
            </w:r>
            <w:r w:rsidR="001922A6" w:rsidRPr="000533E3">
              <w:rPr>
                <w:rFonts w:ascii="Arial" w:hAnsi="Arial" w:cs="Arial"/>
                <w:sz w:val="22"/>
                <w:szCs w:val="22"/>
              </w:rPr>
              <w:t xml:space="preserve">, </w:t>
            </w:r>
            <w:r w:rsidRPr="000533E3">
              <w:rPr>
                <w:rFonts w:ascii="Arial" w:hAnsi="Arial" w:cs="Arial"/>
                <w:sz w:val="22"/>
                <w:szCs w:val="22"/>
              </w:rPr>
              <w:t>Livonia, Michigan</w:t>
            </w:r>
          </w:p>
          <w:p w:rsidR="00DA5766" w:rsidRPr="000533E3" w:rsidRDefault="00DA5766" w:rsidP="00DA5766">
            <w:pPr>
              <w:ind w:left="432"/>
              <w:rPr>
                <w:rFonts w:ascii="Arial" w:hAnsi="Arial" w:cs="Arial"/>
                <w:sz w:val="22"/>
                <w:szCs w:val="22"/>
              </w:rPr>
            </w:pPr>
            <w:r>
              <w:rPr>
                <w:rFonts w:ascii="Arial" w:hAnsi="Arial" w:cs="Arial"/>
                <w:sz w:val="22"/>
                <w:szCs w:val="22"/>
              </w:rPr>
              <w:t>Psychology Department</w:t>
            </w:r>
          </w:p>
          <w:p w:rsidR="00763875" w:rsidRPr="000533E3" w:rsidRDefault="00763875" w:rsidP="00A84CC0">
            <w:pPr>
              <w:rPr>
                <w:rFonts w:ascii="Arial" w:hAnsi="Arial" w:cs="Arial"/>
                <w:sz w:val="22"/>
                <w:szCs w:val="22"/>
              </w:rPr>
            </w:pPr>
          </w:p>
        </w:tc>
      </w:tr>
      <w:tr w:rsidR="00E26CA3" w:rsidRPr="000533E3" w:rsidTr="00FE6DC7">
        <w:tc>
          <w:tcPr>
            <w:tcW w:w="1728" w:type="dxa"/>
          </w:tcPr>
          <w:p w:rsidR="00E26CA3" w:rsidRPr="000533E3" w:rsidRDefault="00E26CA3">
            <w:pPr>
              <w:pStyle w:val="Heading2"/>
              <w:rPr>
                <w:rFonts w:ascii="Arial" w:hAnsi="Arial" w:cs="Arial"/>
                <w:b w:val="0"/>
                <w:sz w:val="22"/>
                <w:szCs w:val="22"/>
              </w:rPr>
            </w:pPr>
            <w:r w:rsidRPr="000533E3">
              <w:rPr>
                <w:rFonts w:ascii="Arial" w:hAnsi="Arial" w:cs="Arial"/>
                <w:b w:val="0"/>
                <w:sz w:val="22"/>
                <w:szCs w:val="22"/>
              </w:rPr>
              <w:t>1987</w:t>
            </w:r>
          </w:p>
        </w:tc>
        <w:tc>
          <w:tcPr>
            <w:tcW w:w="2430" w:type="dxa"/>
          </w:tcPr>
          <w:p w:rsidR="00E26CA3" w:rsidRPr="000533E3" w:rsidRDefault="00E26CA3">
            <w:pPr>
              <w:pStyle w:val="Heading2"/>
              <w:rPr>
                <w:rFonts w:ascii="Arial" w:hAnsi="Arial" w:cs="Arial"/>
                <w:b w:val="0"/>
                <w:sz w:val="22"/>
                <w:szCs w:val="22"/>
              </w:rPr>
            </w:pPr>
            <w:r w:rsidRPr="000533E3">
              <w:rPr>
                <w:rFonts w:ascii="Arial" w:hAnsi="Arial" w:cs="Arial"/>
                <w:b w:val="0"/>
                <w:sz w:val="22"/>
                <w:szCs w:val="22"/>
              </w:rPr>
              <w:t>A.G.S.</w:t>
            </w:r>
          </w:p>
        </w:tc>
        <w:tc>
          <w:tcPr>
            <w:tcW w:w="5760" w:type="dxa"/>
          </w:tcPr>
          <w:p w:rsidR="00E26CA3" w:rsidRPr="000533E3" w:rsidRDefault="00E26CA3">
            <w:pPr>
              <w:pStyle w:val="Header"/>
              <w:tabs>
                <w:tab w:val="clear" w:pos="4320"/>
                <w:tab w:val="clear" w:pos="8640"/>
              </w:tabs>
              <w:rPr>
                <w:rFonts w:ascii="Arial" w:hAnsi="Arial" w:cs="Arial"/>
                <w:sz w:val="22"/>
                <w:szCs w:val="22"/>
              </w:rPr>
            </w:pPr>
            <w:r w:rsidRPr="000533E3">
              <w:rPr>
                <w:rFonts w:ascii="Arial" w:hAnsi="Arial" w:cs="Arial"/>
                <w:sz w:val="22"/>
                <w:szCs w:val="22"/>
              </w:rPr>
              <w:t>Schoolcraft College</w:t>
            </w:r>
            <w:r w:rsidR="001922A6" w:rsidRPr="000533E3">
              <w:rPr>
                <w:rFonts w:ascii="Arial" w:hAnsi="Arial" w:cs="Arial"/>
                <w:sz w:val="22"/>
                <w:szCs w:val="22"/>
              </w:rPr>
              <w:t xml:space="preserve">, </w:t>
            </w:r>
            <w:r w:rsidRPr="000533E3">
              <w:rPr>
                <w:rFonts w:ascii="Arial" w:hAnsi="Arial" w:cs="Arial"/>
                <w:sz w:val="22"/>
                <w:szCs w:val="22"/>
              </w:rPr>
              <w:t xml:space="preserve">Livonia, Michigan </w:t>
            </w:r>
          </w:p>
          <w:p w:rsidR="00E26CA3" w:rsidRPr="000533E3" w:rsidRDefault="00E26CA3">
            <w:pPr>
              <w:pStyle w:val="Header"/>
              <w:tabs>
                <w:tab w:val="clear" w:pos="4320"/>
                <w:tab w:val="clear" w:pos="8640"/>
              </w:tabs>
              <w:rPr>
                <w:rFonts w:ascii="Arial" w:hAnsi="Arial" w:cs="Arial"/>
                <w:sz w:val="22"/>
                <w:szCs w:val="22"/>
              </w:rPr>
            </w:pPr>
          </w:p>
        </w:tc>
      </w:tr>
    </w:tbl>
    <w:p w:rsidR="001E2ABD" w:rsidRPr="000533E3" w:rsidRDefault="001E2ABD" w:rsidP="001E2ABD">
      <w:pPr>
        <w:ind w:left="-360"/>
        <w:rPr>
          <w:rFonts w:ascii="Arial" w:hAnsi="Arial" w:cs="Arial"/>
          <w:b/>
          <w:bCs/>
          <w:sz w:val="22"/>
          <w:szCs w:val="22"/>
        </w:rPr>
      </w:pPr>
    </w:p>
    <w:p w:rsidR="001E2ABD" w:rsidRPr="000533E3" w:rsidRDefault="001E2ABD" w:rsidP="001E2ABD">
      <w:pPr>
        <w:rPr>
          <w:rFonts w:ascii="Arial" w:hAnsi="Arial" w:cs="Arial"/>
          <w:b/>
          <w:bCs/>
          <w:sz w:val="22"/>
          <w:szCs w:val="22"/>
        </w:rPr>
      </w:pPr>
      <w:r w:rsidRPr="000533E3">
        <w:rPr>
          <w:rFonts w:ascii="Arial" w:hAnsi="Arial" w:cs="Arial"/>
          <w:b/>
          <w:bCs/>
          <w:sz w:val="22"/>
          <w:szCs w:val="22"/>
        </w:rPr>
        <w:t>Certifications and Licensures:</w:t>
      </w:r>
    </w:p>
    <w:tbl>
      <w:tblPr>
        <w:tblW w:w="0" w:type="auto"/>
        <w:tblLook w:val="0000" w:firstRow="0" w:lastRow="0" w:firstColumn="0" w:lastColumn="0" w:noHBand="0" w:noVBand="0"/>
      </w:tblPr>
      <w:tblGrid>
        <w:gridCol w:w="1698"/>
        <w:gridCol w:w="2380"/>
        <w:gridCol w:w="5282"/>
      </w:tblGrid>
      <w:tr w:rsidR="00577C09" w:rsidRPr="000533E3" w:rsidTr="001E2ABD">
        <w:tc>
          <w:tcPr>
            <w:tcW w:w="1728" w:type="dxa"/>
          </w:tcPr>
          <w:p w:rsidR="001E2ABD" w:rsidRPr="000533E3" w:rsidRDefault="001E2ABD" w:rsidP="001E2ABD">
            <w:pPr>
              <w:pStyle w:val="Heading2"/>
              <w:rPr>
                <w:rFonts w:ascii="Arial" w:hAnsi="Arial" w:cs="Arial"/>
                <w:bCs/>
                <w:sz w:val="22"/>
                <w:szCs w:val="22"/>
              </w:rPr>
            </w:pPr>
            <w:r w:rsidRPr="000533E3">
              <w:rPr>
                <w:rFonts w:ascii="Arial" w:hAnsi="Arial" w:cs="Arial"/>
                <w:bCs/>
                <w:sz w:val="22"/>
                <w:szCs w:val="22"/>
              </w:rPr>
              <w:t>Year</w:t>
            </w:r>
          </w:p>
        </w:tc>
        <w:tc>
          <w:tcPr>
            <w:tcW w:w="2430" w:type="dxa"/>
          </w:tcPr>
          <w:p w:rsidR="001E2ABD" w:rsidRPr="000533E3" w:rsidRDefault="001E2ABD" w:rsidP="007323B1">
            <w:pPr>
              <w:rPr>
                <w:rFonts w:ascii="Arial" w:hAnsi="Arial" w:cs="Arial"/>
                <w:b/>
                <w:bCs/>
                <w:sz w:val="22"/>
                <w:szCs w:val="22"/>
              </w:rPr>
            </w:pPr>
            <w:r w:rsidRPr="000533E3">
              <w:rPr>
                <w:rFonts w:ascii="Arial" w:hAnsi="Arial" w:cs="Arial"/>
                <w:b/>
                <w:bCs/>
                <w:sz w:val="22"/>
                <w:szCs w:val="22"/>
              </w:rPr>
              <w:t>State</w:t>
            </w:r>
          </w:p>
        </w:tc>
        <w:tc>
          <w:tcPr>
            <w:tcW w:w="5418" w:type="dxa"/>
          </w:tcPr>
          <w:p w:rsidR="001E2ABD" w:rsidRPr="000533E3" w:rsidRDefault="001E2ABD" w:rsidP="007323B1">
            <w:pPr>
              <w:rPr>
                <w:rFonts w:ascii="Arial" w:hAnsi="Arial" w:cs="Arial"/>
                <w:b/>
                <w:bCs/>
                <w:sz w:val="22"/>
                <w:szCs w:val="22"/>
              </w:rPr>
            </w:pPr>
            <w:r w:rsidRPr="000533E3">
              <w:rPr>
                <w:rFonts w:ascii="Arial" w:hAnsi="Arial" w:cs="Arial"/>
                <w:b/>
                <w:bCs/>
                <w:sz w:val="22"/>
                <w:szCs w:val="22"/>
              </w:rPr>
              <w:t>Title and Number</w:t>
            </w:r>
          </w:p>
        </w:tc>
      </w:tr>
      <w:tr w:rsidR="00577C09" w:rsidRPr="000533E3" w:rsidTr="001E2ABD">
        <w:tc>
          <w:tcPr>
            <w:tcW w:w="1728" w:type="dxa"/>
          </w:tcPr>
          <w:p w:rsidR="00625EAA" w:rsidRDefault="00625EAA" w:rsidP="007323B1">
            <w:pPr>
              <w:pStyle w:val="Heading2"/>
              <w:rPr>
                <w:rFonts w:ascii="Arial" w:hAnsi="Arial" w:cs="Arial"/>
                <w:b w:val="0"/>
                <w:sz w:val="22"/>
                <w:szCs w:val="22"/>
              </w:rPr>
            </w:pPr>
            <w:r>
              <w:rPr>
                <w:rFonts w:ascii="Arial" w:hAnsi="Arial" w:cs="Arial"/>
                <w:b w:val="0"/>
                <w:sz w:val="22"/>
                <w:szCs w:val="22"/>
              </w:rPr>
              <w:t>2017</w:t>
            </w:r>
          </w:p>
          <w:p w:rsidR="001E2ABD" w:rsidRPr="000533E3" w:rsidRDefault="001E2ABD" w:rsidP="007323B1">
            <w:pPr>
              <w:pStyle w:val="Heading2"/>
              <w:rPr>
                <w:rFonts w:ascii="Arial" w:hAnsi="Arial" w:cs="Arial"/>
                <w:b w:val="0"/>
                <w:sz w:val="22"/>
                <w:szCs w:val="22"/>
              </w:rPr>
            </w:pPr>
            <w:r w:rsidRPr="000533E3">
              <w:rPr>
                <w:rFonts w:ascii="Arial" w:hAnsi="Arial" w:cs="Arial"/>
                <w:b w:val="0"/>
                <w:sz w:val="22"/>
                <w:szCs w:val="22"/>
              </w:rPr>
              <w:t>2007-Present</w:t>
            </w:r>
          </w:p>
        </w:tc>
        <w:tc>
          <w:tcPr>
            <w:tcW w:w="2430" w:type="dxa"/>
          </w:tcPr>
          <w:p w:rsidR="00625EAA" w:rsidRDefault="00625EAA" w:rsidP="007323B1">
            <w:pPr>
              <w:pStyle w:val="Header"/>
              <w:tabs>
                <w:tab w:val="clear" w:pos="4320"/>
                <w:tab w:val="clear" w:pos="8640"/>
              </w:tabs>
              <w:rPr>
                <w:rFonts w:ascii="Arial" w:hAnsi="Arial" w:cs="Arial"/>
                <w:sz w:val="22"/>
                <w:szCs w:val="22"/>
              </w:rPr>
            </w:pPr>
            <w:r>
              <w:rPr>
                <w:rFonts w:ascii="Arial" w:hAnsi="Arial" w:cs="Arial"/>
                <w:sz w:val="22"/>
                <w:szCs w:val="22"/>
              </w:rPr>
              <w:t>Louisiana</w:t>
            </w:r>
          </w:p>
          <w:p w:rsidR="001E2ABD" w:rsidRPr="000533E3" w:rsidRDefault="001E2ABD" w:rsidP="007323B1">
            <w:pPr>
              <w:pStyle w:val="Header"/>
              <w:tabs>
                <w:tab w:val="clear" w:pos="4320"/>
                <w:tab w:val="clear" w:pos="8640"/>
              </w:tabs>
              <w:rPr>
                <w:rFonts w:ascii="Arial" w:hAnsi="Arial" w:cs="Arial"/>
                <w:sz w:val="22"/>
                <w:szCs w:val="22"/>
              </w:rPr>
            </w:pPr>
            <w:r w:rsidRPr="000533E3">
              <w:rPr>
                <w:rFonts w:ascii="Arial" w:hAnsi="Arial" w:cs="Arial"/>
                <w:sz w:val="22"/>
                <w:szCs w:val="22"/>
              </w:rPr>
              <w:t>Texas</w:t>
            </w:r>
          </w:p>
        </w:tc>
        <w:tc>
          <w:tcPr>
            <w:tcW w:w="5418" w:type="dxa"/>
          </w:tcPr>
          <w:p w:rsidR="00625EAA" w:rsidRDefault="00625EAA" w:rsidP="007323B1">
            <w:pPr>
              <w:pStyle w:val="Header"/>
              <w:tabs>
                <w:tab w:val="clear" w:pos="4320"/>
                <w:tab w:val="clear" w:pos="8640"/>
              </w:tabs>
              <w:rPr>
                <w:rFonts w:ascii="Arial" w:hAnsi="Arial" w:cs="Arial"/>
                <w:sz w:val="22"/>
                <w:szCs w:val="22"/>
              </w:rPr>
            </w:pPr>
            <w:r w:rsidRPr="00625EAA">
              <w:rPr>
                <w:rFonts w:ascii="Arial" w:hAnsi="Arial" w:cs="Arial"/>
                <w:sz w:val="22"/>
                <w:szCs w:val="22"/>
              </w:rPr>
              <w:t>Licensed Clinical Social Worker (</w:t>
            </w:r>
            <w:r>
              <w:rPr>
                <w:rFonts w:ascii="Arial" w:hAnsi="Arial" w:cs="Arial"/>
                <w:sz w:val="22"/>
                <w:szCs w:val="22"/>
              </w:rPr>
              <w:t>14228</w:t>
            </w:r>
            <w:r w:rsidRPr="00625EAA">
              <w:rPr>
                <w:rFonts w:ascii="Arial" w:hAnsi="Arial" w:cs="Arial"/>
                <w:sz w:val="22"/>
                <w:szCs w:val="22"/>
              </w:rPr>
              <w:t>)</w:t>
            </w:r>
          </w:p>
          <w:p w:rsidR="001E2ABD" w:rsidRPr="000533E3" w:rsidRDefault="001E2ABD" w:rsidP="007323B1">
            <w:pPr>
              <w:pStyle w:val="Header"/>
              <w:tabs>
                <w:tab w:val="clear" w:pos="4320"/>
                <w:tab w:val="clear" w:pos="8640"/>
              </w:tabs>
              <w:rPr>
                <w:rFonts w:ascii="Arial" w:hAnsi="Arial" w:cs="Arial"/>
                <w:sz w:val="22"/>
                <w:szCs w:val="22"/>
              </w:rPr>
            </w:pPr>
            <w:r w:rsidRPr="000533E3">
              <w:rPr>
                <w:rFonts w:ascii="Arial" w:hAnsi="Arial" w:cs="Arial"/>
                <w:sz w:val="22"/>
                <w:szCs w:val="22"/>
              </w:rPr>
              <w:t>Licensed Clinical Social Worker</w:t>
            </w:r>
            <w:r w:rsidR="00DF7E62">
              <w:rPr>
                <w:rFonts w:ascii="Arial" w:hAnsi="Arial" w:cs="Arial"/>
                <w:sz w:val="22"/>
                <w:szCs w:val="22"/>
              </w:rPr>
              <w:t xml:space="preserve"> (</w:t>
            </w:r>
            <w:r w:rsidR="00DF7E62" w:rsidRPr="00DF7E62">
              <w:rPr>
                <w:rFonts w:ascii="Arial" w:hAnsi="Arial" w:cs="Arial"/>
                <w:sz w:val="22"/>
                <w:szCs w:val="22"/>
              </w:rPr>
              <w:t>29357</w:t>
            </w:r>
            <w:r w:rsidR="00DF7E62">
              <w:rPr>
                <w:rFonts w:ascii="Arial" w:hAnsi="Arial" w:cs="Arial"/>
                <w:sz w:val="22"/>
                <w:szCs w:val="22"/>
              </w:rPr>
              <w:t>)</w:t>
            </w:r>
          </w:p>
        </w:tc>
      </w:tr>
      <w:tr w:rsidR="00577C09" w:rsidRPr="000533E3" w:rsidTr="001E2ABD">
        <w:tc>
          <w:tcPr>
            <w:tcW w:w="1728" w:type="dxa"/>
          </w:tcPr>
          <w:p w:rsidR="001E2ABD" w:rsidRPr="000533E3" w:rsidRDefault="001E2ABD" w:rsidP="007323B1">
            <w:pPr>
              <w:pStyle w:val="Heading2"/>
              <w:rPr>
                <w:rFonts w:ascii="Arial" w:hAnsi="Arial" w:cs="Arial"/>
                <w:b w:val="0"/>
                <w:sz w:val="22"/>
                <w:szCs w:val="22"/>
              </w:rPr>
            </w:pPr>
            <w:r w:rsidRPr="000533E3">
              <w:rPr>
                <w:rFonts w:ascii="Arial" w:hAnsi="Arial" w:cs="Arial"/>
                <w:b w:val="0"/>
                <w:sz w:val="22"/>
                <w:szCs w:val="22"/>
              </w:rPr>
              <w:t>1999-2007</w:t>
            </w:r>
          </w:p>
        </w:tc>
        <w:tc>
          <w:tcPr>
            <w:tcW w:w="2430" w:type="dxa"/>
          </w:tcPr>
          <w:p w:rsidR="001E2ABD" w:rsidRPr="000533E3" w:rsidRDefault="001E2ABD" w:rsidP="007323B1">
            <w:pPr>
              <w:pStyle w:val="Header"/>
              <w:tabs>
                <w:tab w:val="clear" w:pos="4320"/>
                <w:tab w:val="clear" w:pos="8640"/>
              </w:tabs>
              <w:rPr>
                <w:rFonts w:ascii="Arial" w:hAnsi="Arial" w:cs="Arial"/>
                <w:sz w:val="22"/>
                <w:szCs w:val="22"/>
              </w:rPr>
            </w:pPr>
            <w:r w:rsidRPr="000533E3">
              <w:rPr>
                <w:rFonts w:ascii="Arial" w:hAnsi="Arial" w:cs="Arial"/>
                <w:sz w:val="22"/>
                <w:szCs w:val="22"/>
              </w:rPr>
              <w:t>Georgia</w:t>
            </w:r>
          </w:p>
        </w:tc>
        <w:tc>
          <w:tcPr>
            <w:tcW w:w="5418" w:type="dxa"/>
          </w:tcPr>
          <w:p w:rsidR="001E2ABD" w:rsidRPr="000533E3" w:rsidRDefault="001E2ABD" w:rsidP="007323B1">
            <w:pPr>
              <w:pStyle w:val="Header"/>
              <w:tabs>
                <w:tab w:val="clear" w:pos="4320"/>
                <w:tab w:val="clear" w:pos="8640"/>
              </w:tabs>
              <w:rPr>
                <w:rFonts w:ascii="Arial" w:hAnsi="Arial" w:cs="Arial"/>
                <w:sz w:val="22"/>
                <w:szCs w:val="22"/>
              </w:rPr>
            </w:pPr>
            <w:r w:rsidRPr="000533E3">
              <w:rPr>
                <w:rFonts w:ascii="Arial" w:hAnsi="Arial" w:cs="Arial"/>
                <w:sz w:val="22"/>
                <w:szCs w:val="22"/>
              </w:rPr>
              <w:t>Licensed Clinical Social Worker (002731)</w:t>
            </w:r>
            <w:r w:rsidR="00B777D8">
              <w:rPr>
                <w:rFonts w:ascii="Arial" w:hAnsi="Arial" w:cs="Arial"/>
                <w:sz w:val="22"/>
                <w:szCs w:val="22"/>
              </w:rPr>
              <w:t>(Inactive)</w:t>
            </w:r>
          </w:p>
        </w:tc>
      </w:tr>
      <w:tr w:rsidR="00577C09" w:rsidRPr="000533E3" w:rsidTr="001E2ABD">
        <w:tc>
          <w:tcPr>
            <w:tcW w:w="1728" w:type="dxa"/>
          </w:tcPr>
          <w:p w:rsidR="001E2ABD" w:rsidRPr="000533E3" w:rsidRDefault="001E2ABD" w:rsidP="007323B1">
            <w:pPr>
              <w:pStyle w:val="Heading2"/>
              <w:rPr>
                <w:rFonts w:ascii="Arial" w:hAnsi="Arial" w:cs="Arial"/>
                <w:b w:val="0"/>
                <w:sz w:val="22"/>
                <w:szCs w:val="22"/>
              </w:rPr>
            </w:pPr>
            <w:r w:rsidRPr="000533E3">
              <w:rPr>
                <w:rFonts w:ascii="Arial" w:hAnsi="Arial" w:cs="Arial"/>
                <w:b w:val="0"/>
                <w:sz w:val="22"/>
                <w:szCs w:val="22"/>
              </w:rPr>
              <w:t>1996-1999</w:t>
            </w:r>
          </w:p>
        </w:tc>
        <w:tc>
          <w:tcPr>
            <w:tcW w:w="2430" w:type="dxa"/>
          </w:tcPr>
          <w:p w:rsidR="001E2ABD" w:rsidRPr="000533E3" w:rsidRDefault="001E2ABD" w:rsidP="007323B1">
            <w:pPr>
              <w:pStyle w:val="Header"/>
              <w:tabs>
                <w:tab w:val="clear" w:pos="4320"/>
                <w:tab w:val="clear" w:pos="8640"/>
              </w:tabs>
              <w:rPr>
                <w:rFonts w:ascii="Arial" w:hAnsi="Arial" w:cs="Arial"/>
                <w:sz w:val="22"/>
                <w:szCs w:val="22"/>
              </w:rPr>
            </w:pPr>
            <w:r w:rsidRPr="000533E3">
              <w:rPr>
                <w:rFonts w:ascii="Arial" w:hAnsi="Arial" w:cs="Arial"/>
                <w:sz w:val="22"/>
                <w:szCs w:val="22"/>
              </w:rPr>
              <w:t>Texas</w:t>
            </w:r>
          </w:p>
        </w:tc>
        <w:tc>
          <w:tcPr>
            <w:tcW w:w="5418" w:type="dxa"/>
          </w:tcPr>
          <w:p w:rsidR="001E2ABD" w:rsidRPr="000533E3" w:rsidRDefault="001E2ABD" w:rsidP="007323B1">
            <w:pPr>
              <w:pStyle w:val="Header"/>
              <w:tabs>
                <w:tab w:val="clear" w:pos="4320"/>
                <w:tab w:val="clear" w:pos="8640"/>
              </w:tabs>
              <w:rPr>
                <w:rFonts w:ascii="Arial" w:hAnsi="Arial" w:cs="Arial"/>
                <w:sz w:val="22"/>
                <w:szCs w:val="22"/>
              </w:rPr>
            </w:pPr>
            <w:r w:rsidRPr="000533E3">
              <w:rPr>
                <w:rFonts w:ascii="Arial" w:hAnsi="Arial" w:cs="Arial"/>
                <w:sz w:val="22"/>
                <w:szCs w:val="22"/>
              </w:rPr>
              <w:t>Advanced Clinical Practitioner (29357)</w:t>
            </w:r>
          </w:p>
        </w:tc>
      </w:tr>
      <w:tr w:rsidR="00577C09" w:rsidRPr="000533E3" w:rsidTr="001E2ABD">
        <w:tc>
          <w:tcPr>
            <w:tcW w:w="1728" w:type="dxa"/>
          </w:tcPr>
          <w:p w:rsidR="001E2ABD" w:rsidRPr="000533E3" w:rsidRDefault="001E2ABD" w:rsidP="007323B1">
            <w:pPr>
              <w:pStyle w:val="Heading2"/>
              <w:rPr>
                <w:rFonts w:ascii="Arial" w:hAnsi="Arial" w:cs="Arial"/>
                <w:b w:val="0"/>
                <w:sz w:val="22"/>
                <w:szCs w:val="22"/>
              </w:rPr>
            </w:pPr>
            <w:r w:rsidRPr="000533E3">
              <w:rPr>
                <w:rFonts w:ascii="Arial" w:hAnsi="Arial" w:cs="Arial"/>
                <w:b w:val="0"/>
                <w:sz w:val="22"/>
                <w:szCs w:val="22"/>
              </w:rPr>
              <w:t>1990-1991</w:t>
            </w:r>
          </w:p>
        </w:tc>
        <w:tc>
          <w:tcPr>
            <w:tcW w:w="2430" w:type="dxa"/>
          </w:tcPr>
          <w:p w:rsidR="001E2ABD" w:rsidRPr="000533E3" w:rsidRDefault="001E2ABD" w:rsidP="007323B1">
            <w:pPr>
              <w:pStyle w:val="Header"/>
              <w:tabs>
                <w:tab w:val="clear" w:pos="4320"/>
                <w:tab w:val="clear" w:pos="8640"/>
              </w:tabs>
              <w:rPr>
                <w:rFonts w:ascii="Arial" w:hAnsi="Arial" w:cs="Arial"/>
                <w:sz w:val="22"/>
                <w:szCs w:val="22"/>
              </w:rPr>
            </w:pPr>
            <w:r w:rsidRPr="000533E3">
              <w:rPr>
                <w:rFonts w:ascii="Arial" w:hAnsi="Arial" w:cs="Arial"/>
                <w:sz w:val="22"/>
                <w:szCs w:val="22"/>
              </w:rPr>
              <w:t>Michigan</w:t>
            </w:r>
          </w:p>
        </w:tc>
        <w:tc>
          <w:tcPr>
            <w:tcW w:w="5418" w:type="dxa"/>
          </w:tcPr>
          <w:p w:rsidR="001E2ABD" w:rsidRPr="000533E3" w:rsidRDefault="001E2ABD" w:rsidP="007323B1">
            <w:pPr>
              <w:pStyle w:val="Header"/>
              <w:tabs>
                <w:tab w:val="clear" w:pos="4320"/>
                <w:tab w:val="clear" w:pos="8640"/>
              </w:tabs>
              <w:rPr>
                <w:rFonts w:ascii="Arial" w:hAnsi="Arial" w:cs="Arial"/>
                <w:sz w:val="22"/>
                <w:szCs w:val="22"/>
              </w:rPr>
            </w:pPr>
            <w:r w:rsidRPr="000533E3">
              <w:rPr>
                <w:rFonts w:ascii="Arial" w:hAnsi="Arial" w:cs="Arial"/>
                <w:sz w:val="22"/>
                <w:szCs w:val="22"/>
              </w:rPr>
              <w:t>Certified Social Worker (inactive)</w:t>
            </w:r>
          </w:p>
        </w:tc>
      </w:tr>
    </w:tbl>
    <w:p w:rsidR="00E26CA3" w:rsidRPr="000533E3" w:rsidRDefault="00E26CA3">
      <w:pPr>
        <w:rPr>
          <w:rFonts w:ascii="Arial" w:hAnsi="Arial" w:cs="Arial"/>
          <w:sz w:val="22"/>
          <w:szCs w:val="22"/>
        </w:rPr>
      </w:pPr>
    </w:p>
    <w:p w:rsidR="00780528" w:rsidRPr="000533E3" w:rsidRDefault="00780528">
      <w:pPr>
        <w:ind w:left="-360"/>
        <w:rPr>
          <w:rFonts w:ascii="Arial" w:hAnsi="Arial" w:cs="Arial"/>
          <w:b/>
          <w:bCs/>
          <w:sz w:val="22"/>
          <w:szCs w:val="22"/>
        </w:rPr>
      </w:pPr>
      <w:r w:rsidRPr="000533E3">
        <w:rPr>
          <w:rFonts w:ascii="Arial" w:hAnsi="Arial" w:cs="Arial"/>
          <w:b/>
          <w:bCs/>
          <w:sz w:val="22"/>
          <w:szCs w:val="22"/>
        </w:rPr>
        <w:t>EMPLOYMENT</w:t>
      </w:r>
    </w:p>
    <w:p w:rsidR="00780528" w:rsidRPr="00FE6DC7" w:rsidRDefault="00780528">
      <w:pPr>
        <w:ind w:left="-360"/>
        <w:rPr>
          <w:rFonts w:ascii="Arial" w:hAnsi="Arial" w:cs="Arial"/>
          <w:b/>
          <w:bCs/>
          <w:sz w:val="22"/>
          <w:szCs w:val="22"/>
        </w:rPr>
      </w:pPr>
    </w:p>
    <w:p w:rsidR="00E26CA3" w:rsidRPr="00FE6DC7" w:rsidRDefault="00780528">
      <w:pPr>
        <w:ind w:left="-360"/>
        <w:rPr>
          <w:rFonts w:ascii="Arial" w:hAnsi="Arial" w:cs="Arial"/>
          <w:sz w:val="22"/>
          <w:szCs w:val="22"/>
        </w:rPr>
      </w:pPr>
      <w:r w:rsidRPr="00FE6DC7">
        <w:rPr>
          <w:rFonts w:ascii="Arial" w:hAnsi="Arial" w:cs="Arial"/>
          <w:b/>
          <w:bCs/>
          <w:sz w:val="22"/>
          <w:szCs w:val="22"/>
        </w:rPr>
        <w:t>Faculty and Academic Appointments</w:t>
      </w:r>
      <w:r w:rsidR="00E26CA3" w:rsidRPr="00FE6DC7">
        <w:rPr>
          <w:rFonts w:ascii="Arial" w:hAnsi="Arial" w:cs="Arial"/>
          <w:b/>
          <w:bCs/>
          <w:sz w:val="22"/>
          <w:szCs w:val="22"/>
        </w:rPr>
        <w:t>:</w:t>
      </w:r>
    </w:p>
    <w:p w:rsidR="00E26CA3" w:rsidRPr="00FE6DC7" w:rsidRDefault="00E26CA3">
      <w:pPr>
        <w:rPr>
          <w:rFonts w:ascii="Arial" w:hAnsi="Arial" w:cs="Arial"/>
          <w:sz w:val="22"/>
          <w:szCs w:val="22"/>
        </w:rPr>
      </w:pPr>
    </w:p>
    <w:tbl>
      <w:tblPr>
        <w:tblW w:w="9918" w:type="dxa"/>
        <w:tblLook w:val="0000" w:firstRow="0" w:lastRow="0" w:firstColumn="0" w:lastColumn="0" w:noHBand="0" w:noVBand="0"/>
      </w:tblPr>
      <w:tblGrid>
        <w:gridCol w:w="1728"/>
        <w:gridCol w:w="2430"/>
        <w:gridCol w:w="5760"/>
      </w:tblGrid>
      <w:tr w:rsidR="00E26CA3" w:rsidRPr="00FE6DC7" w:rsidTr="00FE6DC7">
        <w:tc>
          <w:tcPr>
            <w:tcW w:w="1728" w:type="dxa"/>
          </w:tcPr>
          <w:p w:rsidR="00E26CA3" w:rsidRPr="00FE6DC7" w:rsidRDefault="00E26CA3">
            <w:pPr>
              <w:rPr>
                <w:rFonts w:ascii="Arial" w:hAnsi="Arial" w:cs="Arial"/>
                <w:b/>
                <w:bCs/>
                <w:sz w:val="22"/>
                <w:szCs w:val="22"/>
              </w:rPr>
            </w:pPr>
            <w:r w:rsidRPr="00FE6DC7">
              <w:rPr>
                <w:rFonts w:ascii="Arial" w:hAnsi="Arial" w:cs="Arial"/>
                <w:b/>
                <w:bCs/>
                <w:sz w:val="22"/>
                <w:szCs w:val="22"/>
              </w:rPr>
              <w:t>Year</w:t>
            </w:r>
          </w:p>
        </w:tc>
        <w:tc>
          <w:tcPr>
            <w:tcW w:w="2430" w:type="dxa"/>
          </w:tcPr>
          <w:p w:rsidR="00E26CA3" w:rsidRPr="00FE6DC7" w:rsidRDefault="00E26CA3">
            <w:pPr>
              <w:rPr>
                <w:rFonts w:ascii="Arial" w:hAnsi="Arial" w:cs="Arial"/>
                <w:b/>
                <w:bCs/>
                <w:sz w:val="22"/>
                <w:szCs w:val="22"/>
              </w:rPr>
            </w:pPr>
            <w:r w:rsidRPr="00FE6DC7">
              <w:rPr>
                <w:rFonts w:ascii="Arial" w:hAnsi="Arial" w:cs="Arial"/>
                <w:b/>
                <w:bCs/>
                <w:sz w:val="22"/>
                <w:szCs w:val="22"/>
              </w:rPr>
              <w:t>Position</w:t>
            </w:r>
          </w:p>
        </w:tc>
        <w:tc>
          <w:tcPr>
            <w:tcW w:w="5760" w:type="dxa"/>
          </w:tcPr>
          <w:p w:rsidR="00E26CA3" w:rsidRPr="00FE6DC7" w:rsidRDefault="00E26CA3" w:rsidP="00C61346">
            <w:pPr>
              <w:rPr>
                <w:rFonts w:ascii="Arial" w:hAnsi="Arial" w:cs="Arial"/>
                <w:b/>
                <w:bCs/>
                <w:sz w:val="22"/>
                <w:szCs w:val="22"/>
              </w:rPr>
            </w:pPr>
            <w:r w:rsidRPr="00FE6DC7">
              <w:rPr>
                <w:rFonts w:ascii="Arial" w:hAnsi="Arial" w:cs="Arial"/>
                <w:b/>
                <w:bCs/>
                <w:sz w:val="22"/>
                <w:szCs w:val="22"/>
              </w:rPr>
              <w:t>Institution/Location</w:t>
            </w:r>
          </w:p>
        </w:tc>
      </w:tr>
      <w:tr w:rsidR="00142C1D" w:rsidRPr="00FE6DC7" w:rsidTr="00FE6DC7">
        <w:tc>
          <w:tcPr>
            <w:tcW w:w="1728" w:type="dxa"/>
          </w:tcPr>
          <w:p w:rsidR="00B777D8" w:rsidRDefault="00B777D8" w:rsidP="00783C35">
            <w:pPr>
              <w:pStyle w:val="Header"/>
              <w:tabs>
                <w:tab w:val="clear" w:pos="4320"/>
                <w:tab w:val="clear" w:pos="8640"/>
              </w:tabs>
              <w:rPr>
                <w:rFonts w:ascii="Arial" w:hAnsi="Arial" w:cs="Arial"/>
                <w:sz w:val="22"/>
                <w:szCs w:val="22"/>
              </w:rPr>
            </w:pPr>
            <w:r>
              <w:rPr>
                <w:rFonts w:ascii="Arial" w:hAnsi="Arial" w:cs="Arial"/>
                <w:sz w:val="22"/>
                <w:szCs w:val="22"/>
              </w:rPr>
              <w:t>2016 - Present</w:t>
            </w:r>
          </w:p>
          <w:p w:rsidR="008A6748" w:rsidRDefault="008A6748" w:rsidP="00B777D8">
            <w:pPr>
              <w:pStyle w:val="Header"/>
              <w:tabs>
                <w:tab w:val="clear" w:pos="4320"/>
                <w:tab w:val="clear" w:pos="8640"/>
              </w:tabs>
              <w:rPr>
                <w:rFonts w:ascii="Arial" w:hAnsi="Arial" w:cs="Arial"/>
                <w:sz w:val="22"/>
                <w:szCs w:val="22"/>
              </w:rPr>
            </w:pPr>
          </w:p>
          <w:p w:rsidR="00142C1D" w:rsidRPr="00FE6DC7" w:rsidRDefault="00142C1D" w:rsidP="00B777D8">
            <w:pPr>
              <w:pStyle w:val="Header"/>
              <w:tabs>
                <w:tab w:val="clear" w:pos="4320"/>
                <w:tab w:val="clear" w:pos="8640"/>
              </w:tabs>
              <w:rPr>
                <w:rFonts w:ascii="Arial" w:hAnsi="Arial" w:cs="Arial"/>
                <w:sz w:val="22"/>
                <w:szCs w:val="22"/>
              </w:rPr>
            </w:pPr>
            <w:r w:rsidRPr="00FE6DC7">
              <w:rPr>
                <w:rFonts w:ascii="Arial" w:hAnsi="Arial" w:cs="Arial"/>
                <w:sz w:val="22"/>
                <w:szCs w:val="22"/>
              </w:rPr>
              <w:lastRenderedPageBreak/>
              <w:t xml:space="preserve">2013 - </w:t>
            </w:r>
            <w:r w:rsidR="00B777D8">
              <w:rPr>
                <w:rFonts w:ascii="Arial" w:hAnsi="Arial" w:cs="Arial"/>
                <w:sz w:val="22"/>
                <w:szCs w:val="22"/>
              </w:rPr>
              <w:t>2016</w:t>
            </w:r>
          </w:p>
        </w:tc>
        <w:tc>
          <w:tcPr>
            <w:tcW w:w="2430" w:type="dxa"/>
          </w:tcPr>
          <w:p w:rsidR="00B777D8" w:rsidRDefault="00B777D8" w:rsidP="00106A0D">
            <w:pPr>
              <w:rPr>
                <w:rFonts w:ascii="Arial" w:hAnsi="Arial" w:cs="Arial"/>
                <w:sz w:val="22"/>
                <w:szCs w:val="22"/>
              </w:rPr>
            </w:pPr>
            <w:r>
              <w:rPr>
                <w:rFonts w:ascii="Arial" w:hAnsi="Arial" w:cs="Arial"/>
                <w:sz w:val="22"/>
                <w:szCs w:val="22"/>
              </w:rPr>
              <w:lastRenderedPageBreak/>
              <w:t>Dean</w:t>
            </w:r>
          </w:p>
          <w:p w:rsidR="008A6748" w:rsidRDefault="008A6748" w:rsidP="00106A0D">
            <w:pPr>
              <w:rPr>
                <w:rFonts w:ascii="Arial" w:hAnsi="Arial" w:cs="Arial"/>
                <w:sz w:val="22"/>
                <w:szCs w:val="22"/>
              </w:rPr>
            </w:pPr>
          </w:p>
          <w:p w:rsidR="001E2ABD" w:rsidRDefault="00142C1D" w:rsidP="00106A0D">
            <w:pPr>
              <w:rPr>
                <w:rFonts w:ascii="Arial" w:hAnsi="Arial" w:cs="Arial"/>
                <w:sz w:val="22"/>
                <w:szCs w:val="22"/>
              </w:rPr>
            </w:pPr>
            <w:r w:rsidRPr="00FE6DC7">
              <w:rPr>
                <w:rFonts w:ascii="Arial" w:hAnsi="Arial" w:cs="Arial"/>
                <w:sz w:val="22"/>
                <w:szCs w:val="22"/>
              </w:rPr>
              <w:lastRenderedPageBreak/>
              <w:t xml:space="preserve">Associate Dean </w:t>
            </w:r>
          </w:p>
          <w:p w:rsidR="00142C1D" w:rsidRPr="00FE6DC7" w:rsidRDefault="00106A0D" w:rsidP="00106A0D">
            <w:pPr>
              <w:rPr>
                <w:rFonts w:ascii="Arial" w:hAnsi="Arial" w:cs="Arial"/>
                <w:sz w:val="22"/>
                <w:szCs w:val="22"/>
              </w:rPr>
            </w:pPr>
            <w:r>
              <w:rPr>
                <w:rFonts w:ascii="Arial" w:hAnsi="Arial" w:cs="Arial"/>
                <w:sz w:val="22"/>
                <w:szCs w:val="22"/>
              </w:rPr>
              <w:t>of</w:t>
            </w:r>
            <w:r w:rsidR="00142C1D" w:rsidRPr="00FE6DC7">
              <w:rPr>
                <w:rFonts w:ascii="Arial" w:hAnsi="Arial" w:cs="Arial"/>
                <w:sz w:val="22"/>
                <w:szCs w:val="22"/>
              </w:rPr>
              <w:t xml:space="preserve"> Research</w:t>
            </w:r>
          </w:p>
        </w:tc>
        <w:tc>
          <w:tcPr>
            <w:tcW w:w="5760" w:type="dxa"/>
          </w:tcPr>
          <w:p w:rsidR="00B777D8" w:rsidRDefault="00B777D8" w:rsidP="004A51C4">
            <w:pPr>
              <w:rPr>
                <w:rFonts w:ascii="Arial" w:hAnsi="Arial" w:cs="Arial"/>
                <w:sz w:val="22"/>
                <w:szCs w:val="22"/>
              </w:rPr>
            </w:pPr>
            <w:r>
              <w:rPr>
                <w:rFonts w:ascii="Arial" w:hAnsi="Arial" w:cs="Arial"/>
                <w:sz w:val="22"/>
                <w:szCs w:val="22"/>
              </w:rPr>
              <w:lastRenderedPageBreak/>
              <w:t>Tulane School of Social Work</w:t>
            </w:r>
          </w:p>
          <w:p w:rsidR="008A6748" w:rsidRDefault="008A6748" w:rsidP="004A51C4">
            <w:pPr>
              <w:rPr>
                <w:rFonts w:ascii="Arial" w:hAnsi="Arial" w:cs="Arial"/>
                <w:sz w:val="22"/>
                <w:szCs w:val="22"/>
              </w:rPr>
            </w:pPr>
          </w:p>
          <w:p w:rsidR="002A1E2D" w:rsidRPr="00FE6DC7" w:rsidRDefault="00142C1D" w:rsidP="004A51C4">
            <w:pPr>
              <w:rPr>
                <w:rFonts w:ascii="Arial" w:hAnsi="Arial" w:cs="Arial"/>
                <w:sz w:val="22"/>
                <w:szCs w:val="22"/>
              </w:rPr>
            </w:pPr>
            <w:r w:rsidRPr="00FE6DC7">
              <w:rPr>
                <w:rFonts w:ascii="Arial" w:hAnsi="Arial" w:cs="Arial"/>
                <w:sz w:val="22"/>
                <w:szCs w:val="22"/>
              </w:rPr>
              <w:lastRenderedPageBreak/>
              <w:t>University of Houston, Graduate College of Social Work</w:t>
            </w:r>
          </w:p>
          <w:p w:rsidR="00142C1D" w:rsidRPr="00FE6DC7" w:rsidRDefault="00142C1D" w:rsidP="004A51C4">
            <w:pPr>
              <w:rPr>
                <w:rFonts w:ascii="Arial" w:hAnsi="Arial" w:cs="Arial"/>
                <w:sz w:val="22"/>
                <w:szCs w:val="22"/>
              </w:rPr>
            </w:pPr>
          </w:p>
        </w:tc>
      </w:tr>
      <w:tr w:rsidR="00106A0D" w:rsidRPr="00FE6DC7" w:rsidTr="00FE6DC7">
        <w:tc>
          <w:tcPr>
            <w:tcW w:w="1728" w:type="dxa"/>
          </w:tcPr>
          <w:p w:rsidR="00106A0D" w:rsidRPr="00FE6DC7" w:rsidRDefault="00106A0D" w:rsidP="002A1E2D">
            <w:pPr>
              <w:pStyle w:val="Header"/>
              <w:tabs>
                <w:tab w:val="clear" w:pos="4320"/>
                <w:tab w:val="clear" w:pos="8640"/>
              </w:tabs>
              <w:rPr>
                <w:rFonts w:ascii="Arial" w:hAnsi="Arial" w:cs="Arial"/>
                <w:sz w:val="22"/>
                <w:szCs w:val="22"/>
              </w:rPr>
            </w:pPr>
          </w:p>
        </w:tc>
        <w:tc>
          <w:tcPr>
            <w:tcW w:w="2430" w:type="dxa"/>
          </w:tcPr>
          <w:p w:rsidR="00106A0D" w:rsidRPr="00FE6DC7" w:rsidRDefault="00106A0D" w:rsidP="00076415">
            <w:pPr>
              <w:rPr>
                <w:rFonts w:ascii="Arial" w:hAnsi="Arial" w:cs="Arial"/>
                <w:sz w:val="22"/>
                <w:szCs w:val="22"/>
              </w:rPr>
            </w:pPr>
          </w:p>
        </w:tc>
        <w:tc>
          <w:tcPr>
            <w:tcW w:w="5760" w:type="dxa"/>
          </w:tcPr>
          <w:p w:rsidR="00106A0D" w:rsidRPr="00FE6DC7" w:rsidRDefault="00106A0D" w:rsidP="00076415">
            <w:pPr>
              <w:rPr>
                <w:rFonts w:ascii="Arial" w:hAnsi="Arial" w:cs="Arial"/>
                <w:sz w:val="22"/>
                <w:szCs w:val="22"/>
              </w:rPr>
            </w:pPr>
          </w:p>
        </w:tc>
      </w:tr>
      <w:tr w:rsidR="00F14338" w:rsidRPr="00FE6DC7" w:rsidTr="00F14338">
        <w:tc>
          <w:tcPr>
            <w:tcW w:w="1728" w:type="dxa"/>
          </w:tcPr>
          <w:p w:rsidR="00F14338" w:rsidRPr="00FE6DC7" w:rsidRDefault="00F14338" w:rsidP="00B777D8">
            <w:pPr>
              <w:pStyle w:val="Header"/>
              <w:tabs>
                <w:tab w:val="clear" w:pos="4320"/>
                <w:tab w:val="clear" w:pos="8640"/>
              </w:tabs>
              <w:rPr>
                <w:rFonts w:ascii="Arial" w:hAnsi="Arial" w:cs="Arial"/>
                <w:sz w:val="22"/>
                <w:szCs w:val="22"/>
              </w:rPr>
            </w:pPr>
            <w:r>
              <w:rPr>
                <w:rFonts w:ascii="Arial" w:hAnsi="Arial" w:cs="Arial"/>
                <w:sz w:val="22"/>
                <w:szCs w:val="22"/>
              </w:rPr>
              <w:t>2010</w:t>
            </w:r>
            <w:r w:rsidRPr="00FE6DC7">
              <w:rPr>
                <w:rFonts w:ascii="Arial" w:hAnsi="Arial" w:cs="Arial"/>
                <w:sz w:val="22"/>
                <w:szCs w:val="22"/>
              </w:rPr>
              <w:t xml:space="preserve"> - </w:t>
            </w:r>
            <w:r w:rsidR="00B777D8">
              <w:rPr>
                <w:rFonts w:ascii="Arial" w:hAnsi="Arial" w:cs="Arial"/>
                <w:sz w:val="22"/>
                <w:szCs w:val="22"/>
              </w:rPr>
              <w:t>2016</w:t>
            </w:r>
          </w:p>
        </w:tc>
        <w:tc>
          <w:tcPr>
            <w:tcW w:w="2430" w:type="dxa"/>
          </w:tcPr>
          <w:p w:rsidR="00F14338" w:rsidRPr="00FE6DC7" w:rsidRDefault="00F14338" w:rsidP="00F14338">
            <w:pPr>
              <w:rPr>
                <w:rFonts w:ascii="Arial" w:hAnsi="Arial" w:cs="Arial"/>
                <w:sz w:val="22"/>
                <w:szCs w:val="22"/>
              </w:rPr>
            </w:pPr>
            <w:r w:rsidRPr="00F14338">
              <w:rPr>
                <w:rFonts w:ascii="Arial" w:hAnsi="Arial" w:cs="Arial"/>
                <w:sz w:val="22"/>
                <w:szCs w:val="22"/>
              </w:rPr>
              <w:t>Credentialed Researcher</w:t>
            </w:r>
          </w:p>
        </w:tc>
        <w:tc>
          <w:tcPr>
            <w:tcW w:w="5760" w:type="dxa"/>
          </w:tcPr>
          <w:p w:rsidR="00F14338" w:rsidRPr="00FE6DC7" w:rsidRDefault="00F14338" w:rsidP="00F14338">
            <w:pPr>
              <w:rPr>
                <w:rFonts w:ascii="Arial" w:hAnsi="Arial" w:cs="Arial"/>
                <w:sz w:val="22"/>
                <w:szCs w:val="22"/>
              </w:rPr>
            </w:pPr>
            <w:r w:rsidRPr="00F14338">
              <w:rPr>
                <w:rFonts w:ascii="Arial" w:hAnsi="Arial" w:cs="Arial"/>
                <w:sz w:val="22"/>
                <w:szCs w:val="22"/>
              </w:rPr>
              <w:t>Michael E. DeBakey, V</w:t>
            </w:r>
            <w:r>
              <w:rPr>
                <w:rFonts w:ascii="Arial" w:hAnsi="Arial" w:cs="Arial"/>
                <w:sz w:val="22"/>
                <w:szCs w:val="22"/>
              </w:rPr>
              <w:t>eterans Affairs</w:t>
            </w:r>
            <w:r w:rsidRPr="00F14338">
              <w:rPr>
                <w:rFonts w:ascii="Arial" w:hAnsi="Arial" w:cs="Arial"/>
                <w:sz w:val="22"/>
                <w:szCs w:val="22"/>
              </w:rPr>
              <w:t xml:space="preserve"> Medical Center Houston</w:t>
            </w:r>
          </w:p>
          <w:p w:rsidR="00F14338" w:rsidRPr="00FE6DC7" w:rsidRDefault="00F14338" w:rsidP="00F14338">
            <w:pPr>
              <w:rPr>
                <w:rFonts w:ascii="Arial" w:hAnsi="Arial" w:cs="Arial"/>
                <w:sz w:val="22"/>
                <w:szCs w:val="22"/>
              </w:rPr>
            </w:pPr>
          </w:p>
        </w:tc>
      </w:tr>
      <w:tr w:rsidR="00960355" w:rsidRPr="00FE6DC7" w:rsidTr="00FE6DC7">
        <w:tc>
          <w:tcPr>
            <w:tcW w:w="1728" w:type="dxa"/>
          </w:tcPr>
          <w:p w:rsidR="00960355" w:rsidRPr="00FE6DC7" w:rsidRDefault="00960355" w:rsidP="00B777D8">
            <w:pPr>
              <w:pStyle w:val="Header"/>
              <w:tabs>
                <w:tab w:val="clear" w:pos="4320"/>
                <w:tab w:val="clear" w:pos="8640"/>
              </w:tabs>
              <w:rPr>
                <w:rFonts w:ascii="Arial" w:hAnsi="Arial" w:cs="Arial"/>
                <w:sz w:val="22"/>
                <w:szCs w:val="22"/>
              </w:rPr>
            </w:pPr>
            <w:r w:rsidRPr="00FE6DC7">
              <w:rPr>
                <w:rFonts w:ascii="Arial" w:hAnsi="Arial" w:cs="Arial"/>
                <w:sz w:val="22"/>
                <w:szCs w:val="22"/>
              </w:rPr>
              <w:t xml:space="preserve">2008 </w:t>
            </w:r>
            <w:r w:rsidR="002A1E2D" w:rsidRPr="00FE6DC7">
              <w:rPr>
                <w:rFonts w:ascii="Arial" w:hAnsi="Arial" w:cs="Arial"/>
                <w:sz w:val="22"/>
                <w:szCs w:val="22"/>
              </w:rPr>
              <w:t>-</w:t>
            </w:r>
            <w:r w:rsidRPr="00FE6DC7">
              <w:rPr>
                <w:rFonts w:ascii="Arial" w:hAnsi="Arial" w:cs="Arial"/>
                <w:sz w:val="22"/>
                <w:szCs w:val="22"/>
              </w:rPr>
              <w:t xml:space="preserve"> </w:t>
            </w:r>
            <w:r w:rsidR="00B777D8">
              <w:rPr>
                <w:rFonts w:ascii="Arial" w:hAnsi="Arial" w:cs="Arial"/>
                <w:sz w:val="22"/>
                <w:szCs w:val="22"/>
              </w:rPr>
              <w:t>2016</w:t>
            </w:r>
          </w:p>
        </w:tc>
        <w:tc>
          <w:tcPr>
            <w:tcW w:w="2430" w:type="dxa"/>
          </w:tcPr>
          <w:p w:rsidR="00960355" w:rsidRPr="00FE6DC7" w:rsidRDefault="00960355" w:rsidP="00076415">
            <w:pPr>
              <w:rPr>
                <w:rFonts w:ascii="Arial" w:hAnsi="Arial" w:cs="Arial"/>
                <w:sz w:val="22"/>
                <w:szCs w:val="22"/>
              </w:rPr>
            </w:pPr>
            <w:r w:rsidRPr="00FE6DC7">
              <w:rPr>
                <w:rFonts w:ascii="Arial" w:hAnsi="Arial" w:cs="Arial"/>
                <w:sz w:val="22"/>
                <w:szCs w:val="22"/>
              </w:rPr>
              <w:t>Professor</w:t>
            </w:r>
          </w:p>
        </w:tc>
        <w:tc>
          <w:tcPr>
            <w:tcW w:w="5760" w:type="dxa"/>
          </w:tcPr>
          <w:p w:rsidR="00960355" w:rsidRPr="00FE6DC7" w:rsidRDefault="00960355" w:rsidP="00076415">
            <w:pPr>
              <w:rPr>
                <w:rFonts w:ascii="Arial" w:hAnsi="Arial" w:cs="Arial"/>
                <w:sz w:val="22"/>
                <w:szCs w:val="22"/>
              </w:rPr>
            </w:pPr>
            <w:r w:rsidRPr="00FE6DC7">
              <w:rPr>
                <w:rFonts w:ascii="Arial" w:hAnsi="Arial" w:cs="Arial"/>
                <w:sz w:val="22"/>
                <w:szCs w:val="22"/>
              </w:rPr>
              <w:t>University of Houston, Graduate College of Social Work</w:t>
            </w:r>
          </w:p>
          <w:p w:rsidR="00960355" w:rsidRPr="00FE6DC7" w:rsidRDefault="00960355" w:rsidP="00076415">
            <w:pPr>
              <w:rPr>
                <w:rFonts w:ascii="Arial" w:hAnsi="Arial" w:cs="Arial"/>
                <w:sz w:val="22"/>
                <w:szCs w:val="22"/>
              </w:rPr>
            </w:pPr>
          </w:p>
        </w:tc>
      </w:tr>
      <w:tr w:rsidR="00C509AA" w:rsidRPr="00FE6DC7" w:rsidTr="00FE6DC7">
        <w:tc>
          <w:tcPr>
            <w:tcW w:w="1728" w:type="dxa"/>
          </w:tcPr>
          <w:p w:rsidR="00C509AA" w:rsidRPr="00FE6DC7" w:rsidRDefault="00C509AA" w:rsidP="00E23148">
            <w:pPr>
              <w:pStyle w:val="Header"/>
              <w:tabs>
                <w:tab w:val="clear" w:pos="4320"/>
                <w:tab w:val="clear" w:pos="8640"/>
              </w:tabs>
              <w:rPr>
                <w:rFonts w:ascii="Arial" w:hAnsi="Arial" w:cs="Arial"/>
                <w:sz w:val="22"/>
                <w:szCs w:val="22"/>
              </w:rPr>
            </w:pPr>
            <w:r w:rsidRPr="00FE6DC7">
              <w:rPr>
                <w:rFonts w:ascii="Arial" w:hAnsi="Arial" w:cs="Arial"/>
                <w:sz w:val="22"/>
                <w:szCs w:val="22"/>
              </w:rPr>
              <w:t xml:space="preserve">2007 </w:t>
            </w:r>
            <w:r w:rsidR="00E23148" w:rsidRPr="00FE6DC7">
              <w:rPr>
                <w:rFonts w:ascii="Arial" w:hAnsi="Arial" w:cs="Arial"/>
                <w:sz w:val="22"/>
                <w:szCs w:val="22"/>
              </w:rPr>
              <w:t xml:space="preserve">- </w:t>
            </w:r>
            <w:r w:rsidR="00960355" w:rsidRPr="00FE6DC7">
              <w:rPr>
                <w:rFonts w:ascii="Arial" w:hAnsi="Arial" w:cs="Arial"/>
                <w:sz w:val="22"/>
                <w:szCs w:val="22"/>
              </w:rPr>
              <w:t>2008</w:t>
            </w:r>
          </w:p>
        </w:tc>
        <w:tc>
          <w:tcPr>
            <w:tcW w:w="2430" w:type="dxa"/>
          </w:tcPr>
          <w:p w:rsidR="00C509AA" w:rsidRPr="00FE6DC7" w:rsidRDefault="00960355">
            <w:pPr>
              <w:rPr>
                <w:rFonts w:ascii="Arial" w:hAnsi="Arial" w:cs="Arial"/>
                <w:sz w:val="22"/>
                <w:szCs w:val="22"/>
              </w:rPr>
            </w:pPr>
            <w:r w:rsidRPr="00FE6DC7">
              <w:rPr>
                <w:rFonts w:ascii="Arial" w:hAnsi="Arial" w:cs="Arial"/>
                <w:sz w:val="22"/>
                <w:szCs w:val="22"/>
              </w:rPr>
              <w:t xml:space="preserve">Associate </w:t>
            </w:r>
            <w:r w:rsidR="00C509AA" w:rsidRPr="00FE6DC7">
              <w:rPr>
                <w:rFonts w:ascii="Arial" w:hAnsi="Arial" w:cs="Arial"/>
                <w:sz w:val="22"/>
                <w:szCs w:val="22"/>
              </w:rPr>
              <w:t>Professor</w:t>
            </w:r>
          </w:p>
        </w:tc>
        <w:tc>
          <w:tcPr>
            <w:tcW w:w="5760" w:type="dxa"/>
          </w:tcPr>
          <w:p w:rsidR="00C509AA" w:rsidRPr="00FE6DC7" w:rsidRDefault="00C509AA" w:rsidP="00C61346">
            <w:pPr>
              <w:rPr>
                <w:rFonts w:ascii="Arial" w:hAnsi="Arial" w:cs="Arial"/>
                <w:sz w:val="22"/>
                <w:szCs w:val="22"/>
              </w:rPr>
            </w:pPr>
            <w:r w:rsidRPr="00FE6DC7">
              <w:rPr>
                <w:rFonts w:ascii="Arial" w:hAnsi="Arial" w:cs="Arial"/>
                <w:sz w:val="22"/>
                <w:szCs w:val="22"/>
              </w:rPr>
              <w:t>University of Houston</w:t>
            </w:r>
            <w:r w:rsidR="001922A6" w:rsidRPr="00FE6DC7">
              <w:rPr>
                <w:rFonts w:ascii="Arial" w:hAnsi="Arial" w:cs="Arial"/>
                <w:sz w:val="22"/>
                <w:szCs w:val="22"/>
              </w:rPr>
              <w:t xml:space="preserve">, </w:t>
            </w:r>
            <w:r w:rsidRPr="00FE6DC7">
              <w:rPr>
                <w:rFonts w:ascii="Arial" w:hAnsi="Arial" w:cs="Arial"/>
                <w:sz w:val="22"/>
                <w:szCs w:val="22"/>
              </w:rPr>
              <w:t>Graduate College of Social Work</w:t>
            </w:r>
          </w:p>
          <w:p w:rsidR="002916AF" w:rsidRPr="00FE6DC7" w:rsidRDefault="002916AF" w:rsidP="00C61346">
            <w:pPr>
              <w:rPr>
                <w:rFonts w:ascii="Arial" w:hAnsi="Arial" w:cs="Arial"/>
                <w:sz w:val="22"/>
                <w:szCs w:val="22"/>
              </w:rPr>
            </w:pPr>
          </w:p>
        </w:tc>
      </w:tr>
      <w:tr w:rsidR="00E26CA3" w:rsidRPr="00FE6DC7" w:rsidTr="00FE6DC7">
        <w:tc>
          <w:tcPr>
            <w:tcW w:w="1728" w:type="dxa"/>
          </w:tcPr>
          <w:p w:rsidR="00E26CA3" w:rsidRPr="00FE6DC7" w:rsidRDefault="00E26CA3">
            <w:pPr>
              <w:pStyle w:val="Header"/>
              <w:tabs>
                <w:tab w:val="clear" w:pos="4320"/>
                <w:tab w:val="clear" w:pos="8640"/>
              </w:tabs>
              <w:rPr>
                <w:rFonts w:ascii="Arial" w:hAnsi="Arial" w:cs="Arial"/>
                <w:sz w:val="22"/>
                <w:szCs w:val="22"/>
              </w:rPr>
            </w:pPr>
            <w:r w:rsidRPr="00FE6DC7">
              <w:rPr>
                <w:rFonts w:ascii="Arial" w:hAnsi="Arial" w:cs="Arial"/>
                <w:sz w:val="22"/>
                <w:szCs w:val="22"/>
              </w:rPr>
              <w:t>2006</w:t>
            </w:r>
            <w:r w:rsidR="00C509AA" w:rsidRPr="00FE6DC7">
              <w:rPr>
                <w:rFonts w:ascii="Arial" w:hAnsi="Arial" w:cs="Arial"/>
                <w:sz w:val="22"/>
                <w:szCs w:val="22"/>
              </w:rPr>
              <w:t xml:space="preserve"> - 2007</w:t>
            </w:r>
          </w:p>
        </w:tc>
        <w:tc>
          <w:tcPr>
            <w:tcW w:w="2430" w:type="dxa"/>
          </w:tcPr>
          <w:p w:rsidR="00E26CA3" w:rsidRPr="00FE6DC7" w:rsidRDefault="00E26CA3">
            <w:pPr>
              <w:rPr>
                <w:rFonts w:ascii="Arial" w:hAnsi="Arial" w:cs="Arial"/>
                <w:sz w:val="22"/>
                <w:szCs w:val="22"/>
              </w:rPr>
            </w:pPr>
            <w:r w:rsidRPr="00FE6DC7">
              <w:rPr>
                <w:rFonts w:ascii="Arial" w:hAnsi="Arial" w:cs="Arial"/>
                <w:sz w:val="22"/>
                <w:szCs w:val="22"/>
              </w:rPr>
              <w:t>Adjunct Professor</w:t>
            </w:r>
          </w:p>
        </w:tc>
        <w:tc>
          <w:tcPr>
            <w:tcW w:w="5760" w:type="dxa"/>
          </w:tcPr>
          <w:p w:rsidR="00E26CA3" w:rsidRPr="00FE6DC7" w:rsidRDefault="00E26CA3" w:rsidP="00C61346">
            <w:pPr>
              <w:rPr>
                <w:rFonts w:ascii="Arial" w:hAnsi="Arial" w:cs="Arial"/>
                <w:sz w:val="22"/>
                <w:szCs w:val="22"/>
              </w:rPr>
            </w:pPr>
            <w:r w:rsidRPr="00FE6DC7">
              <w:rPr>
                <w:rFonts w:ascii="Arial" w:hAnsi="Arial" w:cs="Arial"/>
                <w:sz w:val="22"/>
                <w:szCs w:val="22"/>
              </w:rPr>
              <w:t>University of Georgia</w:t>
            </w:r>
            <w:r w:rsidR="001922A6" w:rsidRPr="00FE6DC7">
              <w:rPr>
                <w:rFonts w:ascii="Arial" w:hAnsi="Arial" w:cs="Arial"/>
                <w:sz w:val="22"/>
                <w:szCs w:val="22"/>
              </w:rPr>
              <w:t xml:space="preserve">, </w:t>
            </w:r>
            <w:r w:rsidRPr="00FE6DC7">
              <w:rPr>
                <w:rFonts w:ascii="Arial" w:hAnsi="Arial" w:cs="Arial"/>
                <w:sz w:val="22"/>
                <w:szCs w:val="22"/>
              </w:rPr>
              <w:t>College of Public Health</w:t>
            </w:r>
          </w:p>
          <w:p w:rsidR="00E26CA3" w:rsidRPr="00FE6DC7" w:rsidRDefault="00E26CA3" w:rsidP="00C61346">
            <w:pPr>
              <w:rPr>
                <w:rFonts w:ascii="Arial" w:hAnsi="Arial" w:cs="Arial"/>
                <w:sz w:val="22"/>
                <w:szCs w:val="22"/>
              </w:rPr>
            </w:pPr>
          </w:p>
        </w:tc>
      </w:tr>
      <w:tr w:rsidR="00E26CA3" w:rsidRPr="00FE6DC7" w:rsidTr="00FE6DC7">
        <w:tc>
          <w:tcPr>
            <w:tcW w:w="1728" w:type="dxa"/>
          </w:tcPr>
          <w:p w:rsidR="00E26CA3" w:rsidRPr="00FE6DC7" w:rsidRDefault="00E26CA3" w:rsidP="00E23148">
            <w:pPr>
              <w:pStyle w:val="Header"/>
              <w:tabs>
                <w:tab w:val="clear" w:pos="4320"/>
                <w:tab w:val="clear" w:pos="8640"/>
              </w:tabs>
              <w:rPr>
                <w:rFonts w:ascii="Arial" w:hAnsi="Arial" w:cs="Arial"/>
                <w:sz w:val="22"/>
                <w:szCs w:val="22"/>
              </w:rPr>
            </w:pPr>
            <w:r w:rsidRPr="00FE6DC7">
              <w:rPr>
                <w:rFonts w:ascii="Arial" w:hAnsi="Arial" w:cs="Arial"/>
                <w:sz w:val="22"/>
                <w:szCs w:val="22"/>
              </w:rPr>
              <w:t xml:space="preserve">2005 </w:t>
            </w:r>
            <w:r w:rsidR="00E23148" w:rsidRPr="00FE6DC7">
              <w:rPr>
                <w:rFonts w:ascii="Arial" w:hAnsi="Arial" w:cs="Arial"/>
                <w:sz w:val="22"/>
                <w:szCs w:val="22"/>
              </w:rPr>
              <w:t xml:space="preserve">- </w:t>
            </w:r>
            <w:r w:rsidR="00C509AA" w:rsidRPr="00FE6DC7">
              <w:rPr>
                <w:rFonts w:ascii="Arial" w:hAnsi="Arial" w:cs="Arial"/>
                <w:sz w:val="22"/>
                <w:szCs w:val="22"/>
              </w:rPr>
              <w:t>2007</w:t>
            </w:r>
          </w:p>
        </w:tc>
        <w:tc>
          <w:tcPr>
            <w:tcW w:w="2430" w:type="dxa"/>
          </w:tcPr>
          <w:p w:rsidR="00E26CA3" w:rsidRPr="00FE6DC7" w:rsidRDefault="00E26CA3">
            <w:pPr>
              <w:rPr>
                <w:rFonts w:ascii="Arial" w:hAnsi="Arial" w:cs="Arial"/>
                <w:sz w:val="22"/>
                <w:szCs w:val="22"/>
              </w:rPr>
            </w:pPr>
            <w:r w:rsidRPr="00FE6DC7">
              <w:rPr>
                <w:rFonts w:ascii="Arial" w:hAnsi="Arial" w:cs="Arial"/>
                <w:sz w:val="22"/>
                <w:szCs w:val="22"/>
              </w:rPr>
              <w:t>Associate Professor</w:t>
            </w:r>
          </w:p>
        </w:tc>
        <w:tc>
          <w:tcPr>
            <w:tcW w:w="5760" w:type="dxa"/>
          </w:tcPr>
          <w:p w:rsidR="00E26CA3" w:rsidRPr="00FE6DC7" w:rsidRDefault="00E26CA3" w:rsidP="00C61346">
            <w:pPr>
              <w:rPr>
                <w:rFonts w:ascii="Arial" w:hAnsi="Arial" w:cs="Arial"/>
                <w:sz w:val="22"/>
                <w:szCs w:val="22"/>
              </w:rPr>
            </w:pPr>
            <w:r w:rsidRPr="00FE6DC7">
              <w:rPr>
                <w:rFonts w:ascii="Arial" w:hAnsi="Arial" w:cs="Arial"/>
                <w:sz w:val="22"/>
                <w:szCs w:val="22"/>
              </w:rPr>
              <w:t>University of Georgia</w:t>
            </w:r>
            <w:r w:rsidR="001922A6" w:rsidRPr="00FE6DC7">
              <w:rPr>
                <w:rFonts w:ascii="Arial" w:hAnsi="Arial" w:cs="Arial"/>
                <w:sz w:val="22"/>
                <w:szCs w:val="22"/>
              </w:rPr>
              <w:t xml:space="preserve">, </w:t>
            </w:r>
            <w:r w:rsidRPr="00FE6DC7">
              <w:rPr>
                <w:rFonts w:ascii="Arial" w:hAnsi="Arial" w:cs="Arial"/>
                <w:sz w:val="22"/>
                <w:szCs w:val="22"/>
              </w:rPr>
              <w:t>School of Social Work</w:t>
            </w:r>
          </w:p>
          <w:p w:rsidR="00E26CA3" w:rsidRPr="00FE6DC7" w:rsidRDefault="00E26CA3" w:rsidP="00C61346">
            <w:pPr>
              <w:rPr>
                <w:rFonts w:ascii="Arial" w:hAnsi="Arial" w:cs="Arial"/>
                <w:sz w:val="22"/>
                <w:szCs w:val="22"/>
              </w:rPr>
            </w:pPr>
          </w:p>
        </w:tc>
      </w:tr>
      <w:tr w:rsidR="00E26CA3" w:rsidRPr="00FE6DC7" w:rsidTr="00FE6DC7">
        <w:tc>
          <w:tcPr>
            <w:tcW w:w="1728" w:type="dxa"/>
          </w:tcPr>
          <w:p w:rsidR="00E26CA3" w:rsidRPr="00FE6DC7" w:rsidRDefault="00E26CA3" w:rsidP="00E23148">
            <w:pPr>
              <w:pStyle w:val="Header"/>
              <w:tabs>
                <w:tab w:val="clear" w:pos="4320"/>
                <w:tab w:val="clear" w:pos="8640"/>
              </w:tabs>
              <w:rPr>
                <w:rFonts w:ascii="Arial" w:hAnsi="Arial" w:cs="Arial"/>
                <w:sz w:val="22"/>
                <w:szCs w:val="22"/>
              </w:rPr>
            </w:pPr>
            <w:r w:rsidRPr="00FE6DC7">
              <w:rPr>
                <w:rFonts w:ascii="Arial" w:hAnsi="Arial" w:cs="Arial"/>
                <w:sz w:val="22"/>
                <w:szCs w:val="22"/>
              </w:rPr>
              <w:t xml:space="preserve">2000 </w:t>
            </w:r>
            <w:r w:rsidR="00E23148" w:rsidRPr="00FE6DC7">
              <w:rPr>
                <w:rFonts w:ascii="Arial" w:hAnsi="Arial" w:cs="Arial"/>
                <w:sz w:val="22"/>
                <w:szCs w:val="22"/>
              </w:rPr>
              <w:t xml:space="preserve">- </w:t>
            </w:r>
            <w:r w:rsidRPr="00FE6DC7">
              <w:rPr>
                <w:rFonts w:ascii="Arial" w:hAnsi="Arial" w:cs="Arial"/>
                <w:sz w:val="22"/>
                <w:szCs w:val="22"/>
              </w:rPr>
              <w:t>2004</w:t>
            </w:r>
          </w:p>
        </w:tc>
        <w:tc>
          <w:tcPr>
            <w:tcW w:w="2430" w:type="dxa"/>
          </w:tcPr>
          <w:p w:rsidR="00E26CA3" w:rsidRPr="00FE6DC7" w:rsidRDefault="00E26CA3">
            <w:pPr>
              <w:rPr>
                <w:rFonts w:ascii="Arial" w:hAnsi="Arial" w:cs="Arial"/>
                <w:sz w:val="22"/>
                <w:szCs w:val="22"/>
              </w:rPr>
            </w:pPr>
            <w:r w:rsidRPr="00FE6DC7">
              <w:rPr>
                <w:rFonts w:ascii="Arial" w:hAnsi="Arial" w:cs="Arial"/>
                <w:sz w:val="22"/>
                <w:szCs w:val="22"/>
              </w:rPr>
              <w:t>Assistant Professor</w:t>
            </w:r>
          </w:p>
        </w:tc>
        <w:tc>
          <w:tcPr>
            <w:tcW w:w="5760" w:type="dxa"/>
          </w:tcPr>
          <w:p w:rsidR="00E26CA3" w:rsidRPr="00FE6DC7" w:rsidRDefault="00E26CA3" w:rsidP="00C61346">
            <w:pPr>
              <w:rPr>
                <w:rFonts w:ascii="Arial" w:hAnsi="Arial" w:cs="Arial"/>
                <w:sz w:val="22"/>
                <w:szCs w:val="22"/>
              </w:rPr>
            </w:pPr>
            <w:r w:rsidRPr="00FE6DC7">
              <w:rPr>
                <w:rFonts w:ascii="Arial" w:hAnsi="Arial" w:cs="Arial"/>
                <w:sz w:val="22"/>
                <w:szCs w:val="22"/>
              </w:rPr>
              <w:t>University of Georgia</w:t>
            </w:r>
            <w:r w:rsidR="001922A6" w:rsidRPr="00FE6DC7">
              <w:rPr>
                <w:rFonts w:ascii="Arial" w:hAnsi="Arial" w:cs="Arial"/>
                <w:sz w:val="22"/>
                <w:szCs w:val="22"/>
              </w:rPr>
              <w:t xml:space="preserve">, </w:t>
            </w:r>
            <w:r w:rsidRPr="00FE6DC7">
              <w:rPr>
                <w:rFonts w:ascii="Arial" w:hAnsi="Arial" w:cs="Arial"/>
                <w:sz w:val="22"/>
                <w:szCs w:val="22"/>
              </w:rPr>
              <w:t>School of Social Work</w:t>
            </w:r>
          </w:p>
          <w:p w:rsidR="00E26CA3" w:rsidRPr="00FE6DC7" w:rsidRDefault="00E26CA3" w:rsidP="00C61346">
            <w:pPr>
              <w:rPr>
                <w:rFonts w:ascii="Arial" w:hAnsi="Arial" w:cs="Arial"/>
                <w:sz w:val="22"/>
                <w:szCs w:val="22"/>
              </w:rPr>
            </w:pPr>
          </w:p>
        </w:tc>
      </w:tr>
      <w:tr w:rsidR="00E26CA3" w:rsidRPr="00FE6DC7" w:rsidTr="00FE6DC7">
        <w:tc>
          <w:tcPr>
            <w:tcW w:w="1728" w:type="dxa"/>
          </w:tcPr>
          <w:p w:rsidR="00E26CA3" w:rsidRPr="00FE6DC7" w:rsidRDefault="00E26CA3" w:rsidP="00E23148">
            <w:pPr>
              <w:pStyle w:val="Header"/>
              <w:tabs>
                <w:tab w:val="clear" w:pos="4320"/>
                <w:tab w:val="clear" w:pos="8640"/>
              </w:tabs>
              <w:rPr>
                <w:rFonts w:ascii="Arial" w:hAnsi="Arial" w:cs="Arial"/>
                <w:sz w:val="22"/>
                <w:szCs w:val="22"/>
              </w:rPr>
            </w:pPr>
            <w:r w:rsidRPr="00FE6DC7">
              <w:rPr>
                <w:rFonts w:ascii="Arial" w:hAnsi="Arial" w:cs="Arial"/>
                <w:sz w:val="22"/>
                <w:szCs w:val="22"/>
              </w:rPr>
              <w:t xml:space="preserve">1999 </w:t>
            </w:r>
            <w:r w:rsidR="00E23148" w:rsidRPr="00FE6DC7">
              <w:rPr>
                <w:rFonts w:ascii="Arial" w:hAnsi="Arial" w:cs="Arial"/>
                <w:sz w:val="22"/>
                <w:szCs w:val="22"/>
              </w:rPr>
              <w:t xml:space="preserve">- </w:t>
            </w:r>
            <w:r w:rsidRPr="00FE6DC7">
              <w:rPr>
                <w:rFonts w:ascii="Arial" w:hAnsi="Arial" w:cs="Arial"/>
                <w:sz w:val="22"/>
                <w:szCs w:val="22"/>
              </w:rPr>
              <w:t>2000</w:t>
            </w:r>
          </w:p>
        </w:tc>
        <w:tc>
          <w:tcPr>
            <w:tcW w:w="2430" w:type="dxa"/>
          </w:tcPr>
          <w:p w:rsidR="00E26CA3" w:rsidRPr="00FE6DC7" w:rsidRDefault="00E26CA3">
            <w:pPr>
              <w:rPr>
                <w:rFonts w:ascii="Arial" w:hAnsi="Arial" w:cs="Arial"/>
                <w:sz w:val="22"/>
                <w:szCs w:val="22"/>
              </w:rPr>
            </w:pPr>
            <w:r w:rsidRPr="00FE6DC7">
              <w:rPr>
                <w:rFonts w:ascii="Arial" w:hAnsi="Arial" w:cs="Arial"/>
                <w:sz w:val="22"/>
                <w:szCs w:val="22"/>
              </w:rPr>
              <w:t>Chief Analyst</w:t>
            </w:r>
          </w:p>
        </w:tc>
        <w:tc>
          <w:tcPr>
            <w:tcW w:w="5760" w:type="dxa"/>
          </w:tcPr>
          <w:p w:rsidR="00E26CA3" w:rsidRPr="00FE6DC7" w:rsidRDefault="001922A6" w:rsidP="00C61346">
            <w:pPr>
              <w:rPr>
                <w:rFonts w:ascii="Arial" w:hAnsi="Arial" w:cs="Arial"/>
                <w:sz w:val="22"/>
                <w:szCs w:val="22"/>
              </w:rPr>
            </w:pPr>
            <w:r w:rsidRPr="00FE6DC7">
              <w:rPr>
                <w:rFonts w:ascii="Arial" w:hAnsi="Arial" w:cs="Arial"/>
                <w:sz w:val="22"/>
                <w:szCs w:val="22"/>
              </w:rPr>
              <w:t xml:space="preserve">Performance Measurement and Evaluation System (PERMES), </w:t>
            </w:r>
            <w:r w:rsidR="00E26CA3" w:rsidRPr="00FE6DC7">
              <w:rPr>
                <w:rFonts w:ascii="Arial" w:hAnsi="Arial" w:cs="Arial"/>
                <w:sz w:val="22"/>
                <w:szCs w:val="22"/>
              </w:rPr>
              <w:t>State of Georgia</w:t>
            </w:r>
            <w:r w:rsidRPr="00FE6DC7">
              <w:rPr>
                <w:rFonts w:ascii="Arial" w:hAnsi="Arial" w:cs="Arial"/>
                <w:sz w:val="22"/>
                <w:szCs w:val="22"/>
              </w:rPr>
              <w:t xml:space="preserve">, </w:t>
            </w:r>
            <w:r w:rsidR="00E26CA3" w:rsidRPr="00FE6DC7">
              <w:rPr>
                <w:rFonts w:ascii="Arial" w:hAnsi="Arial" w:cs="Arial"/>
                <w:sz w:val="22"/>
                <w:szCs w:val="22"/>
              </w:rPr>
              <w:t>Division of Mental Health, Mental Retardation, and Substance Abuse</w:t>
            </w:r>
          </w:p>
          <w:p w:rsidR="001922A6" w:rsidRPr="00FE6DC7" w:rsidRDefault="001922A6" w:rsidP="00C61346">
            <w:pPr>
              <w:rPr>
                <w:rFonts w:ascii="Arial" w:hAnsi="Arial" w:cs="Arial"/>
                <w:sz w:val="22"/>
                <w:szCs w:val="22"/>
              </w:rPr>
            </w:pPr>
          </w:p>
        </w:tc>
      </w:tr>
      <w:tr w:rsidR="00E26CA3" w:rsidRPr="00FE6DC7" w:rsidTr="00FE6DC7">
        <w:tc>
          <w:tcPr>
            <w:tcW w:w="1728" w:type="dxa"/>
          </w:tcPr>
          <w:p w:rsidR="00E26CA3" w:rsidRPr="00FE6DC7" w:rsidRDefault="00E26CA3" w:rsidP="00E23148">
            <w:pPr>
              <w:pStyle w:val="Header"/>
              <w:tabs>
                <w:tab w:val="clear" w:pos="4320"/>
                <w:tab w:val="clear" w:pos="8640"/>
              </w:tabs>
              <w:rPr>
                <w:rFonts w:ascii="Arial" w:hAnsi="Arial" w:cs="Arial"/>
                <w:sz w:val="22"/>
                <w:szCs w:val="22"/>
              </w:rPr>
            </w:pPr>
            <w:r w:rsidRPr="00FE6DC7">
              <w:rPr>
                <w:rFonts w:ascii="Arial" w:hAnsi="Arial" w:cs="Arial"/>
                <w:sz w:val="22"/>
                <w:szCs w:val="22"/>
              </w:rPr>
              <w:t xml:space="preserve">1998 </w:t>
            </w:r>
            <w:r w:rsidR="00E23148" w:rsidRPr="00FE6DC7">
              <w:rPr>
                <w:rFonts w:ascii="Arial" w:hAnsi="Arial" w:cs="Arial"/>
                <w:sz w:val="22"/>
                <w:szCs w:val="22"/>
              </w:rPr>
              <w:t xml:space="preserve">- </w:t>
            </w:r>
            <w:r w:rsidRPr="00FE6DC7">
              <w:rPr>
                <w:rFonts w:ascii="Arial" w:hAnsi="Arial" w:cs="Arial"/>
                <w:sz w:val="22"/>
                <w:szCs w:val="22"/>
              </w:rPr>
              <w:t>1999</w:t>
            </w:r>
          </w:p>
        </w:tc>
        <w:tc>
          <w:tcPr>
            <w:tcW w:w="2430" w:type="dxa"/>
          </w:tcPr>
          <w:p w:rsidR="00E26CA3" w:rsidRPr="00FE6DC7" w:rsidRDefault="00E26CA3">
            <w:pPr>
              <w:rPr>
                <w:rFonts w:ascii="Arial" w:hAnsi="Arial" w:cs="Arial"/>
                <w:sz w:val="22"/>
                <w:szCs w:val="22"/>
              </w:rPr>
            </w:pPr>
            <w:r w:rsidRPr="00FE6DC7">
              <w:rPr>
                <w:rFonts w:ascii="Arial" w:hAnsi="Arial" w:cs="Arial"/>
                <w:sz w:val="22"/>
                <w:szCs w:val="22"/>
              </w:rPr>
              <w:t>Instructor in Psychiatry</w:t>
            </w:r>
          </w:p>
        </w:tc>
        <w:tc>
          <w:tcPr>
            <w:tcW w:w="5760" w:type="dxa"/>
          </w:tcPr>
          <w:p w:rsidR="00E26CA3" w:rsidRPr="00FE6DC7" w:rsidRDefault="00E26CA3" w:rsidP="00C61346">
            <w:pPr>
              <w:rPr>
                <w:rFonts w:ascii="Arial" w:hAnsi="Arial" w:cs="Arial"/>
                <w:sz w:val="22"/>
                <w:szCs w:val="22"/>
              </w:rPr>
            </w:pPr>
            <w:r w:rsidRPr="00FE6DC7">
              <w:rPr>
                <w:rFonts w:ascii="Arial" w:hAnsi="Arial" w:cs="Arial"/>
                <w:sz w:val="22"/>
                <w:szCs w:val="22"/>
              </w:rPr>
              <w:t>University of Texas Health Science Center at San Antonio</w:t>
            </w:r>
            <w:r w:rsidR="001922A6" w:rsidRPr="00FE6DC7">
              <w:rPr>
                <w:rFonts w:ascii="Arial" w:hAnsi="Arial" w:cs="Arial"/>
                <w:sz w:val="22"/>
                <w:szCs w:val="22"/>
              </w:rPr>
              <w:t xml:space="preserve">, </w:t>
            </w:r>
            <w:r w:rsidRPr="00FE6DC7">
              <w:rPr>
                <w:rFonts w:ascii="Arial" w:hAnsi="Arial" w:cs="Arial"/>
                <w:sz w:val="22"/>
                <w:szCs w:val="22"/>
              </w:rPr>
              <w:t>Department of Psychiatry, Division of Substance Abuse</w:t>
            </w:r>
          </w:p>
          <w:p w:rsidR="00C61346" w:rsidRPr="00FE6DC7" w:rsidRDefault="00C61346" w:rsidP="00C61346">
            <w:pPr>
              <w:rPr>
                <w:rFonts w:ascii="Arial" w:hAnsi="Arial" w:cs="Arial"/>
                <w:sz w:val="22"/>
                <w:szCs w:val="22"/>
              </w:rPr>
            </w:pPr>
          </w:p>
        </w:tc>
      </w:tr>
      <w:tr w:rsidR="00E26CA3" w:rsidRPr="00FE6DC7" w:rsidTr="00FE6DC7">
        <w:tc>
          <w:tcPr>
            <w:tcW w:w="1728" w:type="dxa"/>
          </w:tcPr>
          <w:p w:rsidR="00E26CA3" w:rsidRPr="00FE6DC7" w:rsidRDefault="00E26CA3" w:rsidP="00E23148">
            <w:pPr>
              <w:pStyle w:val="Header"/>
              <w:tabs>
                <w:tab w:val="clear" w:pos="4320"/>
                <w:tab w:val="clear" w:pos="8640"/>
              </w:tabs>
              <w:rPr>
                <w:rFonts w:ascii="Arial" w:hAnsi="Arial" w:cs="Arial"/>
                <w:sz w:val="22"/>
                <w:szCs w:val="22"/>
              </w:rPr>
            </w:pPr>
            <w:r w:rsidRPr="00FE6DC7">
              <w:rPr>
                <w:rFonts w:ascii="Arial" w:hAnsi="Arial" w:cs="Arial"/>
                <w:sz w:val="22"/>
                <w:szCs w:val="22"/>
              </w:rPr>
              <w:t xml:space="preserve">1997 </w:t>
            </w:r>
            <w:r w:rsidR="00E23148" w:rsidRPr="00FE6DC7">
              <w:rPr>
                <w:rFonts w:ascii="Arial" w:hAnsi="Arial" w:cs="Arial"/>
                <w:sz w:val="22"/>
                <w:szCs w:val="22"/>
              </w:rPr>
              <w:t xml:space="preserve">- </w:t>
            </w:r>
            <w:r w:rsidRPr="00FE6DC7">
              <w:rPr>
                <w:rFonts w:ascii="Arial" w:hAnsi="Arial" w:cs="Arial"/>
                <w:sz w:val="22"/>
                <w:szCs w:val="22"/>
              </w:rPr>
              <w:t>1998</w:t>
            </w:r>
          </w:p>
        </w:tc>
        <w:tc>
          <w:tcPr>
            <w:tcW w:w="2430" w:type="dxa"/>
          </w:tcPr>
          <w:p w:rsidR="00E26CA3" w:rsidRPr="00FE6DC7" w:rsidRDefault="00E26CA3">
            <w:pPr>
              <w:rPr>
                <w:rFonts w:ascii="Arial" w:hAnsi="Arial" w:cs="Arial"/>
                <w:sz w:val="22"/>
                <w:szCs w:val="22"/>
              </w:rPr>
            </w:pPr>
            <w:r w:rsidRPr="00FE6DC7">
              <w:rPr>
                <w:rFonts w:ascii="Arial" w:hAnsi="Arial" w:cs="Arial"/>
                <w:sz w:val="22"/>
                <w:szCs w:val="22"/>
              </w:rPr>
              <w:t>Research Fellow</w:t>
            </w:r>
          </w:p>
        </w:tc>
        <w:tc>
          <w:tcPr>
            <w:tcW w:w="5760" w:type="dxa"/>
          </w:tcPr>
          <w:p w:rsidR="00E26CA3" w:rsidRPr="000533E3" w:rsidRDefault="00E26CA3" w:rsidP="00E23148">
            <w:pPr>
              <w:rPr>
                <w:rFonts w:ascii="Arial" w:hAnsi="Arial" w:cs="Arial"/>
                <w:sz w:val="22"/>
                <w:szCs w:val="22"/>
              </w:rPr>
            </w:pPr>
            <w:r w:rsidRPr="000533E3">
              <w:rPr>
                <w:rFonts w:ascii="Arial" w:hAnsi="Arial" w:cs="Arial"/>
                <w:sz w:val="22"/>
                <w:szCs w:val="22"/>
              </w:rPr>
              <w:t xml:space="preserve">University of Texas </w:t>
            </w:r>
            <w:r w:rsidR="00433D25" w:rsidRPr="000533E3">
              <w:rPr>
                <w:rFonts w:ascii="Arial" w:hAnsi="Arial" w:cs="Arial"/>
                <w:sz w:val="22"/>
                <w:szCs w:val="22"/>
              </w:rPr>
              <w:t xml:space="preserve">Health Science Center </w:t>
            </w:r>
            <w:r w:rsidR="00E23148" w:rsidRPr="000533E3">
              <w:rPr>
                <w:rFonts w:ascii="Arial" w:hAnsi="Arial" w:cs="Arial"/>
                <w:sz w:val="22"/>
                <w:szCs w:val="22"/>
              </w:rPr>
              <w:t xml:space="preserve">- </w:t>
            </w:r>
            <w:r w:rsidRPr="000533E3">
              <w:rPr>
                <w:rFonts w:ascii="Arial" w:hAnsi="Arial" w:cs="Arial"/>
                <w:sz w:val="22"/>
                <w:szCs w:val="22"/>
              </w:rPr>
              <w:t>Houston</w:t>
            </w:r>
            <w:r w:rsidR="001922A6" w:rsidRPr="000533E3">
              <w:rPr>
                <w:rFonts w:ascii="Arial" w:hAnsi="Arial" w:cs="Arial"/>
                <w:sz w:val="22"/>
                <w:szCs w:val="22"/>
              </w:rPr>
              <w:t xml:space="preserve">, </w:t>
            </w:r>
            <w:r w:rsidRPr="000533E3">
              <w:rPr>
                <w:rFonts w:ascii="Arial" w:hAnsi="Arial" w:cs="Arial"/>
                <w:sz w:val="22"/>
                <w:szCs w:val="22"/>
              </w:rPr>
              <w:t>Clinical Laboratory and Experimental Alcohol Research Center (CLEAR)</w:t>
            </w:r>
          </w:p>
          <w:p w:rsidR="00FE6DC7" w:rsidRPr="000533E3" w:rsidRDefault="00FE6DC7" w:rsidP="00E23148">
            <w:pPr>
              <w:rPr>
                <w:rFonts w:ascii="Arial" w:hAnsi="Arial" w:cs="Arial"/>
                <w:sz w:val="22"/>
                <w:szCs w:val="22"/>
              </w:rPr>
            </w:pPr>
          </w:p>
        </w:tc>
      </w:tr>
      <w:tr w:rsidR="00E26CA3" w:rsidRPr="00FE6DC7" w:rsidTr="00FE6DC7">
        <w:tc>
          <w:tcPr>
            <w:tcW w:w="1728" w:type="dxa"/>
          </w:tcPr>
          <w:p w:rsidR="00E26CA3" w:rsidRPr="00FE6DC7" w:rsidRDefault="00C61346" w:rsidP="00E23148">
            <w:pPr>
              <w:pStyle w:val="Header"/>
              <w:tabs>
                <w:tab w:val="clear" w:pos="4320"/>
                <w:tab w:val="clear" w:pos="8640"/>
              </w:tabs>
              <w:rPr>
                <w:rFonts w:ascii="Arial" w:hAnsi="Arial" w:cs="Arial"/>
                <w:sz w:val="22"/>
                <w:szCs w:val="22"/>
              </w:rPr>
            </w:pPr>
            <w:r w:rsidRPr="00FE6DC7">
              <w:rPr>
                <w:rFonts w:ascii="Arial" w:hAnsi="Arial" w:cs="Arial"/>
                <w:sz w:val="22"/>
                <w:szCs w:val="22"/>
              </w:rPr>
              <w:br w:type="page"/>
            </w:r>
            <w:r w:rsidR="00E26CA3" w:rsidRPr="00FE6DC7">
              <w:rPr>
                <w:rFonts w:ascii="Arial" w:hAnsi="Arial" w:cs="Arial"/>
                <w:sz w:val="22"/>
                <w:szCs w:val="22"/>
              </w:rPr>
              <w:t xml:space="preserve">1996 </w:t>
            </w:r>
            <w:r w:rsidR="00E23148" w:rsidRPr="00FE6DC7">
              <w:rPr>
                <w:rFonts w:ascii="Arial" w:hAnsi="Arial" w:cs="Arial"/>
                <w:sz w:val="22"/>
                <w:szCs w:val="22"/>
              </w:rPr>
              <w:t xml:space="preserve">- </w:t>
            </w:r>
            <w:r w:rsidR="00E26CA3" w:rsidRPr="00FE6DC7">
              <w:rPr>
                <w:rFonts w:ascii="Arial" w:hAnsi="Arial" w:cs="Arial"/>
                <w:sz w:val="22"/>
                <w:szCs w:val="22"/>
              </w:rPr>
              <w:t>1997</w:t>
            </w:r>
          </w:p>
        </w:tc>
        <w:tc>
          <w:tcPr>
            <w:tcW w:w="2430" w:type="dxa"/>
          </w:tcPr>
          <w:p w:rsidR="00E26CA3" w:rsidRPr="00FE6DC7" w:rsidRDefault="00E26CA3">
            <w:pPr>
              <w:rPr>
                <w:rFonts w:ascii="Arial" w:hAnsi="Arial" w:cs="Arial"/>
                <w:sz w:val="22"/>
                <w:szCs w:val="22"/>
              </w:rPr>
            </w:pPr>
            <w:r w:rsidRPr="00FE6DC7">
              <w:rPr>
                <w:rFonts w:ascii="Arial" w:hAnsi="Arial" w:cs="Arial"/>
                <w:sz w:val="22"/>
                <w:szCs w:val="22"/>
              </w:rPr>
              <w:t>Research Fellow</w:t>
            </w:r>
          </w:p>
        </w:tc>
        <w:tc>
          <w:tcPr>
            <w:tcW w:w="5760" w:type="dxa"/>
          </w:tcPr>
          <w:p w:rsidR="00E26CA3" w:rsidRPr="000533E3" w:rsidRDefault="00E26CA3" w:rsidP="00C61346">
            <w:pPr>
              <w:rPr>
                <w:rFonts w:ascii="Arial" w:hAnsi="Arial" w:cs="Arial"/>
                <w:sz w:val="22"/>
                <w:szCs w:val="22"/>
              </w:rPr>
            </w:pPr>
            <w:r w:rsidRPr="000533E3">
              <w:rPr>
                <w:rFonts w:ascii="Arial" w:hAnsi="Arial" w:cs="Arial"/>
                <w:sz w:val="22"/>
                <w:szCs w:val="22"/>
              </w:rPr>
              <w:t xml:space="preserve">University of Texas </w:t>
            </w:r>
            <w:r w:rsidR="00433D25" w:rsidRPr="000533E3">
              <w:rPr>
                <w:rFonts w:ascii="Arial" w:hAnsi="Arial" w:cs="Arial"/>
                <w:sz w:val="22"/>
                <w:szCs w:val="22"/>
              </w:rPr>
              <w:t xml:space="preserve">Health Science Center </w:t>
            </w:r>
            <w:r w:rsidR="00E23148" w:rsidRPr="000533E3">
              <w:rPr>
                <w:rFonts w:ascii="Arial" w:hAnsi="Arial" w:cs="Arial"/>
                <w:sz w:val="22"/>
                <w:szCs w:val="22"/>
              </w:rPr>
              <w:t xml:space="preserve">- </w:t>
            </w:r>
            <w:r w:rsidRPr="000533E3">
              <w:rPr>
                <w:rFonts w:ascii="Arial" w:hAnsi="Arial" w:cs="Arial"/>
                <w:sz w:val="22"/>
                <w:szCs w:val="22"/>
              </w:rPr>
              <w:t>Houston</w:t>
            </w:r>
            <w:r w:rsidR="001922A6" w:rsidRPr="000533E3">
              <w:rPr>
                <w:rFonts w:ascii="Arial" w:hAnsi="Arial" w:cs="Arial"/>
                <w:sz w:val="22"/>
                <w:szCs w:val="22"/>
              </w:rPr>
              <w:t xml:space="preserve">, </w:t>
            </w:r>
            <w:r w:rsidRPr="000533E3">
              <w:rPr>
                <w:rFonts w:ascii="Arial" w:hAnsi="Arial" w:cs="Arial"/>
                <w:sz w:val="22"/>
                <w:szCs w:val="22"/>
              </w:rPr>
              <w:t>Department of Psychiatry and Behavioral Sciences</w:t>
            </w:r>
          </w:p>
          <w:p w:rsidR="00E26CA3" w:rsidRPr="000533E3" w:rsidRDefault="00E26CA3" w:rsidP="00C61346">
            <w:pPr>
              <w:rPr>
                <w:rFonts w:ascii="Arial" w:hAnsi="Arial" w:cs="Arial"/>
                <w:sz w:val="22"/>
                <w:szCs w:val="22"/>
              </w:rPr>
            </w:pPr>
          </w:p>
        </w:tc>
      </w:tr>
      <w:tr w:rsidR="00E26CA3" w:rsidRPr="00FE6DC7" w:rsidTr="00FE6DC7">
        <w:tc>
          <w:tcPr>
            <w:tcW w:w="1728" w:type="dxa"/>
          </w:tcPr>
          <w:p w:rsidR="00E26CA3" w:rsidRPr="00FE6DC7" w:rsidRDefault="00E26CA3">
            <w:pPr>
              <w:pStyle w:val="Header"/>
              <w:tabs>
                <w:tab w:val="clear" w:pos="4320"/>
                <w:tab w:val="clear" w:pos="8640"/>
              </w:tabs>
              <w:rPr>
                <w:rFonts w:ascii="Arial" w:hAnsi="Arial" w:cs="Arial"/>
                <w:sz w:val="22"/>
                <w:szCs w:val="22"/>
              </w:rPr>
            </w:pPr>
            <w:r w:rsidRPr="00FE6DC7">
              <w:rPr>
                <w:rFonts w:ascii="Arial" w:hAnsi="Arial" w:cs="Arial"/>
                <w:sz w:val="22"/>
                <w:szCs w:val="22"/>
              </w:rPr>
              <w:t>1993</w:t>
            </w:r>
          </w:p>
        </w:tc>
        <w:tc>
          <w:tcPr>
            <w:tcW w:w="2430" w:type="dxa"/>
          </w:tcPr>
          <w:p w:rsidR="00E26CA3" w:rsidRPr="00FE6DC7" w:rsidRDefault="00E26CA3" w:rsidP="00E23148">
            <w:pPr>
              <w:rPr>
                <w:rFonts w:ascii="Arial" w:hAnsi="Arial" w:cs="Arial"/>
                <w:sz w:val="22"/>
                <w:szCs w:val="22"/>
              </w:rPr>
            </w:pPr>
            <w:r w:rsidRPr="00FE6DC7">
              <w:rPr>
                <w:rFonts w:ascii="Arial" w:hAnsi="Arial" w:cs="Arial"/>
                <w:sz w:val="22"/>
                <w:szCs w:val="22"/>
              </w:rPr>
              <w:t xml:space="preserve">Research </w:t>
            </w:r>
            <w:r w:rsidR="00E23148" w:rsidRPr="00FE6DC7">
              <w:rPr>
                <w:rFonts w:ascii="Arial" w:hAnsi="Arial" w:cs="Arial"/>
                <w:sz w:val="22"/>
                <w:szCs w:val="22"/>
              </w:rPr>
              <w:t xml:space="preserve">- </w:t>
            </w:r>
            <w:r w:rsidRPr="00FE6DC7">
              <w:rPr>
                <w:rFonts w:ascii="Arial" w:hAnsi="Arial" w:cs="Arial"/>
                <w:sz w:val="22"/>
                <w:szCs w:val="22"/>
              </w:rPr>
              <w:t>Doctoral Internship</w:t>
            </w:r>
          </w:p>
        </w:tc>
        <w:tc>
          <w:tcPr>
            <w:tcW w:w="5760" w:type="dxa"/>
          </w:tcPr>
          <w:p w:rsidR="00E26CA3" w:rsidRPr="000533E3" w:rsidRDefault="00E26CA3" w:rsidP="00C61346">
            <w:pPr>
              <w:rPr>
                <w:rFonts w:ascii="Arial" w:hAnsi="Arial" w:cs="Arial"/>
                <w:sz w:val="22"/>
                <w:szCs w:val="22"/>
              </w:rPr>
            </w:pPr>
            <w:r w:rsidRPr="000533E3">
              <w:rPr>
                <w:rFonts w:ascii="Arial" w:hAnsi="Arial" w:cs="Arial"/>
                <w:sz w:val="22"/>
                <w:szCs w:val="22"/>
              </w:rPr>
              <w:t xml:space="preserve">Medical College of Georgia, </w:t>
            </w:r>
            <w:r w:rsidR="00E23148" w:rsidRPr="000533E3">
              <w:rPr>
                <w:rFonts w:ascii="Arial" w:hAnsi="Arial" w:cs="Arial"/>
                <w:sz w:val="22"/>
                <w:szCs w:val="22"/>
              </w:rPr>
              <w:t>Veterans Affairs</w:t>
            </w:r>
            <w:r w:rsidRPr="000533E3">
              <w:rPr>
                <w:rFonts w:ascii="Arial" w:hAnsi="Arial" w:cs="Arial"/>
                <w:sz w:val="22"/>
                <w:szCs w:val="22"/>
              </w:rPr>
              <w:t xml:space="preserve"> Medical Center</w:t>
            </w:r>
            <w:r w:rsidR="001922A6" w:rsidRPr="000533E3">
              <w:rPr>
                <w:rFonts w:ascii="Arial" w:hAnsi="Arial" w:cs="Arial"/>
                <w:sz w:val="22"/>
                <w:szCs w:val="22"/>
              </w:rPr>
              <w:t xml:space="preserve">, </w:t>
            </w:r>
            <w:r w:rsidRPr="000533E3">
              <w:rPr>
                <w:rFonts w:ascii="Arial" w:hAnsi="Arial" w:cs="Arial"/>
                <w:sz w:val="22"/>
                <w:szCs w:val="22"/>
              </w:rPr>
              <w:t>Department of Psychiatry</w:t>
            </w:r>
          </w:p>
          <w:p w:rsidR="00E26CA3" w:rsidRPr="000533E3" w:rsidRDefault="00E26CA3" w:rsidP="00C61346">
            <w:pPr>
              <w:rPr>
                <w:rFonts w:ascii="Arial" w:hAnsi="Arial" w:cs="Arial"/>
                <w:sz w:val="22"/>
                <w:szCs w:val="22"/>
              </w:rPr>
            </w:pPr>
          </w:p>
        </w:tc>
      </w:tr>
      <w:tr w:rsidR="00E26CA3" w:rsidRPr="00FE6DC7" w:rsidTr="00FE6DC7">
        <w:tc>
          <w:tcPr>
            <w:tcW w:w="1728" w:type="dxa"/>
          </w:tcPr>
          <w:p w:rsidR="00E26CA3" w:rsidRPr="00FE6DC7" w:rsidRDefault="00E26CA3">
            <w:pPr>
              <w:pStyle w:val="Header"/>
              <w:tabs>
                <w:tab w:val="clear" w:pos="4320"/>
                <w:tab w:val="clear" w:pos="8640"/>
              </w:tabs>
              <w:rPr>
                <w:rFonts w:ascii="Arial" w:hAnsi="Arial" w:cs="Arial"/>
                <w:sz w:val="22"/>
                <w:szCs w:val="22"/>
              </w:rPr>
            </w:pPr>
            <w:r w:rsidRPr="00FE6DC7">
              <w:rPr>
                <w:rFonts w:ascii="Arial" w:hAnsi="Arial" w:cs="Arial"/>
                <w:sz w:val="22"/>
                <w:szCs w:val="22"/>
              </w:rPr>
              <w:t>1991</w:t>
            </w:r>
          </w:p>
        </w:tc>
        <w:tc>
          <w:tcPr>
            <w:tcW w:w="2430" w:type="dxa"/>
          </w:tcPr>
          <w:p w:rsidR="00E26CA3" w:rsidRPr="00FE6DC7" w:rsidRDefault="00E26CA3">
            <w:pPr>
              <w:rPr>
                <w:rFonts w:ascii="Arial" w:hAnsi="Arial" w:cs="Arial"/>
                <w:sz w:val="22"/>
                <w:szCs w:val="22"/>
              </w:rPr>
            </w:pPr>
            <w:r w:rsidRPr="00FE6DC7">
              <w:rPr>
                <w:rFonts w:ascii="Arial" w:hAnsi="Arial" w:cs="Arial"/>
                <w:sz w:val="22"/>
                <w:szCs w:val="22"/>
              </w:rPr>
              <w:t>Clinical Social Worker</w:t>
            </w:r>
          </w:p>
        </w:tc>
        <w:tc>
          <w:tcPr>
            <w:tcW w:w="5760" w:type="dxa"/>
          </w:tcPr>
          <w:p w:rsidR="00E26CA3" w:rsidRPr="00FE6DC7" w:rsidRDefault="00E26CA3" w:rsidP="00C61346">
            <w:pPr>
              <w:rPr>
                <w:rFonts w:ascii="Arial" w:hAnsi="Arial" w:cs="Arial"/>
                <w:sz w:val="22"/>
                <w:szCs w:val="22"/>
              </w:rPr>
            </w:pPr>
            <w:r w:rsidRPr="00FE6DC7">
              <w:rPr>
                <w:rFonts w:ascii="Arial" w:hAnsi="Arial" w:cs="Arial"/>
                <w:sz w:val="22"/>
                <w:szCs w:val="22"/>
              </w:rPr>
              <w:t>University of Michigan Medical Center</w:t>
            </w:r>
            <w:r w:rsidR="001922A6" w:rsidRPr="00FE6DC7">
              <w:rPr>
                <w:rFonts w:ascii="Arial" w:hAnsi="Arial" w:cs="Arial"/>
                <w:sz w:val="22"/>
                <w:szCs w:val="22"/>
              </w:rPr>
              <w:t xml:space="preserve">, </w:t>
            </w:r>
            <w:r w:rsidRPr="00FE6DC7">
              <w:rPr>
                <w:rFonts w:ascii="Arial" w:hAnsi="Arial" w:cs="Arial"/>
                <w:sz w:val="22"/>
                <w:szCs w:val="22"/>
              </w:rPr>
              <w:t>Department of Psychiatry, Eating Disorders and Depression</w:t>
            </w:r>
          </w:p>
        </w:tc>
      </w:tr>
    </w:tbl>
    <w:p w:rsidR="00E26CA3" w:rsidRPr="00FE6DC7" w:rsidRDefault="00E26CA3">
      <w:pPr>
        <w:rPr>
          <w:rFonts w:ascii="Arial" w:hAnsi="Arial" w:cs="Arial"/>
          <w:sz w:val="22"/>
          <w:szCs w:val="22"/>
        </w:rPr>
      </w:pPr>
    </w:p>
    <w:p w:rsidR="00BA74D6" w:rsidRPr="000533E3" w:rsidRDefault="00BA74D6" w:rsidP="00BA74D6">
      <w:pPr>
        <w:ind w:left="-360"/>
        <w:outlineLvl w:val="0"/>
        <w:rPr>
          <w:rFonts w:ascii="Arial" w:hAnsi="Arial" w:cs="Arial"/>
          <w:b/>
          <w:sz w:val="22"/>
          <w:szCs w:val="22"/>
        </w:rPr>
      </w:pPr>
      <w:r w:rsidRPr="00FE6DC7">
        <w:rPr>
          <w:rFonts w:ascii="Arial" w:hAnsi="Arial" w:cs="Arial"/>
          <w:b/>
          <w:sz w:val="22"/>
          <w:szCs w:val="22"/>
        </w:rPr>
        <w:t>Administrative</w:t>
      </w:r>
      <w:r w:rsidR="00433D25">
        <w:rPr>
          <w:rFonts w:ascii="Arial" w:hAnsi="Arial" w:cs="Arial"/>
          <w:b/>
          <w:sz w:val="22"/>
          <w:szCs w:val="22"/>
        </w:rPr>
        <w:t xml:space="preserve">, </w:t>
      </w:r>
      <w:r w:rsidRPr="00FE6DC7">
        <w:rPr>
          <w:rFonts w:ascii="Arial" w:hAnsi="Arial" w:cs="Arial"/>
          <w:b/>
          <w:sz w:val="22"/>
          <w:szCs w:val="22"/>
        </w:rPr>
        <w:t>Research Expe</w:t>
      </w:r>
      <w:r w:rsidRPr="000533E3">
        <w:rPr>
          <w:rFonts w:ascii="Arial" w:hAnsi="Arial" w:cs="Arial"/>
          <w:b/>
          <w:sz w:val="22"/>
          <w:szCs w:val="22"/>
        </w:rPr>
        <w:t>rience</w:t>
      </w:r>
      <w:r w:rsidR="00433D25" w:rsidRPr="000533E3">
        <w:rPr>
          <w:rFonts w:ascii="Arial" w:hAnsi="Arial" w:cs="Arial"/>
          <w:b/>
          <w:sz w:val="22"/>
          <w:szCs w:val="22"/>
        </w:rPr>
        <w:t xml:space="preserve"> and Service</w:t>
      </w:r>
      <w:r w:rsidRPr="000533E3">
        <w:rPr>
          <w:rFonts w:ascii="Arial" w:hAnsi="Arial" w:cs="Arial"/>
          <w:b/>
          <w:sz w:val="22"/>
          <w:szCs w:val="22"/>
        </w:rPr>
        <w:t>:</w:t>
      </w:r>
    </w:p>
    <w:p w:rsidR="00BA74D6" w:rsidRPr="000533E3" w:rsidRDefault="00BA74D6" w:rsidP="00BA74D6">
      <w:pPr>
        <w:ind w:right="-360"/>
        <w:outlineLvl w:val="0"/>
        <w:rPr>
          <w:rFonts w:ascii="Arial" w:hAnsi="Arial" w:cs="Arial"/>
          <w:b/>
          <w:sz w:val="22"/>
          <w:szCs w:val="22"/>
        </w:rPr>
      </w:pPr>
    </w:p>
    <w:p w:rsidR="00813C1B" w:rsidRDefault="00813C1B" w:rsidP="00BA74D6">
      <w:pPr>
        <w:ind w:right="-360"/>
        <w:outlineLvl w:val="0"/>
        <w:rPr>
          <w:rFonts w:ascii="Arial" w:hAnsi="Arial" w:cs="Arial"/>
          <w:sz w:val="22"/>
          <w:szCs w:val="22"/>
        </w:rPr>
      </w:pPr>
      <w:r>
        <w:rPr>
          <w:rFonts w:ascii="Arial" w:hAnsi="Arial" w:cs="Arial"/>
          <w:sz w:val="22"/>
          <w:szCs w:val="22"/>
        </w:rPr>
        <w:t>Dean, 2016 - present</w:t>
      </w:r>
    </w:p>
    <w:p w:rsidR="00813C1B" w:rsidRPr="00813C1B" w:rsidRDefault="00813C1B" w:rsidP="00813C1B">
      <w:pPr>
        <w:ind w:right="-360"/>
        <w:outlineLvl w:val="0"/>
        <w:rPr>
          <w:rFonts w:ascii="Arial" w:hAnsi="Arial" w:cs="Arial"/>
          <w:sz w:val="22"/>
          <w:szCs w:val="22"/>
          <w:u w:val="single"/>
        </w:rPr>
      </w:pPr>
      <w:r>
        <w:rPr>
          <w:rFonts w:ascii="Arial" w:hAnsi="Arial" w:cs="Arial"/>
          <w:sz w:val="22"/>
          <w:szCs w:val="22"/>
          <w:u w:val="single"/>
        </w:rPr>
        <w:t>Tulane</w:t>
      </w:r>
      <w:r w:rsidRPr="00813C1B">
        <w:rPr>
          <w:rFonts w:ascii="Arial" w:hAnsi="Arial" w:cs="Arial"/>
          <w:sz w:val="22"/>
          <w:szCs w:val="22"/>
          <w:u w:val="single"/>
        </w:rPr>
        <w:t xml:space="preserve"> of Social Work (</w:t>
      </w:r>
      <w:r>
        <w:rPr>
          <w:rFonts w:ascii="Arial" w:hAnsi="Arial" w:cs="Arial"/>
          <w:sz w:val="22"/>
          <w:szCs w:val="22"/>
          <w:u w:val="single"/>
        </w:rPr>
        <w:t>TSSW</w:t>
      </w:r>
      <w:r w:rsidRPr="00813C1B">
        <w:rPr>
          <w:rFonts w:ascii="Arial" w:hAnsi="Arial" w:cs="Arial"/>
          <w:sz w:val="22"/>
          <w:szCs w:val="22"/>
          <w:u w:val="single"/>
        </w:rPr>
        <w:t xml:space="preserve">), </w:t>
      </w:r>
      <w:r>
        <w:rPr>
          <w:rFonts w:ascii="Arial" w:hAnsi="Arial" w:cs="Arial"/>
          <w:sz w:val="22"/>
          <w:szCs w:val="22"/>
          <w:u w:val="single"/>
        </w:rPr>
        <w:t xml:space="preserve">Tulane </w:t>
      </w:r>
      <w:r w:rsidRPr="00813C1B">
        <w:rPr>
          <w:rFonts w:ascii="Arial" w:hAnsi="Arial" w:cs="Arial"/>
          <w:sz w:val="22"/>
          <w:szCs w:val="22"/>
          <w:u w:val="single"/>
        </w:rPr>
        <w:t xml:space="preserve">University </w:t>
      </w:r>
    </w:p>
    <w:p w:rsidR="00813C1B" w:rsidRDefault="00813C1B" w:rsidP="00813C1B">
      <w:pPr>
        <w:ind w:right="-360"/>
        <w:outlineLvl w:val="0"/>
        <w:rPr>
          <w:rFonts w:ascii="Arial" w:hAnsi="Arial" w:cs="Arial"/>
          <w:sz w:val="22"/>
          <w:szCs w:val="22"/>
        </w:rPr>
      </w:pPr>
      <w:r>
        <w:rPr>
          <w:rFonts w:ascii="Arial" w:hAnsi="Arial" w:cs="Arial"/>
          <w:sz w:val="22"/>
          <w:szCs w:val="22"/>
        </w:rPr>
        <w:t>Chief Administrator of the School.</w:t>
      </w:r>
    </w:p>
    <w:p w:rsidR="00813C1B" w:rsidRDefault="00813C1B" w:rsidP="00BA74D6">
      <w:pPr>
        <w:ind w:right="-360"/>
        <w:outlineLvl w:val="0"/>
        <w:rPr>
          <w:rFonts w:ascii="Arial" w:hAnsi="Arial" w:cs="Arial"/>
          <w:sz w:val="22"/>
          <w:szCs w:val="22"/>
        </w:rPr>
      </w:pPr>
    </w:p>
    <w:p w:rsidR="00813C1B" w:rsidRDefault="00813C1B" w:rsidP="00BA74D6">
      <w:pPr>
        <w:ind w:right="-360"/>
        <w:outlineLvl w:val="0"/>
        <w:rPr>
          <w:rFonts w:ascii="Arial" w:hAnsi="Arial" w:cs="Arial"/>
          <w:sz w:val="22"/>
          <w:szCs w:val="22"/>
        </w:rPr>
      </w:pPr>
    </w:p>
    <w:p w:rsidR="007B3FAF" w:rsidRPr="000533E3" w:rsidRDefault="007B3FAF" w:rsidP="00BA74D6">
      <w:pPr>
        <w:ind w:right="-360"/>
        <w:outlineLvl w:val="0"/>
        <w:rPr>
          <w:rFonts w:ascii="Arial" w:hAnsi="Arial" w:cs="Arial"/>
          <w:sz w:val="22"/>
          <w:szCs w:val="22"/>
        </w:rPr>
      </w:pPr>
      <w:r w:rsidRPr="000533E3">
        <w:rPr>
          <w:rFonts w:ascii="Arial" w:hAnsi="Arial" w:cs="Arial"/>
          <w:sz w:val="22"/>
          <w:szCs w:val="22"/>
        </w:rPr>
        <w:t xml:space="preserve">Associate Dean of Research, 2013 </w:t>
      </w:r>
      <w:r w:rsidR="00E23148" w:rsidRPr="000533E3">
        <w:rPr>
          <w:rFonts w:ascii="Arial" w:hAnsi="Arial" w:cs="Arial"/>
          <w:sz w:val="22"/>
          <w:szCs w:val="22"/>
        </w:rPr>
        <w:t xml:space="preserve">- </w:t>
      </w:r>
      <w:r w:rsidR="00813C1B">
        <w:rPr>
          <w:rFonts w:ascii="Arial" w:hAnsi="Arial" w:cs="Arial"/>
          <w:sz w:val="22"/>
          <w:szCs w:val="22"/>
        </w:rPr>
        <w:t>2016</w:t>
      </w:r>
    </w:p>
    <w:p w:rsidR="007B3FAF" w:rsidRPr="000533E3" w:rsidRDefault="007B3FAF" w:rsidP="00BA74D6">
      <w:pPr>
        <w:ind w:right="-360"/>
        <w:outlineLvl w:val="0"/>
        <w:rPr>
          <w:rFonts w:ascii="Arial" w:hAnsi="Arial" w:cs="Arial"/>
          <w:sz w:val="22"/>
          <w:szCs w:val="22"/>
          <w:u w:val="single"/>
        </w:rPr>
      </w:pPr>
      <w:r w:rsidRPr="000533E3">
        <w:rPr>
          <w:rFonts w:ascii="Arial" w:hAnsi="Arial" w:cs="Arial"/>
          <w:sz w:val="22"/>
          <w:szCs w:val="22"/>
          <w:u w:val="single"/>
        </w:rPr>
        <w:t>Graduate College of Social Work (GCSW), University of Houston</w:t>
      </w:r>
    </w:p>
    <w:p w:rsidR="007B3FAF" w:rsidRPr="00FE6DC7" w:rsidRDefault="007B3FAF" w:rsidP="00035DB3">
      <w:pPr>
        <w:jc w:val="both"/>
        <w:outlineLvl w:val="0"/>
        <w:rPr>
          <w:rFonts w:ascii="Arial" w:hAnsi="Arial" w:cs="Arial"/>
          <w:sz w:val="22"/>
          <w:szCs w:val="22"/>
        </w:rPr>
      </w:pPr>
      <w:r w:rsidRPr="00FE6DC7">
        <w:rPr>
          <w:rFonts w:ascii="Arial" w:hAnsi="Arial" w:cs="Arial"/>
          <w:sz w:val="22"/>
          <w:szCs w:val="22"/>
        </w:rPr>
        <w:t xml:space="preserve">The </w:t>
      </w:r>
      <w:r w:rsidR="00F56819" w:rsidRPr="00FE6DC7">
        <w:rPr>
          <w:rFonts w:ascii="Arial" w:hAnsi="Arial" w:cs="Arial"/>
          <w:sz w:val="22"/>
          <w:szCs w:val="22"/>
        </w:rPr>
        <w:t>GCSW strongly</w:t>
      </w:r>
      <w:r w:rsidRPr="00FE6DC7">
        <w:rPr>
          <w:rFonts w:ascii="Arial" w:hAnsi="Arial" w:cs="Arial"/>
          <w:sz w:val="22"/>
          <w:szCs w:val="22"/>
        </w:rPr>
        <w:t xml:space="preserve"> committed to the University of Houston initiative to become an urban-focused, Tier 1 research university. Research at the university is becoming increasingly multi-disciplinary, translational and transformative in line with the policies of the National Institutes of Health and other funding agencies.  Working closely with GCSW faculty with research interests to produce applications and research study proposal</w:t>
      </w:r>
      <w:r w:rsidR="00AB372E" w:rsidRPr="00FE6DC7">
        <w:rPr>
          <w:rFonts w:ascii="Arial" w:hAnsi="Arial" w:cs="Arial"/>
          <w:sz w:val="22"/>
          <w:szCs w:val="22"/>
        </w:rPr>
        <w:t>s</w:t>
      </w:r>
      <w:r w:rsidRPr="00FE6DC7">
        <w:rPr>
          <w:rFonts w:ascii="Arial" w:hAnsi="Arial" w:cs="Arial"/>
          <w:sz w:val="22"/>
          <w:szCs w:val="22"/>
        </w:rPr>
        <w:t xml:space="preserve"> for external funding, the GCSW has </w:t>
      </w:r>
      <w:r w:rsidRPr="00FE6DC7">
        <w:rPr>
          <w:rFonts w:ascii="Arial" w:hAnsi="Arial" w:cs="Arial"/>
          <w:sz w:val="22"/>
          <w:szCs w:val="22"/>
        </w:rPr>
        <w:lastRenderedPageBreak/>
        <w:t xml:space="preserve">expanded its research capacity to include pre-award and post-award staff to assist faculty with </w:t>
      </w:r>
      <w:r w:rsidR="00955D09" w:rsidRPr="00FE6DC7">
        <w:rPr>
          <w:rFonts w:ascii="Arial" w:hAnsi="Arial" w:cs="Arial"/>
          <w:sz w:val="22"/>
          <w:szCs w:val="22"/>
        </w:rPr>
        <w:t>submission to administration and compliance</w:t>
      </w:r>
      <w:r w:rsidRPr="00FE6DC7">
        <w:rPr>
          <w:rFonts w:ascii="Arial" w:hAnsi="Arial" w:cs="Arial"/>
          <w:sz w:val="22"/>
          <w:szCs w:val="22"/>
        </w:rPr>
        <w:t>.</w:t>
      </w:r>
      <w:r w:rsidR="004A51C4" w:rsidRPr="00FE6DC7">
        <w:rPr>
          <w:rFonts w:ascii="Arial" w:hAnsi="Arial" w:cs="Arial"/>
          <w:sz w:val="22"/>
          <w:szCs w:val="22"/>
        </w:rPr>
        <w:t xml:space="preserve">  This has allowed our college to seek NIH, NIDA, NIAAA, SAMHSA, HRSA and other foundation funding for </w:t>
      </w:r>
      <w:r w:rsidR="000E4422" w:rsidRPr="00FE6DC7">
        <w:rPr>
          <w:rFonts w:ascii="Arial" w:hAnsi="Arial" w:cs="Arial"/>
          <w:sz w:val="22"/>
          <w:szCs w:val="22"/>
        </w:rPr>
        <w:t xml:space="preserve">research and student training </w:t>
      </w:r>
      <w:r w:rsidR="004A51C4" w:rsidRPr="00FE6DC7">
        <w:rPr>
          <w:rFonts w:ascii="Arial" w:hAnsi="Arial" w:cs="Arial"/>
          <w:sz w:val="22"/>
          <w:szCs w:val="22"/>
        </w:rPr>
        <w:t>support.</w:t>
      </w:r>
    </w:p>
    <w:p w:rsidR="007B3FAF" w:rsidRPr="00FE6DC7" w:rsidRDefault="007B3FAF" w:rsidP="007E397B">
      <w:pPr>
        <w:outlineLvl w:val="0"/>
        <w:rPr>
          <w:rFonts w:ascii="Arial" w:hAnsi="Arial" w:cs="Arial"/>
          <w:sz w:val="22"/>
          <w:szCs w:val="22"/>
        </w:rPr>
      </w:pPr>
    </w:p>
    <w:p w:rsidR="00BA74D6" w:rsidRPr="00FE6DC7" w:rsidRDefault="00BA74D6" w:rsidP="007E397B">
      <w:pPr>
        <w:outlineLvl w:val="0"/>
        <w:rPr>
          <w:rFonts w:ascii="Arial" w:hAnsi="Arial" w:cs="Arial"/>
          <w:sz w:val="22"/>
          <w:szCs w:val="22"/>
        </w:rPr>
      </w:pPr>
      <w:r w:rsidRPr="00FE6DC7">
        <w:rPr>
          <w:rFonts w:ascii="Arial" w:hAnsi="Arial" w:cs="Arial"/>
          <w:sz w:val="22"/>
          <w:szCs w:val="22"/>
        </w:rPr>
        <w:t xml:space="preserve">Director, 2011 </w:t>
      </w:r>
      <w:r w:rsidR="00E23148" w:rsidRPr="00FE6DC7">
        <w:rPr>
          <w:rFonts w:ascii="Arial" w:hAnsi="Arial" w:cs="Arial"/>
          <w:sz w:val="22"/>
          <w:szCs w:val="22"/>
        </w:rPr>
        <w:t xml:space="preserve">- </w:t>
      </w:r>
      <w:r w:rsidR="00813C1B">
        <w:rPr>
          <w:rFonts w:ascii="Arial" w:hAnsi="Arial" w:cs="Arial"/>
          <w:sz w:val="22"/>
          <w:szCs w:val="22"/>
        </w:rPr>
        <w:t>2016</w:t>
      </w:r>
    </w:p>
    <w:p w:rsidR="00BA74D6" w:rsidRPr="00FE6DC7" w:rsidRDefault="00BA74D6" w:rsidP="007E397B">
      <w:pPr>
        <w:outlineLvl w:val="0"/>
        <w:rPr>
          <w:rFonts w:ascii="Arial" w:hAnsi="Arial" w:cs="Arial"/>
          <w:sz w:val="22"/>
          <w:szCs w:val="22"/>
          <w:u w:val="single"/>
        </w:rPr>
      </w:pPr>
      <w:r w:rsidRPr="00FE6DC7">
        <w:rPr>
          <w:rFonts w:ascii="Arial" w:hAnsi="Arial" w:cs="Arial"/>
          <w:sz w:val="22"/>
          <w:szCs w:val="22"/>
          <w:u w:val="single"/>
        </w:rPr>
        <w:t>Research Center - Center for Drug &amp; Social Policy Research (CDSPR), University of Houston</w:t>
      </w:r>
    </w:p>
    <w:p w:rsidR="00BA74D6" w:rsidRPr="00526CE6" w:rsidRDefault="002A1E2D" w:rsidP="00035DB3">
      <w:pPr>
        <w:jc w:val="both"/>
        <w:outlineLvl w:val="0"/>
        <w:rPr>
          <w:rFonts w:ascii="Arial" w:hAnsi="Arial" w:cs="Arial"/>
          <w:sz w:val="22"/>
          <w:szCs w:val="22"/>
        </w:rPr>
      </w:pPr>
      <w:r w:rsidRPr="00FE6DC7">
        <w:rPr>
          <w:rFonts w:ascii="Arial" w:hAnsi="Arial" w:cs="Arial"/>
          <w:sz w:val="22"/>
          <w:szCs w:val="22"/>
        </w:rPr>
        <w:t xml:space="preserve">The CDSPR is a result of </w:t>
      </w:r>
      <w:r w:rsidRPr="00FE6DC7">
        <w:rPr>
          <w:rFonts w:ascii="Arial" w:hAnsi="Arial" w:cs="Arial"/>
          <w:i/>
          <w:sz w:val="22"/>
          <w:szCs w:val="22"/>
        </w:rPr>
        <w:t>University of Houston Drug Abuse Research Development Program</w:t>
      </w:r>
      <w:r w:rsidR="00C70C6C" w:rsidRPr="00FE6DC7">
        <w:rPr>
          <w:rFonts w:ascii="Arial" w:hAnsi="Arial" w:cs="Arial"/>
          <w:sz w:val="22"/>
          <w:szCs w:val="22"/>
        </w:rPr>
        <w:t xml:space="preserve"> (UHDARDP</w:t>
      </w:r>
      <w:r w:rsidR="000533E3">
        <w:rPr>
          <w:rFonts w:ascii="Arial" w:hAnsi="Arial" w:cs="Arial"/>
          <w:sz w:val="22"/>
          <w:szCs w:val="22"/>
        </w:rPr>
        <w:t>/UHDARDP II</w:t>
      </w:r>
      <w:r w:rsidR="00C70C6C" w:rsidRPr="00FE6DC7">
        <w:rPr>
          <w:rFonts w:ascii="Arial" w:hAnsi="Arial" w:cs="Arial"/>
          <w:sz w:val="22"/>
          <w:szCs w:val="22"/>
        </w:rPr>
        <w:t>)</w:t>
      </w:r>
      <w:r w:rsidRPr="00FE6DC7">
        <w:rPr>
          <w:rFonts w:ascii="Arial" w:hAnsi="Arial" w:cs="Arial"/>
          <w:sz w:val="22"/>
          <w:szCs w:val="22"/>
        </w:rPr>
        <w:t xml:space="preserve">, a National Institutes of Health, National Institute on Drug Abuse R24 mechanism entitled Minority Institutions' Drug Abuse Research Development Program.  </w:t>
      </w:r>
      <w:r w:rsidR="00BA74D6" w:rsidRPr="00FE6DC7">
        <w:rPr>
          <w:rFonts w:ascii="Arial" w:hAnsi="Arial" w:cs="Arial"/>
          <w:sz w:val="22"/>
          <w:szCs w:val="22"/>
        </w:rPr>
        <w:t>CDSPR’s mission is to conduct and promote innovative research on substance abuse under strict scientific and ethical conditions.</w:t>
      </w:r>
      <w:r w:rsidRPr="00FE6DC7">
        <w:rPr>
          <w:rFonts w:ascii="Arial" w:hAnsi="Arial" w:cs="Arial"/>
          <w:sz w:val="22"/>
          <w:szCs w:val="22"/>
        </w:rPr>
        <w:t xml:space="preserve"> </w:t>
      </w:r>
      <w:r w:rsidR="00BA74D6" w:rsidRPr="00FE6DC7">
        <w:rPr>
          <w:rFonts w:ascii="Arial" w:hAnsi="Arial" w:cs="Arial"/>
          <w:sz w:val="22"/>
          <w:szCs w:val="22"/>
        </w:rPr>
        <w:t xml:space="preserve"> Identify the social, historical, political and cultural aspects that contribute to substance abuse and related problems. </w:t>
      </w:r>
      <w:r w:rsidRPr="00FE6DC7">
        <w:rPr>
          <w:rFonts w:ascii="Arial" w:hAnsi="Arial" w:cs="Arial"/>
          <w:sz w:val="22"/>
          <w:szCs w:val="22"/>
        </w:rPr>
        <w:t xml:space="preserve"> </w:t>
      </w:r>
      <w:r w:rsidR="00BA74D6" w:rsidRPr="00FE6DC7">
        <w:rPr>
          <w:rFonts w:ascii="Arial" w:hAnsi="Arial" w:cs="Arial"/>
          <w:sz w:val="22"/>
          <w:szCs w:val="22"/>
        </w:rPr>
        <w:t xml:space="preserve">Propose and incorporate social policies that may prevent substance abuse. </w:t>
      </w:r>
      <w:r w:rsidRPr="00FE6DC7">
        <w:rPr>
          <w:rFonts w:ascii="Arial" w:hAnsi="Arial" w:cs="Arial"/>
          <w:sz w:val="22"/>
          <w:szCs w:val="22"/>
        </w:rPr>
        <w:t xml:space="preserve"> </w:t>
      </w:r>
      <w:r w:rsidR="00C70C6C" w:rsidRPr="00FE6DC7">
        <w:rPr>
          <w:rFonts w:ascii="Arial" w:hAnsi="Arial" w:cs="Arial"/>
          <w:sz w:val="22"/>
          <w:szCs w:val="22"/>
        </w:rPr>
        <w:t xml:space="preserve">As Director, the CDSPR with faculty members have accomplished the aims of the UHDARDP and have </w:t>
      </w:r>
      <w:r w:rsidR="000533E3" w:rsidRPr="00526CE6">
        <w:rPr>
          <w:rFonts w:ascii="Arial" w:hAnsi="Arial" w:cs="Arial"/>
          <w:sz w:val="22"/>
          <w:szCs w:val="22"/>
        </w:rPr>
        <w:t>successfully acquired</w:t>
      </w:r>
      <w:r w:rsidR="00C70C6C" w:rsidRPr="00526CE6">
        <w:rPr>
          <w:rFonts w:ascii="Arial" w:hAnsi="Arial" w:cs="Arial"/>
          <w:sz w:val="22"/>
          <w:szCs w:val="22"/>
        </w:rPr>
        <w:t xml:space="preserve"> funding to further support the drug abuse research infrastructure</w:t>
      </w:r>
      <w:r w:rsidR="000533E3" w:rsidRPr="00526CE6">
        <w:rPr>
          <w:rFonts w:ascii="Arial" w:hAnsi="Arial" w:cs="Arial"/>
          <w:sz w:val="22"/>
          <w:szCs w:val="22"/>
        </w:rPr>
        <w:t xml:space="preserve"> through the UHDARDP II (2014-2018)</w:t>
      </w:r>
      <w:r w:rsidR="00C70C6C" w:rsidRPr="00526CE6">
        <w:rPr>
          <w:rFonts w:ascii="Arial" w:hAnsi="Arial" w:cs="Arial"/>
          <w:sz w:val="22"/>
          <w:szCs w:val="22"/>
        </w:rPr>
        <w:t>.</w:t>
      </w:r>
    </w:p>
    <w:p w:rsidR="00BA74D6" w:rsidRPr="00FE6DC7" w:rsidRDefault="00BA74D6" w:rsidP="007E397B">
      <w:pPr>
        <w:outlineLvl w:val="0"/>
        <w:rPr>
          <w:rFonts w:ascii="Arial" w:hAnsi="Arial" w:cs="Arial"/>
          <w:sz w:val="22"/>
          <w:szCs w:val="22"/>
          <w:u w:val="single"/>
        </w:rPr>
      </w:pPr>
    </w:p>
    <w:p w:rsidR="00C61346" w:rsidRPr="00FE6DC7" w:rsidRDefault="00C61346" w:rsidP="007E397B">
      <w:pPr>
        <w:outlineLvl w:val="0"/>
        <w:rPr>
          <w:rFonts w:ascii="Arial" w:hAnsi="Arial" w:cs="Arial"/>
          <w:sz w:val="22"/>
          <w:szCs w:val="22"/>
        </w:rPr>
      </w:pPr>
      <w:r w:rsidRPr="00FE6DC7">
        <w:rPr>
          <w:rFonts w:ascii="Arial" w:hAnsi="Arial" w:cs="Arial"/>
          <w:sz w:val="22"/>
          <w:szCs w:val="22"/>
        </w:rPr>
        <w:t xml:space="preserve">Research Scientist, 2011 </w:t>
      </w:r>
      <w:r w:rsidR="00E23148" w:rsidRPr="00FE6DC7">
        <w:rPr>
          <w:rFonts w:ascii="Arial" w:hAnsi="Arial" w:cs="Arial"/>
          <w:sz w:val="22"/>
          <w:szCs w:val="22"/>
        </w:rPr>
        <w:t xml:space="preserve">- </w:t>
      </w:r>
      <w:r w:rsidR="00813C1B">
        <w:rPr>
          <w:rFonts w:ascii="Arial" w:hAnsi="Arial" w:cs="Arial"/>
          <w:sz w:val="22"/>
          <w:szCs w:val="22"/>
        </w:rPr>
        <w:t>2016</w:t>
      </w:r>
    </w:p>
    <w:p w:rsidR="00C61346" w:rsidRPr="00FE6DC7" w:rsidRDefault="00C61346" w:rsidP="007E397B">
      <w:pPr>
        <w:outlineLvl w:val="0"/>
        <w:rPr>
          <w:rFonts w:ascii="Arial" w:hAnsi="Arial" w:cs="Arial"/>
          <w:sz w:val="22"/>
          <w:szCs w:val="22"/>
          <w:u w:val="single"/>
        </w:rPr>
      </w:pPr>
      <w:r w:rsidRPr="00FE6DC7">
        <w:rPr>
          <w:rFonts w:ascii="Arial" w:hAnsi="Arial" w:cs="Arial"/>
          <w:sz w:val="22"/>
          <w:szCs w:val="22"/>
          <w:u w:val="single"/>
        </w:rPr>
        <w:t>Michael E. DeBakey Veterans Affairs Medical Center</w:t>
      </w:r>
    </w:p>
    <w:p w:rsidR="00C61346" w:rsidRPr="00FE6DC7" w:rsidRDefault="00C61346" w:rsidP="00035DB3">
      <w:pPr>
        <w:jc w:val="both"/>
        <w:outlineLvl w:val="0"/>
        <w:rPr>
          <w:rFonts w:ascii="Arial" w:hAnsi="Arial" w:cs="Arial"/>
          <w:sz w:val="22"/>
          <w:szCs w:val="22"/>
        </w:rPr>
      </w:pPr>
      <w:r w:rsidRPr="00FE6DC7">
        <w:rPr>
          <w:rFonts w:ascii="Arial" w:hAnsi="Arial" w:cs="Arial"/>
          <w:sz w:val="22"/>
          <w:szCs w:val="22"/>
        </w:rPr>
        <w:t>Baylor College of Medicine and the Neurorehabilitation: Neurons to Networks Traumatic Brain Injury Center of Excellence at the VA Medical Center for a pilot project to assess the feasibility of using virtual reality environments to treat alcohol abuse issues in veterans.</w:t>
      </w:r>
    </w:p>
    <w:p w:rsidR="00CA1EC1" w:rsidRDefault="00CA1EC1" w:rsidP="007E397B">
      <w:pPr>
        <w:outlineLvl w:val="0"/>
        <w:rPr>
          <w:rFonts w:ascii="Arial" w:hAnsi="Arial" w:cs="Arial"/>
          <w:sz w:val="22"/>
          <w:szCs w:val="22"/>
        </w:rPr>
      </w:pPr>
    </w:p>
    <w:p w:rsidR="00BA74D6" w:rsidRPr="00FE6DC7" w:rsidRDefault="00BA74D6" w:rsidP="007E397B">
      <w:pPr>
        <w:outlineLvl w:val="0"/>
        <w:rPr>
          <w:rFonts w:ascii="Arial" w:hAnsi="Arial" w:cs="Arial"/>
          <w:sz w:val="22"/>
          <w:szCs w:val="22"/>
        </w:rPr>
      </w:pPr>
      <w:r w:rsidRPr="00FE6DC7">
        <w:rPr>
          <w:rFonts w:ascii="Arial" w:hAnsi="Arial" w:cs="Arial"/>
          <w:sz w:val="22"/>
          <w:szCs w:val="22"/>
        </w:rPr>
        <w:t xml:space="preserve">Director, 2008 </w:t>
      </w:r>
      <w:r w:rsidR="00E23148" w:rsidRPr="00FE6DC7">
        <w:rPr>
          <w:rFonts w:ascii="Arial" w:hAnsi="Arial" w:cs="Arial"/>
          <w:sz w:val="22"/>
          <w:szCs w:val="22"/>
        </w:rPr>
        <w:t xml:space="preserve">- </w:t>
      </w:r>
      <w:r w:rsidR="00813C1B">
        <w:rPr>
          <w:rFonts w:ascii="Arial" w:hAnsi="Arial" w:cs="Arial"/>
          <w:sz w:val="22"/>
          <w:szCs w:val="22"/>
        </w:rPr>
        <w:t>2016</w:t>
      </w:r>
    </w:p>
    <w:p w:rsidR="00BA74D6" w:rsidRPr="00FE6DC7" w:rsidRDefault="00BA74D6" w:rsidP="007E397B">
      <w:pPr>
        <w:outlineLvl w:val="0"/>
        <w:rPr>
          <w:rFonts w:ascii="Arial" w:hAnsi="Arial" w:cs="Arial"/>
          <w:sz w:val="22"/>
          <w:szCs w:val="22"/>
        </w:rPr>
      </w:pPr>
      <w:r w:rsidRPr="00FE6DC7">
        <w:rPr>
          <w:rFonts w:ascii="Arial" w:hAnsi="Arial" w:cs="Arial"/>
          <w:sz w:val="22"/>
          <w:szCs w:val="22"/>
          <w:u w:val="single"/>
        </w:rPr>
        <w:t xml:space="preserve">Research Center - Child </w:t>
      </w:r>
      <w:r w:rsidR="000E4422" w:rsidRPr="00FE6DC7">
        <w:rPr>
          <w:rFonts w:ascii="Arial" w:hAnsi="Arial" w:cs="Arial"/>
          <w:sz w:val="22"/>
          <w:szCs w:val="22"/>
          <w:u w:val="single"/>
        </w:rPr>
        <w:t xml:space="preserve">&amp; </w:t>
      </w:r>
      <w:r w:rsidRPr="00FE6DC7">
        <w:rPr>
          <w:rFonts w:ascii="Arial" w:hAnsi="Arial" w:cs="Arial"/>
          <w:sz w:val="22"/>
          <w:szCs w:val="22"/>
          <w:u w:val="single"/>
        </w:rPr>
        <w:t>Family Center for Innovative Research (CFCIR), University of Houston</w:t>
      </w:r>
    </w:p>
    <w:p w:rsidR="00BA74D6" w:rsidRPr="00FE6DC7" w:rsidRDefault="00BA74D6" w:rsidP="00035DB3">
      <w:pPr>
        <w:jc w:val="both"/>
        <w:outlineLvl w:val="0"/>
        <w:rPr>
          <w:rStyle w:val="a"/>
          <w:rFonts w:ascii="Arial" w:hAnsi="Arial" w:cs="Arial"/>
          <w:sz w:val="22"/>
          <w:szCs w:val="22"/>
        </w:rPr>
      </w:pPr>
      <w:r w:rsidRPr="00FE6DC7">
        <w:rPr>
          <w:rStyle w:val="a"/>
          <w:rFonts w:ascii="Arial" w:hAnsi="Arial" w:cs="Arial"/>
          <w:sz w:val="22"/>
          <w:szCs w:val="22"/>
        </w:rPr>
        <w:t xml:space="preserve">The CFCIR aims at strengthening and expanding the research capacity at </w:t>
      </w:r>
      <w:r w:rsidR="00C70C6C" w:rsidRPr="00FE6DC7">
        <w:rPr>
          <w:rStyle w:val="a"/>
          <w:rFonts w:ascii="Arial" w:hAnsi="Arial" w:cs="Arial"/>
          <w:sz w:val="22"/>
          <w:szCs w:val="22"/>
        </w:rPr>
        <w:t xml:space="preserve">Graduate College of Social Work </w:t>
      </w:r>
      <w:r w:rsidRPr="00FE6DC7">
        <w:rPr>
          <w:rStyle w:val="a"/>
          <w:rFonts w:ascii="Arial" w:hAnsi="Arial" w:cs="Arial"/>
          <w:sz w:val="22"/>
          <w:szCs w:val="22"/>
        </w:rPr>
        <w:t xml:space="preserve">by integrating and developing innovative interventions and assessments tools combining behavioral health (e.g. </w:t>
      </w:r>
      <w:r w:rsidR="00C70C6C" w:rsidRPr="00FE6DC7">
        <w:rPr>
          <w:rStyle w:val="a"/>
          <w:rFonts w:ascii="Arial" w:hAnsi="Arial" w:cs="Arial"/>
          <w:sz w:val="22"/>
          <w:szCs w:val="22"/>
        </w:rPr>
        <w:t>anxiety, stress</w:t>
      </w:r>
      <w:r w:rsidRPr="00FE6DC7">
        <w:rPr>
          <w:rStyle w:val="a"/>
          <w:rFonts w:ascii="Arial" w:hAnsi="Arial" w:cs="Arial"/>
          <w:sz w:val="22"/>
          <w:szCs w:val="22"/>
        </w:rPr>
        <w:t xml:space="preserve">, mental disorders) and clinical social work research at the state, national, and international levels.  </w:t>
      </w:r>
      <w:r w:rsidR="00C70C6C" w:rsidRPr="00FE6DC7">
        <w:rPr>
          <w:rStyle w:val="a"/>
          <w:rFonts w:ascii="Arial" w:hAnsi="Arial" w:cs="Arial"/>
          <w:sz w:val="22"/>
          <w:szCs w:val="22"/>
        </w:rPr>
        <w:t xml:space="preserve">This center also includes </w:t>
      </w:r>
      <w:r w:rsidR="007B3FAF" w:rsidRPr="00FE6DC7">
        <w:rPr>
          <w:rStyle w:val="a"/>
          <w:rFonts w:ascii="Arial" w:hAnsi="Arial" w:cs="Arial"/>
          <w:sz w:val="22"/>
          <w:szCs w:val="22"/>
        </w:rPr>
        <w:t>t</w:t>
      </w:r>
      <w:r w:rsidR="00C70C6C" w:rsidRPr="00FE6DC7">
        <w:rPr>
          <w:rStyle w:val="a"/>
          <w:rFonts w:ascii="Arial" w:hAnsi="Arial" w:cs="Arial"/>
          <w:sz w:val="22"/>
          <w:szCs w:val="22"/>
        </w:rPr>
        <w:t>he Child Welfare Education Project (CWEP) prepares master's level social work students for the challenging and rewarding work found in Children's Protective Services after graduation. CWEP also provides financial assistance for tuition, books and some miscellaneous costs of the Master of Social Work</w:t>
      </w:r>
      <w:r w:rsidR="007B3FAF" w:rsidRPr="00FE6DC7">
        <w:rPr>
          <w:rStyle w:val="a"/>
          <w:rFonts w:ascii="Arial" w:hAnsi="Arial" w:cs="Arial"/>
          <w:sz w:val="22"/>
          <w:szCs w:val="22"/>
        </w:rPr>
        <w:t xml:space="preserve"> </w:t>
      </w:r>
      <w:r w:rsidR="00C70C6C" w:rsidRPr="00FE6DC7">
        <w:rPr>
          <w:rStyle w:val="a"/>
          <w:rFonts w:ascii="Arial" w:hAnsi="Arial" w:cs="Arial"/>
          <w:sz w:val="22"/>
          <w:szCs w:val="22"/>
        </w:rPr>
        <w:t>degree.</w:t>
      </w:r>
    </w:p>
    <w:p w:rsidR="00BA74D6" w:rsidRPr="00FE6DC7" w:rsidRDefault="00BA74D6" w:rsidP="007E397B">
      <w:pPr>
        <w:tabs>
          <w:tab w:val="left" w:pos="6045"/>
        </w:tabs>
        <w:outlineLvl w:val="0"/>
        <w:rPr>
          <w:rFonts w:ascii="Arial" w:hAnsi="Arial" w:cs="Arial"/>
          <w:sz w:val="22"/>
          <w:szCs w:val="22"/>
          <w:u w:val="single"/>
        </w:rPr>
      </w:pPr>
    </w:p>
    <w:p w:rsidR="00BA74D6" w:rsidRPr="00FE6DC7" w:rsidRDefault="00C61346" w:rsidP="007E397B">
      <w:pPr>
        <w:outlineLvl w:val="0"/>
        <w:rPr>
          <w:rFonts w:ascii="Arial" w:hAnsi="Arial" w:cs="Arial"/>
          <w:sz w:val="22"/>
          <w:szCs w:val="22"/>
        </w:rPr>
      </w:pPr>
      <w:r w:rsidRPr="00FE6DC7">
        <w:rPr>
          <w:rFonts w:ascii="Arial" w:hAnsi="Arial" w:cs="Arial"/>
          <w:sz w:val="22"/>
          <w:szCs w:val="22"/>
        </w:rPr>
        <w:t>Director, 200</w:t>
      </w:r>
      <w:r w:rsidR="00342C7B" w:rsidRPr="00FE6DC7">
        <w:rPr>
          <w:rFonts w:ascii="Arial" w:hAnsi="Arial" w:cs="Arial"/>
          <w:sz w:val="22"/>
          <w:szCs w:val="22"/>
        </w:rPr>
        <w:t>8</w:t>
      </w:r>
      <w:r w:rsidRPr="00FE6DC7">
        <w:rPr>
          <w:rFonts w:ascii="Arial" w:hAnsi="Arial" w:cs="Arial"/>
          <w:sz w:val="22"/>
          <w:szCs w:val="22"/>
        </w:rPr>
        <w:t xml:space="preserve"> </w:t>
      </w:r>
      <w:r w:rsidR="000E4422" w:rsidRPr="00FE6DC7">
        <w:rPr>
          <w:rFonts w:ascii="Arial" w:hAnsi="Arial" w:cs="Arial"/>
          <w:sz w:val="22"/>
          <w:szCs w:val="22"/>
        </w:rPr>
        <w:t xml:space="preserve">- </w:t>
      </w:r>
      <w:r w:rsidR="00813C1B">
        <w:rPr>
          <w:rFonts w:ascii="Arial" w:hAnsi="Arial" w:cs="Arial"/>
          <w:sz w:val="22"/>
          <w:szCs w:val="22"/>
        </w:rPr>
        <w:t>2016</w:t>
      </w:r>
    </w:p>
    <w:p w:rsidR="00BA74D6" w:rsidRPr="00FE6DC7" w:rsidRDefault="00BA74D6" w:rsidP="007E397B">
      <w:pPr>
        <w:outlineLvl w:val="0"/>
        <w:rPr>
          <w:rFonts w:ascii="Arial" w:hAnsi="Arial" w:cs="Arial"/>
          <w:sz w:val="22"/>
          <w:szCs w:val="22"/>
        </w:rPr>
      </w:pPr>
      <w:r w:rsidRPr="00FE6DC7">
        <w:rPr>
          <w:rFonts w:ascii="Arial" w:hAnsi="Arial" w:cs="Arial"/>
          <w:sz w:val="22"/>
          <w:szCs w:val="22"/>
          <w:u w:val="single"/>
        </w:rPr>
        <w:t>GCSW - Virtual Reality Clinical Research Lab, University of Houston</w:t>
      </w:r>
    </w:p>
    <w:p w:rsidR="00BA74D6" w:rsidRPr="00FE6DC7" w:rsidRDefault="00BA74D6" w:rsidP="007E397B">
      <w:pPr>
        <w:jc w:val="both"/>
        <w:outlineLvl w:val="0"/>
        <w:rPr>
          <w:rFonts w:ascii="Arial" w:hAnsi="Arial" w:cs="Arial"/>
          <w:b/>
          <w:sz w:val="22"/>
          <w:szCs w:val="22"/>
        </w:rPr>
      </w:pPr>
      <w:r w:rsidRPr="00FE6DC7">
        <w:rPr>
          <w:rFonts w:ascii="Arial" w:hAnsi="Arial" w:cs="Arial"/>
          <w:sz w:val="22"/>
          <w:szCs w:val="22"/>
        </w:rPr>
        <w:t xml:space="preserve">Develop and test virtual reality applications for use in mental health research and treatment.  </w:t>
      </w:r>
      <w:r w:rsidR="004A51C4" w:rsidRPr="00FE6DC7">
        <w:rPr>
          <w:rFonts w:ascii="Arial" w:hAnsi="Arial" w:cs="Arial"/>
          <w:sz w:val="22"/>
          <w:szCs w:val="22"/>
        </w:rPr>
        <w:t>This lab has received funding and support from NIH, NIDA and NIAAA.</w:t>
      </w:r>
    </w:p>
    <w:p w:rsidR="00BA74D6" w:rsidRPr="00FE6DC7" w:rsidRDefault="00BA74D6" w:rsidP="007E397B">
      <w:pPr>
        <w:outlineLvl w:val="0"/>
        <w:rPr>
          <w:rFonts w:ascii="Arial" w:hAnsi="Arial" w:cs="Arial"/>
          <w:sz w:val="22"/>
          <w:szCs w:val="22"/>
          <w:u w:val="single"/>
        </w:rPr>
      </w:pPr>
    </w:p>
    <w:p w:rsidR="00BA74D6" w:rsidRPr="00FE6DC7" w:rsidRDefault="00BA74D6" w:rsidP="007E397B">
      <w:pPr>
        <w:outlineLvl w:val="0"/>
        <w:rPr>
          <w:rFonts w:ascii="Arial" w:hAnsi="Arial" w:cs="Arial"/>
          <w:sz w:val="22"/>
          <w:szCs w:val="22"/>
        </w:rPr>
      </w:pPr>
      <w:r w:rsidRPr="00FE6DC7">
        <w:rPr>
          <w:rFonts w:ascii="Arial" w:hAnsi="Arial" w:cs="Arial"/>
          <w:sz w:val="22"/>
          <w:szCs w:val="22"/>
        </w:rPr>
        <w:t xml:space="preserve">Director, 2003 </w:t>
      </w:r>
      <w:r w:rsidR="000E4422" w:rsidRPr="00FE6DC7">
        <w:rPr>
          <w:rFonts w:ascii="Arial" w:hAnsi="Arial" w:cs="Arial"/>
          <w:sz w:val="22"/>
          <w:szCs w:val="22"/>
        </w:rPr>
        <w:t xml:space="preserve">- </w:t>
      </w:r>
      <w:r w:rsidR="003575C4" w:rsidRPr="00FE6DC7">
        <w:rPr>
          <w:rFonts w:ascii="Arial" w:hAnsi="Arial" w:cs="Arial"/>
          <w:sz w:val="22"/>
          <w:szCs w:val="22"/>
        </w:rPr>
        <w:t>2007</w:t>
      </w:r>
    </w:p>
    <w:p w:rsidR="00BA74D6" w:rsidRPr="00FE6DC7" w:rsidRDefault="00BA74D6" w:rsidP="007E397B">
      <w:pPr>
        <w:outlineLvl w:val="0"/>
        <w:rPr>
          <w:rFonts w:ascii="Arial" w:hAnsi="Arial" w:cs="Arial"/>
          <w:sz w:val="22"/>
          <w:szCs w:val="22"/>
        </w:rPr>
      </w:pPr>
      <w:r w:rsidRPr="00FE6DC7">
        <w:rPr>
          <w:rFonts w:ascii="Arial" w:hAnsi="Arial" w:cs="Arial"/>
          <w:sz w:val="22"/>
          <w:szCs w:val="22"/>
          <w:u w:val="single"/>
        </w:rPr>
        <w:t>Virtual Reality Clinical Research Center, University of Georgia</w:t>
      </w:r>
    </w:p>
    <w:p w:rsidR="00BA74D6" w:rsidRPr="00FE6DC7" w:rsidRDefault="00BA74D6" w:rsidP="007E397B">
      <w:pPr>
        <w:jc w:val="both"/>
        <w:outlineLvl w:val="0"/>
        <w:rPr>
          <w:rFonts w:ascii="Arial" w:hAnsi="Arial" w:cs="Arial"/>
          <w:sz w:val="22"/>
          <w:szCs w:val="22"/>
        </w:rPr>
      </w:pPr>
      <w:r w:rsidRPr="00FE6DC7">
        <w:rPr>
          <w:rFonts w:ascii="Arial" w:hAnsi="Arial" w:cs="Arial"/>
          <w:sz w:val="22"/>
          <w:szCs w:val="22"/>
        </w:rPr>
        <w:t>Develop and test virtual reality applications for use in mental health research and treatment.  Specializing in substance abuse and behavioral applications.</w:t>
      </w:r>
      <w:r w:rsidR="00C70C6C" w:rsidRPr="00FE6DC7">
        <w:rPr>
          <w:rFonts w:ascii="Arial" w:hAnsi="Arial" w:cs="Arial"/>
          <w:sz w:val="22"/>
          <w:szCs w:val="22"/>
        </w:rPr>
        <w:t xml:space="preserve">  </w:t>
      </w:r>
    </w:p>
    <w:p w:rsidR="00BA74D6" w:rsidRPr="00FE6DC7" w:rsidRDefault="00BA74D6" w:rsidP="007E397B">
      <w:pPr>
        <w:tabs>
          <w:tab w:val="left" w:pos="2250"/>
        </w:tabs>
        <w:rPr>
          <w:rFonts w:ascii="Arial" w:hAnsi="Arial" w:cs="Arial"/>
          <w:sz w:val="22"/>
          <w:szCs w:val="22"/>
        </w:rPr>
      </w:pPr>
    </w:p>
    <w:p w:rsidR="00BA74D6" w:rsidRPr="00FE6DC7" w:rsidRDefault="00BA74D6" w:rsidP="007E397B">
      <w:pPr>
        <w:tabs>
          <w:tab w:val="left" w:pos="2250"/>
        </w:tabs>
        <w:rPr>
          <w:rFonts w:ascii="Arial" w:hAnsi="Arial" w:cs="Arial"/>
          <w:sz w:val="22"/>
          <w:szCs w:val="22"/>
        </w:rPr>
      </w:pPr>
      <w:r w:rsidRPr="00FE6DC7">
        <w:rPr>
          <w:rFonts w:ascii="Arial" w:hAnsi="Arial" w:cs="Arial"/>
          <w:sz w:val="22"/>
          <w:szCs w:val="22"/>
        </w:rPr>
        <w:t xml:space="preserve">1998 - </w:t>
      </w:r>
      <w:r w:rsidR="003575C4" w:rsidRPr="00FE6DC7">
        <w:rPr>
          <w:rFonts w:ascii="Arial" w:hAnsi="Arial" w:cs="Arial"/>
          <w:sz w:val="22"/>
          <w:szCs w:val="22"/>
        </w:rPr>
        <w:t>1999</w:t>
      </w:r>
    </w:p>
    <w:p w:rsidR="00062E97" w:rsidRPr="00FE6DC7" w:rsidRDefault="00BA74D6" w:rsidP="007E397B">
      <w:pPr>
        <w:tabs>
          <w:tab w:val="left" w:pos="2250"/>
        </w:tabs>
        <w:rPr>
          <w:rFonts w:ascii="Arial" w:hAnsi="Arial" w:cs="Arial"/>
          <w:sz w:val="22"/>
          <w:szCs w:val="22"/>
          <w:u w:val="single"/>
        </w:rPr>
      </w:pPr>
      <w:r w:rsidRPr="00FE6DC7">
        <w:rPr>
          <w:rFonts w:ascii="Arial" w:hAnsi="Arial" w:cs="Arial"/>
          <w:sz w:val="22"/>
          <w:szCs w:val="22"/>
          <w:u w:val="single"/>
        </w:rPr>
        <w:t xml:space="preserve">University of Texas Health Science Center at San Antonio, </w:t>
      </w:r>
    </w:p>
    <w:p w:rsidR="00BA74D6" w:rsidRPr="00FE6DC7" w:rsidRDefault="00BA74D6" w:rsidP="007E397B">
      <w:pPr>
        <w:tabs>
          <w:tab w:val="left" w:pos="2250"/>
        </w:tabs>
        <w:rPr>
          <w:rFonts w:ascii="Arial" w:hAnsi="Arial" w:cs="Arial"/>
          <w:sz w:val="22"/>
          <w:szCs w:val="22"/>
          <w:u w:val="single"/>
        </w:rPr>
      </w:pPr>
      <w:r w:rsidRPr="00FE6DC7">
        <w:rPr>
          <w:rFonts w:ascii="Arial" w:hAnsi="Arial" w:cs="Arial"/>
          <w:sz w:val="22"/>
          <w:szCs w:val="22"/>
          <w:u w:val="single"/>
        </w:rPr>
        <w:t>Department of Psychiatry, Division of Substance Abuse</w:t>
      </w:r>
    </w:p>
    <w:p w:rsidR="00BA74D6" w:rsidRPr="00FE6DC7" w:rsidRDefault="00BA74D6" w:rsidP="007E397B">
      <w:pPr>
        <w:tabs>
          <w:tab w:val="left" w:pos="2250"/>
        </w:tabs>
        <w:jc w:val="both"/>
        <w:rPr>
          <w:rFonts w:ascii="Arial" w:hAnsi="Arial" w:cs="Arial"/>
          <w:sz w:val="22"/>
          <w:szCs w:val="22"/>
        </w:rPr>
      </w:pPr>
      <w:r w:rsidRPr="00FE6DC7">
        <w:rPr>
          <w:rFonts w:ascii="Arial" w:hAnsi="Arial" w:cs="Arial"/>
          <w:sz w:val="22"/>
          <w:szCs w:val="22"/>
        </w:rPr>
        <w:t xml:space="preserve">Develop and design clinical trials research studies at the UTHSCSA substance abuse clinic.  Supervise data collection, data integrity, and conduct statistical analytic processes.  </w:t>
      </w:r>
    </w:p>
    <w:p w:rsidR="00BA74D6" w:rsidRPr="00FE6DC7" w:rsidRDefault="00BA74D6" w:rsidP="007E397B">
      <w:pPr>
        <w:tabs>
          <w:tab w:val="left" w:pos="2250"/>
        </w:tabs>
        <w:rPr>
          <w:rFonts w:ascii="Arial" w:hAnsi="Arial" w:cs="Arial"/>
          <w:sz w:val="22"/>
          <w:szCs w:val="22"/>
        </w:rPr>
      </w:pPr>
    </w:p>
    <w:p w:rsidR="00BA74D6" w:rsidRPr="00FE6DC7" w:rsidRDefault="00BA74D6" w:rsidP="007E397B">
      <w:pPr>
        <w:tabs>
          <w:tab w:val="left" w:pos="2250"/>
        </w:tabs>
        <w:rPr>
          <w:rFonts w:ascii="Arial" w:hAnsi="Arial" w:cs="Arial"/>
          <w:sz w:val="22"/>
          <w:szCs w:val="22"/>
        </w:rPr>
      </w:pPr>
      <w:r w:rsidRPr="00FE6DC7">
        <w:rPr>
          <w:rFonts w:ascii="Arial" w:hAnsi="Arial" w:cs="Arial"/>
          <w:sz w:val="22"/>
          <w:szCs w:val="22"/>
        </w:rPr>
        <w:t xml:space="preserve">Research Clinic Director, 1997 </w:t>
      </w:r>
      <w:r w:rsidR="000E4422" w:rsidRPr="00FE6DC7">
        <w:rPr>
          <w:rFonts w:ascii="Arial" w:hAnsi="Arial" w:cs="Arial"/>
          <w:sz w:val="22"/>
          <w:szCs w:val="22"/>
        </w:rPr>
        <w:t xml:space="preserve">- </w:t>
      </w:r>
      <w:r w:rsidR="003575C4" w:rsidRPr="00FE6DC7">
        <w:rPr>
          <w:rFonts w:ascii="Arial" w:hAnsi="Arial" w:cs="Arial"/>
          <w:sz w:val="22"/>
          <w:szCs w:val="22"/>
        </w:rPr>
        <w:t>1998</w:t>
      </w:r>
    </w:p>
    <w:p w:rsidR="00BA74D6" w:rsidRPr="00FE6DC7" w:rsidRDefault="00BA74D6" w:rsidP="007E397B">
      <w:pPr>
        <w:tabs>
          <w:tab w:val="left" w:pos="2250"/>
        </w:tabs>
        <w:rPr>
          <w:rFonts w:ascii="Arial" w:hAnsi="Arial" w:cs="Arial"/>
          <w:sz w:val="22"/>
          <w:szCs w:val="22"/>
          <w:u w:val="single"/>
        </w:rPr>
      </w:pPr>
      <w:r w:rsidRPr="00FE6DC7">
        <w:rPr>
          <w:rFonts w:ascii="Arial" w:hAnsi="Arial" w:cs="Arial"/>
          <w:sz w:val="22"/>
          <w:szCs w:val="22"/>
          <w:u w:val="single"/>
        </w:rPr>
        <w:lastRenderedPageBreak/>
        <w:t xml:space="preserve">University of Texas – Houston, Clinical Laboratory and Experimental Alcohol Research Center (C.L.E.A.R.) </w:t>
      </w:r>
    </w:p>
    <w:p w:rsidR="00BA74D6" w:rsidRPr="00FE6DC7" w:rsidRDefault="00BA74D6" w:rsidP="007E397B">
      <w:pPr>
        <w:pStyle w:val="BodyTextIndent2"/>
        <w:tabs>
          <w:tab w:val="left" w:pos="2250"/>
        </w:tabs>
        <w:ind w:left="0"/>
        <w:jc w:val="both"/>
        <w:rPr>
          <w:rFonts w:ascii="Arial" w:hAnsi="Arial" w:cs="Arial"/>
          <w:sz w:val="22"/>
          <w:szCs w:val="22"/>
        </w:rPr>
      </w:pPr>
      <w:r w:rsidRPr="00FE6DC7">
        <w:rPr>
          <w:rFonts w:ascii="Arial" w:hAnsi="Arial" w:cs="Arial"/>
          <w:sz w:val="22"/>
          <w:szCs w:val="22"/>
        </w:rPr>
        <w:t>Manage clinical medication trials, human laboratory studies, and data collection/database management.  Develop real-time computerized data coll</w:t>
      </w:r>
      <w:r w:rsidR="003575C4" w:rsidRPr="00FE6DC7">
        <w:rPr>
          <w:rFonts w:ascii="Arial" w:hAnsi="Arial" w:cs="Arial"/>
          <w:sz w:val="22"/>
          <w:szCs w:val="22"/>
        </w:rPr>
        <w:t>ection programs.</w:t>
      </w:r>
      <w:r w:rsidR="00C70C6C" w:rsidRPr="00FE6DC7">
        <w:rPr>
          <w:rFonts w:ascii="Arial" w:hAnsi="Arial" w:cs="Arial"/>
          <w:sz w:val="22"/>
          <w:szCs w:val="22"/>
        </w:rPr>
        <w:t xml:space="preserve">  </w:t>
      </w:r>
    </w:p>
    <w:p w:rsidR="00BA74D6" w:rsidRPr="00FE6DC7" w:rsidRDefault="00BA74D6" w:rsidP="007E397B">
      <w:pPr>
        <w:pStyle w:val="BodyTextIndent2"/>
        <w:tabs>
          <w:tab w:val="left" w:pos="2250"/>
        </w:tabs>
        <w:ind w:left="0"/>
        <w:rPr>
          <w:rFonts w:ascii="Arial" w:hAnsi="Arial" w:cs="Arial"/>
          <w:i/>
          <w:sz w:val="22"/>
          <w:szCs w:val="22"/>
        </w:rPr>
      </w:pPr>
    </w:p>
    <w:p w:rsidR="00BA74D6" w:rsidRPr="00FE6DC7" w:rsidRDefault="00BA74D6" w:rsidP="007E397B">
      <w:pPr>
        <w:tabs>
          <w:tab w:val="left" w:pos="2250"/>
        </w:tabs>
        <w:rPr>
          <w:rFonts w:ascii="Arial" w:hAnsi="Arial" w:cs="Arial"/>
          <w:sz w:val="22"/>
          <w:szCs w:val="22"/>
        </w:rPr>
      </w:pPr>
      <w:r w:rsidRPr="00FE6DC7">
        <w:rPr>
          <w:rFonts w:ascii="Arial" w:hAnsi="Arial" w:cs="Arial"/>
          <w:sz w:val="22"/>
          <w:szCs w:val="22"/>
        </w:rPr>
        <w:t xml:space="preserve">1998 </w:t>
      </w:r>
      <w:r w:rsidR="000E4422" w:rsidRPr="00FE6DC7">
        <w:rPr>
          <w:rFonts w:ascii="Arial" w:hAnsi="Arial" w:cs="Arial"/>
          <w:sz w:val="22"/>
          <w:szCs w:val="22"/>
        </w:rPr>
        <w:t xml:space="preserve">- </w:t>
      </w:r>
      <w:r w:rsidRPr="00FE6DC7">
        <w:rPr>
          <w:rFonts w:ascii="Arial" w:hAnsi="Arial" w:cs="Arial"/>
          <w:sz w:val="22"/>
          <w:szCs w:val="22"/>
        </w:rPr>
        <w:t>1999.</w:t>
      </w:r>
    </w:p>
    <w:p w:rsidR="00BA74D6" w:rsidRPr="00FE6DC7" w:rsidRDefault="00BA74D6" w:rsidP="007E397B">
      <w:pPr>
        <w:tabs>
          <w:tab w:val="left" w:pos="2250"/>
        </w:tabs>
        <w:rPr>
          <w:rFonts w:ascii="Arial" w:hAnsi="Arial" w:cs="Arial"/>
          <w:sz w:val="22"/>
          <w:szCs w:val="22"/>
        </w:rPr>
      </w:pPr>
      <w:r w:rsidRPr="00FE6DC7">
        <w:rPr>
          <w:rFonts w:ascii="Arial" w:hAnsi="Arial" w:cs="Arial"/>
          <w:sz w:val="22"/>
          <w:szCs w:val="22"/>
          <w:u w:val="single"/>
        </w:rPr>
        <w:t>University of Texas Health Science Center at San Antonio, Substance Abuse Research Clinic</w:t>
      </w:r>
      <w:r w:rsidRPr="00FE6DC7">
        <w:rPr>
          <w:rFonts w:ascii="Arial" w:hAnsi="Arial" w:cs="Arial"/>
          <w:sz w:val="22"/>
          <w:szCs w:val="22"/>
        </w:rPr>
        <w:t xml:space="preserve"> </w:t>
      </w:r>
    </w:p>
    <w:p w:rsidR="00BA74D6" w:rsidRPr="00FE6DC7" w:rsidRDefault="00BA74D6" w:rsidP="00C91166">
      <w:pPr>
        <w:pStyle w:val="BodyTextIndent2"/>
        <w:tabs>
          <w:tab w:val="left" w:pos="2250"/>
        </w:tabs>
        <w:ind w:left="0"/>
        <w:jc w:val="both"/>
        <w:rPr>
          <w:rFonts w:ascii="Arial" w:hAnsi="Arial" w:cs="Arial"/>
          <w:sz w:val="22"/>
          <w:szCs w:val="22"/>
        </w:rPr>
      </w:pPr>
      <w:r w:rsidRPr="00FE6DC7">
        <w:rPr>
          <w:rFonts w:ascii="Arial" w:hAnsi="Arial" w:cs="Arial"/>
          <w:sz w:val="22"/>
          <w:szCs w:val="22"/>
        </w:rPr>
        <w:t>Manage clinical data for medication trials, human laboratory studies, and data c</w:t>
      </w:r>
      <w:r w:rsidR="00F56C19">
        <w:rPr>
          <w:rFonts w:ascii="Arial" w:hAnsi="Arial" w:cs="Arial"/>
          <w:sz w:val="22"/>
          <w:szCs w:val="22"/>
        </w:rPr>
        <w:t xml:space="preserve">ollection/database management. </w:t>
      </w:r>
      <w:r w:rsidRPr="00FE6DC7">
        <w:rPr>
          <w:rFonts w:ascii="Arial" w:hAnsi="Arial" w:cs="Arial"/>
          <w:sz w:val="22"/>
          <w:szCs w:val="22"/>
        </w:rPr>
        <w:t xml:space="preserve">Conduct data cleaning for grant and funding renewals. Prepare manuscripts for presentations at conferences and publication.  Develop real-time computerized data collection programs for palm top computers </w:t>
      </w:r>
      <w:r w:rsidR="000F3736" w:rsidRPr="00FE6DC7">
        <w:rPr>
          <w:rFonts w:ascii="Arial" w:hAnsi="Arial" w:cs="Arial"/>
          <w:sz w:val="22"/>
          <w:szCs w:val="22"/>
        </w:rPr>
        <w:t>to collect subjective data.</w:t>
      </w:r>
      <w:r w:rsidR="00C70C6C" w:rsidRPr="00FE6DC7">
        <w:rPr>
          <w:rFonts w:ascii="Arial" w:hAnsi="Arial" w:cs="Arial"/>
          <w:sz w:val="22"/>
          <w:szCs w:val="22"/>
        </w:rPr>
        <w:t xml:space="preserve">  </w:t>
      </w:r>
    </w:p>
    <w:p w:rsidR="00BA74D6" w:rsidRPr="000533E3" w:rsidRDefault="00BA74D6" w:rsidP="007E397B">
      <w:pPr>
        <w:pStyle w:val="BodyTextIndent2"/>
        <w:tabs>
          <w:tab w:val="left" w:pos="2250"/>
        </w:tabs>
        <w:ind w:left="0"/>
        <w:outlineLvl w:val="0"/>
        <w:rPr>
          <w:rFonts w:ascii="Arial" w:hAnsi="Arial" w:cs="Arial"/>
          <w:bCs/>
          <w:sz w:val="22"/>
          <w:szCs w:val="22"/>
        </w:rPr>
      </w:pPr>
    </w:p>
    <w:p w:rsidR="00577C09" w:rsidRPr="000533E3" w:rsidRDefault="00CD26C9" w:rsidP="00577C09">
      <w:pPr>
        <w:pStyle w:val="BodyTextIndent2"/>
        <w:tabs>
          <w:tab w:val="left" w:pos="2250"/>
        </w:tabs>
        <w:ind w:left="-360"/>
        <w:outlineLvl w:val="0"/>
        <w:rPr>
          <w:rFonts w:ascii="Arial" w:hAnsi="Arial" w:cs="Arial"/>
          <w:b/>
          <w:bCs/>
          <w:sz w:val="22"/>
          <w:szCs w:val="22"/>
        </w:rPr>
      </w:pPr>
      <w:r w:rsidRPr="000533E3">
        <w:rPr>
          <w:rFonts w:ascii="Arial" w:hAnsi="Arial" w:cs="Arial"/>
          <w:b/>
          <w:bCs/>
          <w:sz w:val="22"/>
          <w:szCs w:val="22"/>
        </w:rPr>
        <w:t xml:space="preserve">University and College Committee </w:t>
      </w:r>
      <w:r w:rsidR="00577C09" w:rsidRPr="000533E3">
        <w:rPr>
          <w:rFonts w:ascii="Arial" w:hAnsi="Arial" w:cs="Arial"/>
          <w:b/>
          <w:bCs/>
          <w:sz w:val="22"/>
          <w:szCs w:val="22"/>
        </w:rPr>
        <w:t>Service:</w:t>
      </w:r>
    </w:p>
    <w:p w:rsidR="007323B1" w:rsidRPr="000533E3" w:rsidRDefault="007323B1" w:rsidP="00433D25">
      <w:pPr>
        <w:pStyle w:val="BodyTextIndent2"/>
        <w:tabs>
          <w:tab w:val="left" w:pos="2250"/>
        </w:tabs>
        <w:ind w:left="360" w:hanging="360"/>
        <w:outlineLvl w:val="0"/>
        <w:rPr>
          <w:rFonts w:ascii="Arial" w:hAnsi="Arial" w:cs="Arial"/>
          <w:bCs/>
          <w:sz w:val="22"/>
          <w:szCs w:val="22"/>
        </w:rPr>
      </w:pPr>
    </w:p>
    <w:p w:rsidR="00D70C2F" w:rsidRDefault="00F56C19" w:rsidP="00F56C19">
      <w:pPr>
        <w:pStyle w:val="BodyTextIndent2"/>
        <w:tabs>
          <w:tab w:val="left" w:pos="1440"/>
        </w:tabs>
        <w:ind w:left="1440" w:hanging="1440"/>
        <w:outlineLvl w:val="0"/>
        <w:rPr>
          <w:rFonts w:ascii="Arial" w:hAnsi="Arial" w:cs="Arial"/>
          <w:bCs/>
          <w:sz w:val="22"/>
          <w:szCs w:val="22"/>
        </w:rPr>
      </w:pPr>
      <w:r>
        <w:rPr>
          <w:rFonts w:ascii="Arial" w:hAnsi="Arial" w:cs="Arial"/>
          <w:bCs/>
          <w:sz w:val="22"/>
          <w:szCs w:val="22"/>
        </w:rPr>
        <w:t>2014-</w:t>
      </w:r>
      <w:r w:rsidR="004D4132">
        <w:rPr>
          <w:rFonts w:ascii="Arial" w:hAnsi="Arial" w:cs="Arial"/>
          <w:bCs/>
          <w:sz w:val="22"/>
          <w:szCs w:val="22"/>
        </w:rPr>
        <w:t>2016</w:t>
      </w:r>
      <w:r>
        <w:rPr>
          <w:rFonts w:ascii="Arial" w:hAnsi="Arial" w:cs="Arial"/>
          <w:bCs/>
          <w:sz w:val="22"/>
          <w:szCs w:val="22"/>
        </w:rPr>
        <w:tab/>
      </w:r>
      <w:r w:rsidR="00D70C2F">
        <w:rPr>
          <w:rFonts w:ascii="Arial" w:hAnsi="Arial" w:cs="Arial"/>
          <w:bCs/>
          <w:sz w:val="22"/>
          <w:szCs w:val="22"/>
        </w:rPr>
        <w:t>Un</w:t>
      </w:r>
      <w:r>
        <w:rPr>
          <w:rFonts w:ascii="Arial" w:hAnsi="Arial" w:cs="Arial"/>
          <w:bCs/>
          <w:sz w:val="22"/>
          <w:szCs w:val="22"/>
        </w:rPr>
        <w:t>iversity of Houston, President/C</w:t>
      </w:r>
      <w:r w:rsidR="00D70C2F">
        <w:rPr>
          <w:rFonts w:ascii="Arial" w:hAnsi="Arial" w:cs="Arial"/>
          <w:bCs/>
          <w:sz w:val="22"/>
          <w:szCs w:val="22"/>
        </w:rPr>
        <w:t xml:space="preserve">hancellor Medical School Development Taskforce, </w:t>
      </w:r>
      <w:r w:rsidR="00D70C2F" w:rsidRPr="00F56C19">
        <w:rPr>
          <w:rFonts w:ascii="Arial" w:hAnsi="Arial" w:cs="Arial"/>
          <w:bCs/>
          <w:i/>
          <w:sz w:val="22"/>
          <w:szCs w:val="22"/>
        </w:rPr>
        <w:t>Member</w:t>
      </w:r>
    </w:p>
    <w:p w:rsidR="00D70C2F" w:rsidRDefault="00F56C19" w:rsidP="00F56C19">
      <w:pPr>
        <w:pStyle w:val="BodyTextIndent2"/>
        <w:tabs>
          <w:tab w:val="left" w:pos="1440"/>
        </w:tabs>
        <w:ind w:left="1440" w:hanging="1440"/>
        <w:outlineLvl w:val="0"/>
        <w:rPr>
          <w:rFonts w:ascii="Arial" w:hAnsi="Arial" w:cs="Arial"/>
          <w:bCs/>
          <w:sz w:val="22"/>
          <w:szCs w:val="22"/>
        </w:rPr>
      </w:pPr>
      <w:r>
        <w:rPr>
          <w:rFonts w:ascii="Arial" w:hAnsi="Arial" w:cs="Arial"/>
          <w:bCs/>
          <w:sz w:val="22"/>
          <w:szCs w:val="22"/>
        </w:rPr>
        <w:t>2014-</w:t>
      </w:r>
      <w:r w:rsidR="004D4132">
        <w:rPr>
          <w:rFonts w:ascii="Arial" w:hAnsi="Arial" w:cs="Arial"/>
          <w:bCs/>
          <w:sz w:val="22"/>
          <w:szCs w:val="22"/>
        </w:rPr>
        <w:t>2016</w:t>
      </w:r>
      <w:r>
        <w:rPr>
          <w:rFonts w:ascii="Arial" w:hAnsi="Arial" w:cs="Arial"/>
          <w:bCs/>
          <w:sz w:val="22"/>
          <w:szCs w:val="22"/>
        </w:rPr>
        <w:tab/>
      </w:r>
      <w:r w:rsidR="00D70C2F">
        <w:rPr>
          <w:rFonts w:ascii="Arial" w:hAnsi="Arial" w:cs="Arial"/>
          <w:bCs/>
          <w:sz w:val="22"/>
          <w:szCs w:val="22"/>
        </w:rPr>
        <w:t xml:space="preserve">University of Houston, ADVANCE: Women in Science Advisory Committee, </w:t>
      </w:r>
      <w:r w:rsidR="00D70C2F" w:rsidRPr="00F56C19">
        <w:rPr>
          <w:rFonts w:ascii="Arial" w:hAnsi="Arial" w:cs="Arial"/>
          <w:bCs/>
          <w:i/>
          <w:sz w:val="22"/>
          <w:szCs w:val="22"/>
        </w:rPr>
        <w:t>Member</w:t>
      </w:r>
    </w:p>
    <w:p w:rsidR="00577C09" w:rsidRPr="000533E3" w:rsidRDefault="00D70C2F" w:rsidP="00F56C19">
      <w:pPr>
        <w:pStyle w:val="BodyTextIndent2"/>
        <w:tabs>
          <w:tab w:val="left" w:pos="1440"/>
        </w:tabs>
        <w:ind w:left="360" w:hanging="360"/>
        <w:outlineLvl w:val="0"/>
        <w:rPr>
          <w:rFonts w:ascii="Arial" w:hAnsi="Arial" w:cs="Arial"/>
          <w:bCs/>
          <w:sz w:val="22"/>
          <w:szCs w:val="22"/>
        </w:rPr>
      </w:pPr>
      <w:r>
        <w:rPr>
          <w:rFonts w:ascii="Arial" w:hAnsi="Arial" w:cs="Arial"/>
          <w:bCs/>
          <w:sz w:val="22"/>
          <w:szCs w:val="22"/>
        </w:rPr>
        <w:t>2014-</w:t>
      </w:r>
      <w:r w:rsidR="004D4132">
        <w:rPr>
          <w:rFonts w:ascii="Arial" w:hAnsi="Arial" w:cs="Arial"/>
          <w:bCs/>
          <w:sz w:val="22"/>
          <w:szCs w:val="22"/>
        </w:rPr>
        <w:t>2016</w:t>
      </w:r>
      <w:r w:rsidR="00F56C19">
        <w:rPr>
          <w:rFonts w:ascii="Arial" w:hAnsi="Arial" w:cs="Arial"/>
          <w:bCs/>
          <w:sz w:val="22"/>
          <w:szCs w:val="22"/>
        </w:rPr>
        <w:tab/>
      </w:r>
      <w:r w:rsidR="00577C09" w:rsidRPr="000533E3">
        <w:rPr>
          <w:rFonts w:ascii="Arial" w:hAnsi="Arial" w:cs="Arial"/>
          <w:bCs/>
          <w:sz w:val="22"/>
          <w:szCs w:val="22"/>
        </w:rPr>
        <w:t>University of Houston, Health</w:t>
      </w:r>
      <w:r>
        <w:rPr>
          <w:rFonts w:ascii="Arial" w:hAnsi="Arial" w:cs="Arial"/>
          <w:bCs/>
          <w:sz w:val="22"/>
          <w:szCs w:val="22"/>
        </w:rPr>
        <w:t xml:space="preserve"> Sciences</w:t>
      </w:r>
      <w:r w:rsidR="00577C09" w:rsidRPr="000533E3">
        <w:rPr>
          <w:rFonts w:ascii="Arial" w:hAnsi="Arial" w:cs="Arial"/>
          <w:bCs/>
          <w:sz w:val="22"/>
          <w:szCs w:val="22"/>
        </w:rPr>
        <w:t xml:space="preserve"> Taskforce, </w:t>
      </w:r>
      <w:r w:rsidR="00577C09" w:rsidRPr="00F56C19">
        <w:rPr>
          <w:rFonts w:ascii="Arial" w:hAnsi="Arial" w:cs="Arial"/>
          <w:bCs/>
          <w:i/>
          <w:sz w:val="22"/>
          <w:szCs w:val="22"/>
        </w:rPr>
        <w:t>Member</w:t>
      </w:r>
    </w:p>
    <w:p w:rsidR="00D70C2F" w:rsidRDefault="00F56C19" w:rsidP="00F56C19">
      <w:pPr>
        <w:pStyle w:val="BodyTextIndent2"/>
        <w:tabs>
          <w:tab w:val="left" w:pos="1440"/>
        </w:tabs>
        <w:ind w:left="360" w:hanging="360"/>
        <w:outlineLvl w:val="0"/>
        <w:rPr>
          <w:rFonts w:ascii="Arial" w:hAnsi="Arial" w:cs="Arial"/>
          <w:bCs/>
          <w:sz w:val="22"/>
          <w:szCs w:val="22"/>
        </w:rPr>
      </w:pPr>
      <w:r>
        <w:rPr>
          <w:rFonts w:ascii="Arial" w:hAnsi="Arial" w:cs="Arial"/>
          <w:bCs/>
          <w:sz w:val="22"/>
          <w:szCs w:val="22"/>
        </w:rPr>
        <w:t>2014-</w:t>
      </w:r>
      <w:r w:rsidR="004D4132">
        <w:rPr>
          <w:rFonts w:ascii="Arial" w:hAnsi="Arial" w:cs="Arial"/>
          <w:bCs/>
          <w:sz w:val="22"/>
          <w:szCs w:val="22"/>
        </w:rPr>
        <w:t>2016</w:t>
      </w:r>
      <w:r>
        <w:rPr>
          <w:rFonts w:ascii="Arial" w:hAnsi="Arial" w:cs="Arial"/>
          <w:bCs/>
          <w:sz w:val="22"/>
          <w:szCs w:val="22"/>
        </w:rPr>
        <w:tab/>
      </w:r>
      <w:r w:rsidR="00D70C2F">
        <w:rPr>
          <w:rFonts w:ascii="Arial" w:hAnsi="Arial" w:cs="Arial"/>
          <w:bCs/>
          <w:sz w:val="22"/>
          <w:szCs w:val="22"/>
        </w:rPr>
        <w:t xml:space="preserve">University of Houston, Financial Conflict of Interest Committee, </w:t>
      </w:r>
      <w:r w:rsidR="00D70C2F" w:rsidRPr="00F56C19">
        <w:rPr>
          <w:rFonts w:ascii="Arial" w:hAnsi="Arial" w:cs="Arial"/>
          <w:bCs/>
          <w:i/>
          <w:sz w:val="22"/>
          <w:szCs w:val="22"/>
        </w:rPr>
        <w:t>Member</w:t>
      </w:r>
    </w:p>
    <w:p w:rsidR="00F56C19" w:rsidRDefault="00F56C19" w:rsidP="00F56C19">
      <w:pPr>
        <w:pStyle w:val="BodyTextIndent2"/>
        <w:tabs>
          <w:tab w:val="left" w:pos="1440"/>
        </w:tabs>
        <w:ind w:left="1440" w:hanging="1440"/>
        <w:outlineLvl w:val="0"/>
        <w:rPr>
          <w:rFonts w:ascii="Arial" w:hAnsi="Arial" w:cs="Arial"/>
          <w:bCs/>
          <w:sz w:val="22"/>
          <w:szCs w:val="22"/>
        </w:rPr>
      </w:pPr>
      <w:r>
        <w:rPr>
          <w:rFonts w:ascii="Arial" w:hAnsi="Arial" w:cs="Arial"/>
          <w:bCs/>
          <w:sz w:val="22"/>
          <w:szCs w:val="22"/>
        </w:rPr>
        <w:t>2013-</w:t>
      </w:r>
      <w:r w:rsidR="004D4132">
        <w:rPr>
          <w:rFonts w:ascii="Arial" w:hAnsi="Arial" w:cs="Arial"/>
          <w:bCs/>
          <w:sz w:val="22"/>
          <w:szCs w:val="22"/>
        </w:rPr>
        <w:t>2016</w:t>
      </w:r>
      <w:r>
        <w:rPr>
          <w:rFonts w:ascii="Arial" w:hAnsi="Arial" w:cs="Arial"/>
          <w:bCs/>
          <w:sz w:val="22"/>
          <w:szCs w:val="22"/>
        </w:rPr>
        <w:tab/>
      </w:r>
      <w:r w:rsidRPr="000533E3">
        <w:rPr>
          <w:rFonts w:ascii="Arial" w:hAnsi="Arial" w:cs="Arial"/>
          <w:bCs/>
          <w:sz w:val="22"/>
          <w:szCs w:val="22"/>
        </w:rPr>
        <w:t xml:space="preserve">University of Houston, </w:t>
      </w:r>
      <w:r>
        <w:rPr>
          <w:rFonts w:ascii="Arial" w:hAnsi="Arial" w:cs="Arial"/>
          <w:bCs/>
          <w:sz w:val="22"/>
          <w:szCs w:val="22"/>
        </w:rPr>
        <w:t xml:space="preserve">Integrated Health/Behavioral Health Care Clinics </w:t>
      </w:r>
      <w:r w:rsidRPr="000533E3">
        <w:rPr>
          <w:rFonts w:ascii="Arial" w:hAnsi="Arial" w:cs="Arial"/>
          <w:bCs/>
          <w:sz w:val="22"/>
          <w:szCs w:val="22"/>
        </w:rPr>
        <w:t xml:space="preserve">Committee, </w:t>
      </w:r>
      <w:r w:rsidRPr="00F56C19">
        <w:rPr>
          <w:rFonts w:ascii="Arial" w:hAnsi="Arial" w:cs="Arial"/>
          <w:bCs/>
          <w:i/>
          <w:sz w:val="22"/>
          <w:szCs w:val="22"/>
        </w:rPr>
        <w:t>Chair</w:t>
      </w:r>
    </w:p>
    <w:p w:rsidR="00F56C19" w:rsidRPr="000533E3" w:rsidRDefault="00F56C19" w:rsidP="00F56C19">
      <w:pPr>
        <w:pStyle w:val="BodyTextIndent2"/>
        <w:tabs>
          <w:tab w:val="left" w:pos="1440"/>
        </w:tabs>
        <w:ind w:left="1440" w:hanging="1440"/>
        <w:outlineLvl w:val="0"/>
        <w:rPr>
          <w:rFonts w:ascii="Arial" w:hAnsi="Arial" w:cs="Arial"/>
          <w:bCs/>
          <w:sz w:val="22"/>
          <w:szCs w:val="22"/>
        </w:rPr>
      </w:pPr>
      <w:r>
        <w:rPr>
          <w:rFonts w:ascii="Arial" w:hAnsi="Arial" w:cs="Arial"/>
          <w:bCs/>
          <w:sz w:val="22"/>
          <w:szCs w:val="22"/>
        </w:rPr>
        <w:t>2012-</w:t>
      </w:r>
      <w:r w:rsidR="00946C7D">
        <w:rPr>
          <w:rFonts w:ascii="Arial" w:hAnsi="Arial" w:cs="Arial"/>
          <w:bCs/>
          <w:sz w:val="22"/>
          <w:szCs w:val="22"/>
        </w:rPr>
        <w:t>2015</w:t>
      </w:r>
      <w:r>
        <w:rPr>
          <w:rFonts w:ascii="Arial" w:hAnsi="Arial" w:cs="Arial"/>
          <w:bCs/>
          <w:sz w:val="22"/>
          <w:szCs w:val="22"/>
        </w:rPr>
        <w:tab/>
      </w:r>
      <w:r w:rsidRPr="000533E3">
        <w:rPr>
          <w:rFonts w:ascii="Arial" w:hAnsi="Arial" w:cs="Arial"/>
          <w:bCs/>
          <w:sz w:val="22"/>
          <w:szCs w:val="22"/>
        </w:rPr>
        <w:t xml:space="preserve">Graduate College of Social Work, Social Work Research Conference Planning Committee, </w:t>
      </w:r>
      <w:r w:rsidRPr="00F56C19">
        <w:rPr>
          <w:rFonts w:ascii="Arial" w:hAnsi="Arial" w:cs="Arial"/>
          <w:bCs/>
          <w:i/>
          <w:sz w:val="22"/>
          <w:szCs w:val="22"/>
        </w:rPr>
        <w:t>Member</w:t>
      </w:r>
      <w:r>
        <w:rPr>
          <w:rFonts w:ascii="Arial" w:hAnsi="Arial" w:cs="Arial"/>
          <w:bCs/>
          <w:sz w:val="22"/>
          <w:szCs w:val="22"/>
        </w:rPr>
        <w:t xml:space="preserve">, (2012-2014) </w:t>
      </w:r>
      <w:r w:rsidRPr="00F56C19">
        <w:rPr>
          <w:rFonts w:ascii="Arial" w:hAnsi="Arial" w:cs="Arial"/>
          <w:bCs/>
          <w:i/>
          <w:sz w:val="22"/>
          <w:szCs w:val="22"/>
        </w:rPr>
        <w:t>Chair</w:t>
      </w:r>
    </w:p>
    <w:p w:rsidR="00577C09" w:rsidRPr="000533E3" w:rsidRDefault="00D70C2F" w:rsidP="00F56C19">
      <w:pPr>
        <w:pStyle w:val="BodyTextIndent2"/>
        <w:tabs>
          <w:tab w:val="left" w:pos="1440"/>
        </w:tabs>
        <w:ind w:left="1440" w:hanging="1440"/>
        <w:outlineLvl w:val="0"/>
        <w:rPr>
          <w:rFonts w:ascii="Arial" w:hAnsi="Arial" w:cs="Arial"/>
          <w:bCs/>
          <w:sz w:val="22"/>
          <w:szCs w:val="22"/>
        </w:rPr>
      </w:pPr>
      <w:r>
        <w:rPr>
          <w:rFonts w:ascii="Arial" w:hAnsi="Arial" w:cs="Arial"/>
          <w:bCs/>
          <w:sz w:val="22"/>
          <w:szCs w:val="22"/>
        </w:rPr>
        <w:t>2012-</w:t>
      </w:r>
      <w:r w:rsidR="004D4132">
        <w:rPr>
          <w:rFonts w:ascii="Arial" w:hAnsi="Arial" w:cs="Arial"/>
          <w:bCs/>
          <w:sz w:val="22"/>
          <w:szCs w:val="22"/>
        </w:rPr>
        <w:t>2016</w:t>
      </w:r>
      <w:r w:rsidR="00F56C19">
        <w:rPr>
          <w:rFonts w:ascii="Arial" w:hAnsi="Arial" w:cs="Arial"/>
          <w:bCs/>
          <w:sz w:val="22"/>
          <w:szCs w:val="22"/>
        </w:rPr>
        <w:tab/>
      </w:r>
      <w:r w:rsidR="00577C09" w:rsidRPr="000533E3">
        <w:rPr>
          <w:rFonts w:ascii="Arial" w:hAnsi="Arial" w:cs="Arial"/>
          <w:bCs/>
          <w:sz w:val="22"/>
          <w:szCs w:val="22"/>
        </w:rPr>
        <w:t xml:space="preserve">Graduate College of Social Work, Ph.D. Program Committee, </w:t>
      </w:r>
      <w:r w:rsidR="00577C09" w:rsidRPr="00F56C19">
        <w:rPr>
          <w:rFonts w:ascii="Arial" w:hAnsi="Arial" w:cs="Arial"/>
          <w:bCs/>
          <w:i/>
          <w:sz w:val="22"/>
          <w:szCs w:val="22"/>
        </w:rPr>
        <w:t>Member</w:t>
      </w:r>
    </w:p>
    <w:p w:rsidR="00577C09" w:rsidRPr="000533E3" w:rsidRDefault="00F56C19" w:rsidP="00F56C19">
      <w:pPr>
        <w:pStyle w:val="BodyTextIndent2"/>
        <w:tabs>
          <w:tab w:val="left" w:pos="1440"/>
        </w:tabs>
        <w:ind w:left="360" w:hanging="360"/>
        <w:outlineLvl w:val="0"/>
        <w:rPr>
          <w:rFonts w:ascii="Arial" w:hAnsi="Arial" w:cs="Arial"/>
          <w:bCs/>
          <w:sz w:val="22"/>
          <w:szCs w:val="22"/>
        </w:rPr>
      </w:pPr>
      <w:r>
        <w:rPr>
          <w:rFonts w:ascii="Arial" w:hAnsi="Arial" w:cs="Arial"/>
          <w:bCs/>
          <w:sz w:val="22"/>
          <w:szCs w:val="22"/>
        </w:rPr>
        <w:t>2011-</w:t>
      </w:r>
      <w:r w:rsidR="00946C7D">
        <w:rPr>
          <w:rFonts w:ascii="Arial" w:hAnsi="Arial" w:cs="Arial"/>
          <w:bCs/>
          <w:sz w:val="22"/>
          <w:szCs w:val="22"/>
        </w:rPr>
        <w:t>2015</w:t>
      </w:r>
      <w:r>
        <w:rPr>
          <w:rFonts w:ascii="Arial" w:hAnsi="Arial" w:cs="Arial"/>
          <w:bCs/>
          <w:sz w:val="22"/>
          <w:szCs w:val="22"/>
        </w:rPr>
        <w:tab/>
      </w:r>
      <w:r w:rsidR="00577C09" w:rsidRPr="000533E3">
        <w:rPr>
          <w:rFonts w:ascii="Arial" w:hAnsi="Arial" w:cs="Arial"/>
          <w:bCs/>
          <w:sz w:val="22"/>
          <w:szCs w:val="22"/>
        </w:rPr>
        <w:t xml:space="preserve">Graduate College of Social Work, Evaluation Committee, </w:t>
      </w:r>
      <w:r w:rsidR="00577C09" w:rsidRPr="00F56C19">
        <w:rPr>
          <w:rFonts w:ascii="Arial" w:hAnsi="Arial" w:cs="Arial"/>
          <w:bCs/>
          <w:i/>
          <w:sz w:val="22"/>
          <w:szCs w:val="22"/>
        </w:rPr>
        <w:t>Member</w:t>
      </w:r>
    </w:p>
    <w:p w:rsidR="00577C09" w:rsidRPr="000533E3" w:rsidRDefault="00577C09" w:rsidP="00577C09">
      <w:pPr>
        <w:pStyle w:val="BodyTextIndent2"/>
        <w:tabs>
          <w:tab w:val="left" w:pos="2250"/>
        </w:tabs>
        <w:ind w:left="-360"/>
        <w:outlineLvl w:val="0"/>
        <w:rPr>
          <w:rFonts w:ascii="Arial" w:hAnsi="Arial" w:cs="Arial"/>
          <w:b/>
          <w:bCs/>
          <w:sz w:val="22"/>
          <w:szCs w:val="22"/>
        </w:rPr>
      </w:pPr>
    </w:p>
    <w:p w:rsidR="000E753F" w:rsidRPr="001D6480" w:rsidRDefault="000E753F" w:rsidP="000E753F">
      <w:pPr>
        <w:ind w:left="-360"/>
        <w:rPr>
          <w:rFonts w:ascii="Arial" w:hAnsi="Arial" w:cs="Arial"/>
          <w:b/>
          <w:bCs/>
          <w:sz w:val="22"/>
          <w:szCs w:val="22"/>
        </w:rPr>
      </w:pPr>
      <w:r w:rsidRPr="000533E3">
        <w:rPr>
          <w:rFonts w:ascii="Arial" w:hAnsi="Arial" w:cs="Arial"/>
          <w:b/>
          <w:bCs/>
          <w:sz w:val="22"/>
          <w:szCs w:val="22"/>
        </w:rPr>
        <w:t>Dissertation Comm</w:t>
      </w:r>
      <w:r w:rsidRPr="001D6480">
        <w:rPr>
          <w:rFonts w:ascii="Arial" w:hAnsi="Arial" w:cs="Arial"/>
          <w:b/>
          <w:bCs/>
          <w:sz w:val="22"/>
          <w:szCs w:val="22"/>
        </w:rPr>
        <w:t>ittee Service</w:t>
      </w:r>
      <w:r w:rsidR="00C965A6" w:rsidRPr="001D6480">
        <w:rPr>
          <w:rFonts w:ascii="Arial" w:hAnsi="Arial" w:cs="Arial"/>
          <w:b/>
          <w:bCs/>
          <w:sz w:val="22"/>
          <w:szCs w:val="22"/>
        </w:rPr>
        <w:t>:</w:t>
      </w:r>
    </w:p>
    <w:p w:rsidR="000E753F" w:rsidRPr="001D6480" w:rsidRDefault="000E753F" w:rsidP="000E753F">
      <w:pPr>
        <w:ind w:left="-360"/>
        <w:rPr>
          <w:rFonts w:ascii="Arial" w:hAnsi="Arial" w:cs="Arial"/>
          <w:b/>
          <w:bCs/>
          <w:sz w:val="22"/>
          <w:szCs w:val="22"/>
        </w:rPr>
      </w:pPr>
    </w:p>
    <w:p w:rsidR="000E753F" w:rsidRPr="001D6480" w:rsidRDefault="000E753F" w:rsidP="001E2ABD">
      <w:pPr>
        <w:ind w:left="-360" w:firstLine="360"/>
        <w:rPr>
          <w:rFonts w:ascii="Arial" w:hAnsi="Arial" w:cs="Arial"/>
          <w:b/>
          <w:bCs/>
          <w:sz w:val="22"/>
          <w:szCs w:val="22"/>
        </w:rPr>
      </w:pPr>
      <w:r w:rsidRPr="001D6480">
        <w:rPr>
          <w:rFonts w:ascii="Arial" w:hAnsi="Arial" w:cs="Arial"/>
          <w:b/>
          <w:bCs/>
          <w:sz w:val="22"/>
          <w:szCs w:val="22"/>
        </w:rPr>
        <w:t>University of Georgia, School of Social Work</w:t>
      </w:r>
    </w:p>
    <w:p w:rsidR="007323B1" w:rsidRPr="001D6480" w:rsidRDefault="007323B1" w:rsidP="007323B1">
      <w:pPr>
        <w:rPr>
          <w:rFonts w:ascii="Arial" w:hAnsi="Arial" w:cs="Arial"/>
          <w:bCs/>
          <w:sz w:val="22"/>
          <w:szCs w:val="22"/>
        </w:rPr>
      </w:pPr>
      <w:r w:rsidRPr="001D6480">
        <w:rPr>
          <w:rFonts w:ascii="Arial" w:hAnsi="Arial" w:cs="Arial"/>
          <w:bCs/>
          <w:sz w:val="22"/>
          <w:szCs w:val="22"/>
        </w:rPr>
        <w:t>Amy Crunk Traylor, Ph.D. (2007).</w:t>
      </w:r>
    </w:p>
    <w:p w:rsidR="007323B1" w:rsidRPr="001D6480" w:rsidRDefault="007323B1" w:rsidP="007323B1">
      <w:pPr>
        <w:rPr>
          <w:rFonts w:ascii="Arial" w:hAnsi="Arial" w:cs="Arial"/>
          <w:bCs/>
          <w:sz w:val="22"/>
          <w:szCs w:val="22"/>
        </w:rPr>
      </w:pPr>
      <w:r w:rsidRPr="001D6480">
        <w:rPr>
          <w:rFonts w:ascii="Arial" w:hAnsi="Arial" w:cs="Arial"/>
          <w:bCs/>
          <w:sz w:val="22"/>
          <w:szCs w:val="22"/>
        </w:rPr>
        <w:t xml:space="preserve">Dissertation title: </w:t>
      </w:r>
      <w:r w:rsidRPr="001D6480">
        <w:rPr>
          <w:rFonts w:ascii="Arial" w:hAnsi="Arial" w:cs="Arial"/>
          <w:bCs/>
          <w:i/>
          <w:sz w:val="22"/>
          <w:szCs w:val="22"/>
        </w:rPr>
        <w:t>Exploring cue reactivity in nicotine dependent young adults using virtual reality with expanded olfactory cues.</w:t>
      </w:r>
    </w:p>
    <w:p w:rsidR="007323B1" w:rsidRPr="001D6480" w:rsidRDefault="007323B1" w:rsidP="007323B1">
      <w:pPr>
        <w:rPr>
          <w:rFonts w:ascii="Arial" w:hAnsi="Arial" w:cs="Arial"/>
          <w:bCs/>
          <w:sz w:val="22"/>
          <w:szCs w:val="22"/>
        </w:rPr>
      </w:pPr>
      <w:r w:rsidRPr="001D6480">
        <w:rPr>
          <w:rFonts w:ascii="Arial" w:hAnsi="Arial" w:cs="Arial"/>
          <w:bCs/>
          <w:sz w:val="22"/>
          <w:szCs w:val="22"/>
        </w:rPr>
        <w:t>Committee Role: Chair</w:t>
      </w:r>
    </w:p>
    <w:p w:rsidR="007323B1" w:rsidRPr="001D6480" w:rsidRDefault="007323B1" w:rsidP="007323B1">
      <w:pPr>
        <w:rPr>
          <w:rFonts w:ascii="Arial" w:hAnsi="Arial" w:cs="Arial"/>
          <w:bCs/>
          <w:sz w:val="22"/>
          <w:szCs w:val="22"/>
        </w:rPr>
      </w:pPr>
    </w:p>
    <w:p w:rsidR="007323B1" w:rsidRPr="001D6480" w:rsidRDefault="007323B1" w:rsidP="007323B1">
      <w:pPr>
        <w:rPr>
          <w:rFonts w:ascii="Arial" w:hAnsi="Arial" w:cs="Arial"/>
          <w:bCs/>
          <w:sz w:val="22"/>
          <w:szCs w:val="22"/>
        </w:rPr>
      </w:pPr>
      <w:r w:rsidRPr="001D6480">
        <w:rPr>
          <w:rFonts w:ascii="Arial" w:hAnsi="Arial" w:cs="Arial"/>
          <w:bCs/>
          <w:sz w:val="22"/>
          <w:szCs w:val="22"/>
        </w:rPr>
        <w:t xml:space="preserve">Hilary Lee Copp, Ph.D. (2007). </w:t>
      </w:r>
    </w:p>
    <w:p w:rsidR="007323B1" w:rsidRPr="001D6480" w:rsidRDefault="007323B1" w:rsidP="007323B1">
      <w:pPr>
        <w:rPr>
          <w:rFonts w:ascii="Arial" w:hAnsi="Arial" w:cs="Arial"/>
          <w:bCs/>
          <w:i/>
          <w:sz w:val="22"/>
          <w:szCs w:val="22"/>
        </w:rPr>
      </w:pPr>
      <w:r w:rsidRPr="001D6480">
        <w:rPr>
          <w:rFonts w:ascii="Arial" w:hAnsi="Arial" w:cs="Arial"/>
          <w:bCs/>
          <w:sz w:val="22"/>
          <w:szCs w:val="22"/>
        </w:rPr>
        <w:t xml:space="preserve">Dissertation title: </w:t>
      </w:r>
      <w:r w:rsidRPr="001D6480">
        <w:rPr>
          <w:rFonts w:ascii="Arial" w:hAnsi="Arial" w:cs="Arial"/>
          <w:bCs/>
          <w:i/>
          <w:sz w:val="22"/>
          <w:szCs w:val="22"/>
        </w:rPr>
        <w:t>Using virtual reality to investigate cross-cue reactivity and environmental cues in nicotine dependent problem drinkers.</w:t>
      </w:r>
    </w:p>
    <w:p w:rsidR="007323B1" w:rsidRPr="001D6480" w:rsidRDefault="007323B1" w:rsidP="007323B1">
      <w:pPr>
        <w:rPr>
          <w:rFonts w:ascii="Arial" w:hAnsi="Arial" w:cs="Arial"/>
          <w:bCs/>
          <w:sz w:val="22"/>
          <w:szCs w:val="22"/>
        </w:rPr>
      </w:pPr>
      <w:r w:rsidRPr="001D6480">
        <w:rPr>
          <w:rFonts w:ascii="Arial" w:hAnsi="Arial" w:cs="Arial"/>
          <w:bCs/>
          <w:sz w:val="22"/>
          <w:szCs w:val="22"/>
        </w:rPr>
        <w:t>Committee Role: Chair</w:t>
      </w:r>
    </w:p>
    <w:p w:rsidR="007323B1" w:rsidRPr="001D6480" w:rsidRDefault="007323B1" w:rsidP="007323B1">
      <w:pPr>
        <w:ind w:left="-360"/>
        <w:rPr>
          <w:rFonts w:ascii="Arial" w:hAnsi="Arial" w:cs="Arial"/>
          <w:b/>
          <w:bCs/>
          <w:sz w:val="22"/>
          <w:szCs w:val="22"/>
        </w:rPr>
      </w:pPr>
    </w:p>
    <w:p w:rsidR="007323B1" w:rsidRPr="001D6480" w:rsidRDefault="007323B1" w:rsidP="007323B1">
      <w:pPr>
        <w:rPr>
          <w:rFonts w:ascii="Arial" w:hAnsi="Arial" w:cs="Arial"/>
          <w:bCs/>
          <w:sz w:val="22"/>
          <w:szCs w:val="22"/>
        </w:rPr>
      </w:pPr>
      <w:r w:rsidRPr="001D6480">
        <w:rPr>
          <w:rFonts w:ascii="Arial" w:hAnsi="Arial" w:cs="Arial"/>
          <w:bCs/>
          <w:sz w:val="22"/>
          <w:szCs w:val="22"/>
        </w:rPr>
        <w:t>LTC Jeffrey Yarvis, PhD, MS  (2004).</w:t>
      </w:r>
    </w:p>
    <w:p w:rsidR="007323B1" w:rsidRPr="001D6480" w:rsidRDefault="007323B1" w:rsidP="007323B1">
      <w:pPr>
        <w:rPr>
          <w:rFonts w:ascii="Arial" w:hAnsi="Arial" w:cs="Arial"/>
          <w:bCs/>
          <w:i/>
          <w:sz w:val="22"/>
          <w:szCs w:val="22"/>
        </w:rPr>
      </w:pPr>
      <w:r w:rsidRPr="001D6480">
        <w:rPr>
          <w:rFonts w:ascii="Arial" w:hAnsi="Arial" w:cs="Arial"/>
          <w:bCs/>
          <w:sz w:val="22"/>
          <w:szCs w:val="22"/>
        </w:rPr>
        <w:t xml:space="preserve">Dissertation title:  </w:t>
      </w:r>
      <w:r w:rsidRPr="001D6480">
        <w:rPr>
          <w:rFonts w:ascii="Arial" w:hAnsi="Arial" w:cs="Arial"/>
          <w:bCs/>
          <w:i/>
          <w:sz w:val="22"/>
          <w:szCs w:val="22"/>
        </w:rPr>
        <w:t xml:space="preserve">Subthreshold PTSD: A Comparison of Depression and Alcohol Problems in Canadian Veterans with Different Levels of Traumatic Stress. </w:t>
      </w:r>
    </w:p>
    <w:p w:rsidR="007323B1" w:rsidRPr="001D6480" w:rsidRDefault="007323B1" w:rsidP="007323B1">
      <w:pPr>
        <w:rPr>
          <w:rFonts w:ascii="Arial" w:hAnsi="Arial" w:cs="Arial"/>
          <w:bCs/>
          <w:sz w:val="22"/>
          <w:szCs w:val="22"/>
        </w:rPr>
      </w:pPr>
      <w:r w:rsidRPr="001D6480">
        <w:rPr>
          <w:rFonts w:ascii="Arial" w:hAnsi="Arial" w:cs="Arial"/>
          <w:bCs/>
          <w:sz w:val="22"/>
          <w:szCs w:val="22"/>
        </w:rPr>
        <w:t>Committee Role: Chair</w:t>
      </w:r>
    </w:p>
    <w:p w:rsidR="007323B1" w:rsidRPr="001D6480" w:rsidRDefault="007323B1" w:rsidP="007323B1">
      <w:pPr>
        <w:rPr>
          <w:rFonts w:ascii="Arial" w:hAnsi="Arial" w:cs="Arial"/>
          <w:bCs/>
          <w:sz w:val="22"/>
          <w:szCs w:val="22"/>
        </w:rPr>
      </w:pPr>
    </w:p>
    <w:p w:rsidR="000E753F" w:rsidRPr="001D6480" w:rsidRDefault="000E753F" w:rsidP="000E753F">
      <w:pPr>
        <w:rPr>
          <w:rFonts w:ascii="Arial" w:hAnsi="Arial" w:cs="Arial"/>
          <w:bCs/>
          <w:sz w:val="22"/>
          <w:szCs w:val="22"/>
        </w:rPr>
      </w:pPr>
      <w:r w:rsidRPr="001D6480">
        <w:rPr>
          <w:rFonts w:ascii="Arial" w:hAnsi="Arial" w:cs="Arial"/>
          <w:bCs/>
          <w:sz w:val="22"/>
          <w:szCs w:val="22"/>
        </w:rPr>
        <w:t>Michael King, Ph.D.  (2003).</w:t>
      </w:r>
    </w:p>
    <w:p w:rsidR="000E753F" w:rsidRPr="001D6480" w:rsidRDefault="000E753F" w:rsidP="000E753F">
      <w:pPr>
        <w:rPr>
          <w:rFonts w:ascii="Arial" w:hAnsi="Arial" w:cs="Arial"/>
          <w:bCs/>
          <w:i/>
          <w:sz w:val="22"/>
          <w:szCs w:val="22"/>
        </w:rPr>
      </w:pPr>
      <w:r w:rsidRPr="001D6480">
        <w:rPr>
          <w:rFonts w:ascii="Arial" w:hAnsi="Arial" w:cs="Arial"/>
          <w:bCs/>
          <w:sz w:val="22"/>
          <w:szCs w:val="22"/>
        </w:rPr>
        <w:t xml:space="preserve">Dissertation title: </w:t>
      </w:r>
      <w:r w:rsidRPr="001D6480">
        <w:rPr>
          <w:rFonts w:ascii="Arial" w:hAnsi="Arial" w:cs="Arial"/>
          <w:bCs/>
          <w:i/>
          <w:sz w:val="22"/>
          <w:szCs w:val="22"/>
        </w:rPr>
        <w:t>Creation and validation of the social work student self-appraisal inventory.</w:t>
      </w:r>
    </w:p>
    <w:p w:rsidR="000E753F" w:rsidRPr="001D6480" w:rsidRDefault="000E753F" w:rsidP="000E753F">
      <w:pPr>
        <w:rPr>
          <w:rFonts w:ascii="Arial" w:hAnsi="Arial" w:cs="Arial"/>
          <w:bCs/>
          <w:sz w:val="22"/>
          <w:szCs w:val="22"/>
        </w:rPr>
      </w:pPr>
      <w:r w:rsidRPr="001D6480">
        <w:rPr>
          <w:rFonts w:ascii="Arial" w:hAnsi="Arial" w:cs="Arial"/>
          <w:bCs/>
          <w:sz w:val="22"/>
          <w:szCs w:val="22"/>
        </w:rPr>
        <w:t>Committee Role: Chair</w:t>
      </w:r>
    </w:p>
    <w:p w:rsidR="00FF5E5A" w:rsidRPr="001D6480" w:rsidRDefault="00FF5E5A" w:rsidP="00FF5E5A">
      <w:pPr>
        <w:rPr>
          <w:rFonts w:ascii="Arial" w:hAnsi="Arial" w:cs="Arial"/>
          <w:bCs/>
          <w:sz w:val="22"/>
          <w:szCs w:val="22"/>
        </w:rPr>
      </w:pPr>
    </w:p>
    <w:p w:rsidR="00FF5E5A" w:rsidRPr="001D6480" w:rsidRDefault="00FF5E5A" w:rsidP="00FF5E5A">
      <w:pPr>
        <w:ind w:left="-360" w:firstLine="360"/>
        <w:rPr>
          <w:rFonts w:ascii="Arial" w:hAnsi="Arial" w:cs="Arial"/>
          <w:b/>
          <w:bCs/>
          <w:sz w:val="22"/>
          <w:szCs w:val="22"/>
        </w:rPr>
      </w:pPr>
      <w:r w:rsidRPr="001D6480">
        <w:rPr>
          <w:rFonts w:ascii="Arial" w:hAnsi="Arial" w:cs="Arial"/>
          <w:b/>
          <w:bCs/>
          <w:sz w:val="22"/>
          <w:szCs w:val="22"/>
        </w:rPr>
        <w:t>University of Houston, College of Education:</w:t>
      </w:r>
    </w:p>
    <w:p w:rsidR="00FF5E5A" w:rsidRPr="001D6480" w:rsidRDefault="00FF5E5A" w:rsidP="00FF5E5A">
      <w:pPr>
        <w:rPr>
          <w:rFonts w:ascii="Arial" w:hAnsi="Arial" w:cs="Arial"/>
          <w:bCs/>
          <w:sz w:val="22"/>
          <w:szCs w:val="22"/>
        </w:rPr>
      </w:pPr>
      <w:r w:rsidRPr="001D6480">
        <w:rPr>
          <w:rFonts w:ascii="Arial" w:hAnsi="Arial" w:cs="Arial"/>
          <w:bCs/>
          <w:sz w:val="22"/>
          <w:szCs w:val="22"/>
        </w:rPr>
        <w:t>Megan M. Paris, Ph.D. (2010).</w:t>
      </w:r>
    </w:p>
    <w:p w:rsidR="00FF5E5A" w:rsidRPr="001D6480" w:rsidRDefault="00FF5E5A" w:rsidP="00FF5E5A">
      <w:pPr>
        <w:rPr>
          <w:rFonts w:ascii="Arial" w:hAnsi="Arial" w:cs="Arial"/>
          <w:bCs/>
          <w:sz w:val="22"/>
          <w:szCs w:val="22"/>
        </w:rPr>
      </w:pPr>
      <w:r w:rsidRPr="001D6480">
        <w:rPr>
          <w:rFonts w:ascii="Arial" w:hAnsi="Arial" w:cs="Arial"/>
          <w:bCs/>
          <w:sz w:val="22"/>
          <w:szCs w:val="22"/>
        </w:rPr>
        <w:lastRenderedPageBreak/>
        <w:t xml:space="preserve">Dissertation title: </w:t>
      </w:r>
      <w:r w:rsidRPr="001D6480">
        <w:rPr>
          <w:rFonts w:ascii="Arial" w:hAnsi="Arial" w:cs="Arial"/>
          <w:bCs/>
          <w:i/>
          <w:sz w:val="22"/>
          <w:szCs w:val="22"/>
        </w:rPr>
        <w:t>Cue reactivity in virtual reality : the role of context</w:t>
      </w:r>
    </w:p>
    <w:p w:rsidR="00FF5E5A" w:rsidRPr="001D6480" w:rsidRDefault="00FF5E5A" w:rsidP="00FF5E5A">
      <w:pPr>
        <w:rPr>
          <w:rFonts w:ascii="Arial" w:hAnsi="Arial" w:cs="Arial"/>
          <w:bCs/>
          <w:sz w:val="22"/>
          <w:szCs w:val="22"/>
        </w:rPr>
      </w:pPr>
      <w:r w:rsidRPr="001D6480">
        <w:rPr>
          <w:rFonts w:ascii="Arial" w:hAnsi="Arial" w:cs="Arial"/>
          <w:bCs/>
          <w:sz w:val="22"/>
          <w:szCs w:val="22"/>
        </w:rPr>
        <w:t>Committee Role: Member</w:t>
      </w:r>
    </w:p>
    <w:p w:rsidR="00FF5E5A" w:rsidRPr="001D6480" w:rsidRDefault="00FF5E5A" w:rsidP="00FF5E5A">
      <w:pPr>
        <w:ind w:left="-360"/>
        <w:rPr>
          <w:rFonts w:ascii="Arial" w:hAnsi="Arial" w:cs="Arial"/>
          <w:b/>
          <w:bCs/>
          <w:sz w:val="22"/>
          <w:szCs w:val="22"/>
        </w:rPr>
      </w:pPr>
    </w:p>
    <w:p w:rsidR="00FF5E5A" w:rsidRPr="001D6480" w:rsidRDefault="00FF5E5A" w:rsidP="00FF5E5A">
      <w:pPr>
        <w:ind w:left="-360" w:firstLine="360"/>
        <w:rPr>
          <w:rFonts w:ascii="Arial" w:hAnsi="Arial" w:cs="Arial"/>
          <w:b/>
          <w:bCs/>
          <w:sz w:val="22"/>
          <w:szCs w:val="22"/>
        </w:rPr>
      </w:pPr>
      <w:r w:rsidRPr="001D6480">
        <w:rPr>
          <w:rFonts w:ascii="Arial" w:hAnsi="Arial" w:cs="Arial"/>
          <w:b/>
          <w:bCs/>
          <w:sz w:val="22"/>
          <w:szCs w:val="22"/>
        </w:rPr>
        <w:t>University of Houston, College of Pharmacy:</w:t>
      </w:r>
    </w:p>
    <w:p w:rsidR="00FF5E5A" w:rsidRPr="001D6480" w:rsidRDefault="00FF5E5A" w:rsidP="00FF5E5A">
      <w:pPr>
        <w:rPr>
          <w:rFonts w:ascii="Arial" w:hAnsi="Arial" w:cs="Arial"/>
          <w:bCs/>
          <w:sz w:val="22"/>
          <w:szCs w:val="22"/>
        </w:rPr>
      </w:pPr>
      <w:r w:rsidRPr="001D6480">
        <w:rPr>
          <w:rFonts w:ascii="Arial" w:hAnsi="Arial" w:cs="Arial"/>
          <w:bCs/>
          <w:sz w:val="22"/>
          <w:szCs w:val="22"/>
        </w:rPr>
        <w:t>I-Hsuan Wu, Ph.D. (2011)</w:t>
      </w:r>
    </w:p>
    <w:p w:rsidR="00FF5E5A" w:rsidRPr="001D6480" w:rsidRDefault="00FF5E5A" w:rsidP="00FF5E5A">
      <w:pPr>
        <w:rPr>
          <w:rFonts w:ascii="Arial" w:hAnsi="Arial" w:cs="Arial"/>
          <w:bCs/>
          <w:sz w:val="22"/>
          <w:szCs w:val="22"/>
        </w:rPr>
      </w:pPr>
      <w:r w:rsidRPr="001D6480">
        <w:rPr>
          <w:rFonts w:ascii="Arial" w:hAnsi="Arial" w:cs="Arial"/>
          <w:bCs/>
          <w:sz w:val="22"/>
          <w:szCs w:val="22"/>
        </w:rPr>
        <w:t xml:space="preserve">Dissertation title: </w:t>
      </w:r>
      <w:r w:rsidRPr="001D6480">
        <w:rPr>
          <w:rFonts w:ascii="Arial" w:hAnsi="Arial" w:cs="Arial"/>
          <w:bCs/>
          <w:i/>
          <w:sz w:val="22"/>
          <w:szCs w:val="22"/>
        </w:rPr>
        <w:t>Correlates of tobacco use among Taiwanese adults</w:t>
      </w:r>
    </w:p>
    <w:p w:rsidR="00FF5E5A" w:rsidRPr="001D6480" w:rsidRDefault="00FF5E5A" w:rsidP="00FF5E5A">
      <w:pPr>
        <w:rPr>
          <w:rFonts w:ascii="Arial" w:hAnsi="Arial" w:cs="Arial"/>
          <w:bCs/>
          <w:sz w:val="22"/>
          <w:szCs w:val="22"/>
        </w:rPr>
      </w:pPr>
      <w:r w:rsidRPr="001D6480">
        <w:rPr>
          <w:rFonts w:ascii="Arial" w:hAnsi="Arial" w:cs="Arial"/>
          <w:bCs/>
          <w:sz w:val="22"/>
          <w:szCs w:val="22"/>
        </w:rPr>
        <w:t xml:space="preserve">Committee Role: member </w:t>
      </w:r>
    </w:p>
    <w:p w:rsidR="000E753F" w:rsidRPr="001D6480" w:rsidRDefault="000E753F" w:rsidP="000E753F">
      <w:pPr>
        <w:rPr>
          <w:rFonts w:ascii="Arial" w:hAnsi="Arial" w:cs="Arial"/>
          <w:bCs/>
          <w:sz w:val="22"/>
          <w:szCs w:val="22"/>
        </w:rPr>
      </w:pPr>
    </w:p>
    <w:p w:rsidR="000E753F" w:rsidRPr="001D6480" w:rsidRDefault="000E753F" w:rsidP="001E2ABD">
      <w:pPr>
        <w:ind w:left="-360" w:firstLine="360"/>
        <w:rPr>
          <w:rFonts w:ascii="Arial" w:hAnsi="Arial" w:cs="Arial"/>
          <w:b/>
          <w:bCs/>
          <w:sz w:val="22"/>
          <w:szCs w:val="22"/>
        </w:rPr>
      </w:pPr>
      <w:r w:rsidRPr="001D6480">
        <w:rPr>
          <w:rFonts w:ascii="Arial" w:hAnsi="Arial" w:cs="Arial"/>
          <w:b/>
          <w:bCs/>
          <w:sz w:val="22"/>
          <w:szCs w:val="22"/>
        </w:rPr>
        <w:t>University of Houston, Graduate College of Social Work:</w:t>
      </w:r>
    </w:p>
    <w:p w:rsidR="00E96593" w:rsidRPr="001D6480" w:rsidRDefault="00E96593" w:rsidP="00E96593">
      <w:pPr>
        <w:rPr>
          <w:rFonts w:ascii="Arial" w:hAnsi="Arial" w:cs="Arial"/>
          <w:bCs/>
          <w:sz w:val="22"/>
          <w:szCs w:val="22"/>
        </w:rPr>
      </w:pPr>
      <w:r w:rsidRPr="001D6480">
        <w:rPr>
          <w:rFonts w:ascii="Arial" w:hAnsi="Arial" w:cs="Arial"/>
          <w:bCs/>
          <w:sz w:val="22"/>
          <w:szCs w:val="22"/>
        </w:rPr>
        <w:t xml:space="preserve">Melissa Torres, </w:t>
      </w:r>
      <w:r>
        <w:rPr>
          <w:rFonts w:ascii="Arial" w:hAnsi="Arial" w:cs="Arial"/>
          <w:bCs/>
          <w:sz w:val="22"/>
          <w:szCs w:val="22"/>
        </w:rPr>
        <w:t>Ph.D. (2015</w:t>
      </w:r>
      <w:r w:rsidRPr="001D6480">
        <w:rPr>
          <w:rFonts w:ascii="Arial" w:hAnsi="Arial" w:cs="Arial"/>
          <w:bCs/>
          <w:sz w:val="22"/>
          <w:szCs w:val="22"/>
        </w:rPr>
        <w:t>).</w:t>
      </w:r>
    </w:p>
    <w:p w:rsidR="00E96593" w:rsidRPr="001D6480" w:rsidRDefault="00E96593" w:rsidP="00E96593">
      <w:pPr>
        <w:rPr>
          <w:rFonts w:ascii="Arial" w:hAnsi="Arial" w:cs="Arial"/>
          <w:bCs/>
          <w:sz w:val="22"/>
          <w:szCs w:val="22"/>
        </w:rPr>
      </w:pPr>
      <w:r w:rsidRPr="001D6480">
        <w:rPr>
          <w:rFonts w:ascii="Arial" w:hAnsi="Arial" w:cs="Arial"/>
          <w:bCs/>
          <w:sz w:val="22"/>
          <w:szCs w:val="22"/>
        </w:rPr>
        <w:t xml:space="preserve">Qualifying and Dissertation title:  </w:t>
      </w:r>
      <w:r w:rsidRPr="00F56C19">
        <w:rPr>
          <w:rFonts w:ascii="Arial" w:hAnsi="Arial" w:cs="Arial"/>
          <w:bCs/>
          <w:i/>
          <w:sz w:val="22"/>
          <w:szCs w:val="22"/>
        </w:rPr>
        <w:t>Perceptions of Latina/os and the sex trade: A qualitative study</w:t>
      </w:r>
    </w:p>
    <w:p w:rsidR="00E96593" w:rsidRPr="001D6480" w:rsidRDefault="00E96593" w:rsidP="00E96593">
      <w:pPr>
        <w:rPr>
          <w:rFonts w:ascii="Arial" w:hAnsi="Arial" w:cs="Arial"/>
          <w:bCs/>
          <w:sz w:val="22"/>
          <w:szCs w:val="22"/>
        </w:rPr>
      </w:pPr>
      <w:r w:rsidRPr="001D6480">
        <w:rPr>
          <w:rFonts w:ascii="Arial" w:hAnsi="Arial" w:cs="Arial"/>
          <w:bCs/>
          <w:sz w:val="22"/>
          <w:szCs w:val="22"/>
        </w:rPr>
        <w:t>Committee Role: Member</w:t>
      </w:r>
    </w:p>
    <w:p w:rsidR="00E96593" w:rsidRPr="001D6480" w:rsidRDefault="00E96593" w:rsidP="00E96593">
      <w:pPr>
        <w:rPr>
          <w:rFonts w:ascii="Arial" w:hAnsi="Arial" w:cs="Arial"/>
          <w:bCs/>
          <w:sz w:val="22"/>
          <w:szCs w:val="22"/>
        </w:rPr>
      </w:pPr>
    </w:p>
    <w:p w:rsidR="007323B1" w:rsidRPr="001D6480" w:rsidRDefault="007323B1" w:rsidP="007323B1">
      <w:pPr>
        <w:rPr>
          <w:rFonts w:ascii="Arial" w:hAnsi="Arial" w:cs="Arial"/>
          <w:bCs/>
          <w:sz w:val="22"/>
          <w:szCs w:val="22"/>
        </w:rPr>
      </w:pPr>
      <w:r w:rsidRPr="001D6480">
        <w:rPr>
          <w:rFonts w:ascii="Arial" w:hAnsi="Arial" w:cs="Arial"/>
          <w:bCs/>
          <w:sz w:val="22"/>
          <w:szCs w:val="22"/>
        </w:rPr>
        <w:t>Elizabeth McIngvale, Ph.D. (2014).</w:t>
      </w:r>
    </w:p>
    <w:p w:rsidR="007323B1" w:rsidRPr="001D6480" w:rsidRDefault="007323B1" w:rsidP="007323B1">
      <w:pPr>
        <w:rPr>
          <w:rFonts w:ascii="Arial" w:hAnsi="Arial" w:cs="Arial"/>
          <w:bCs/>
          <w:sz w:val="22"/>
          <w:szCs w:val="22"/>
        </w:rPr>
      </w:pPr>
      <w:r w:rsidRPr="001D6480">
        <w:rPr>
          <w:rFonts w:ascii="Arial" w:hAnsi="Arial" w:cs="Arial"/>
          <w:bCs/>
          <w:sz w:val="22"/>
          <w:szCs w:val="22"/>
        </w:rPr>
        <w:t xml:space="preserve">Dissertation title: </w:t>
      </w:r>
      <w:r w:rsidRPr="00F56C19">
        <w:rPr>
          <w:rFonts w:ascii="Arial" w:hAnsi="Arial" w:cs="Arial"/>
          <w:bCs/>
          <w:i/>
          <w:sz w:val="22"/>
          <w:szCs w:val="22"/>
        </w:rPr>
        <w:t>Web based self-help for obsessive compulsive disorder</w:t>
      </w:r>
    </w:p>
    <w:p w:rsidR="007323B1" w:rsidRPr="001D6480" w:rsidRDefault="007323B1" w:rsidP="007323B1">
      <w:pPr>
        <w:rPr>
          <w:rFonts w:ascii="Arial" w:hAnsi="Arial" w:cs="Arial"/>
          <w:bCs/>
          <w:sz w:val="22"/>
          <w:szCs w:val="22"/>
        </w:rPr>
      </w:pPr>
      <w:r w:rsidRPr="001D6480">
        <w:rPr>
          <w:rFonts w:ascii="Arial" w:hAnsi="Arial" w:cs="Arial"/>
          <w:bCs/>
          <w:sz w:val="22"/>
          <w:szCs w:val="22"/>
        </w:rPr>
        <w:t>Committee Role: Chair</w:t>
      </w:r>
    </w:p>
    <w:p w:rsidR="007323B1" w:rsidRPr="001D6480" w:rsidRDefault="007323B1" w:rsidP="007323B1">
      <w:pPr>
        <w:rPr>
          <w:rFonts w:ascii="Arial" w:hAnsi="Arial" w:cs="Arial"/>
          <w:bCs/>
          <w:sz w:val="22"/>
          <w:szCs w:val="22"/>
        </w:rPr>
      </w:pPr>
    </w:p>
    <w:p w:rsidR="007323B1" w:rsidRPr="001D6480" w:rsidRDefault="007323B1" w:rsidP="007323B1">
      <w:pPr>
        <w:rPr>
          <w:rFonts w:ascii="Arial" w:hAnsi="Arial" w:cs="Arial"/>
          <w:bCs/>
          <w:sz w:val="22"/>
          <w:szCs w:val="22"/>
        </w:rPr>
      </w:pPr>
      <w:r w:rsidRPr="001D6480">
        <w:rPr>
          <w:rFonts w:ascii="Arial" w:hAnsi="Arial" w:cs="Arial"/>
          <w:bCs/>
          <w:sz w:val="22"/>
          <w:szCs w:val="22"/>
        </w:rPr>
        <w:t>Amanda Ford, Ph.D. (2014).</w:t>
      </w:r>
    </w:p>
    <w:p w:rsidR="007323B1" w:rsidRPr="001D6480" w:rsidRDefault="007323B1" w:rsidP="007323B1">
      <w:pPr>
        <w:rPr>
          <w:rFonts w:ascii="Arial" w:hAnsi="Arial" w:cs="Arial"/>
          <w:bCs/>
          <w:sz w:val="22"/>
          <w:szCs w:val="22"/>
        </w:rPr>
      </w:pPr>
      <w:r w:rsidRPr="001D6480">
        <w:rPr>
          <w:rFonts w:ascii="Arial" w:hAnsi="Arial" w:cs="Arial"/>
          <w:bCs/>
          <w:sz w:val="22"/>
          <w:szCs w:val="22"/>
        </w:rPr>
        <w:t xml:space="preserve">Dissertation title: </w:t>
      </w:r>
      <w:r w:rsidRPr="00F56C19">
        <w:rPr>
          <w:rFonts w:ascii="Arial" w:hAnsi="Arial" w:cs="Arial"/>
          <w:bCs/>
          <w:i/>
          <w:sz w:val="22"/>
          <w:szCs w:val="22"/>
        </w:rPr>
        <w:t>Don’t Get Killed on Craigslist: Understanding Behavior and the Perceived Levels of Risk of Women-Seeking-Women</w:t>
      </w:r>
    </w:p>
    <w:p w:rsidR="007323B1" w:rsidRPr="001D6480" w:rsidRDefault="007323B1" w:rsidP="007323B1">
      <w:pPr>
        <w:rPr>
          <w:rFonts w:ascii="Arial" w:hAnsi="Arial" w:cs="Arial"/>
          <w:bCs/>
          <w:sz w:val="22"/>
          <w:szCs w:val="22"/>
        </w:rPr>
      </w:pPr>
      <w:r w:rsidRPr="001D6480">
        <w:rPr>
          <w:rFonts w:ascii="Arial" w:hAnsi="Arial" w:cs="Arial"/>
          <w:bCs/>
          <w:sz w:val="22"/>
          <w:szCs w:val="22"/>
        </w:rPr>
        <w:t>Committee Role: Member</w:t>
      </w:r>
    </w:p>
    <w:p w:rsidR="007323B1" w:rsidRPr="001D6480" w:rsidRDefault="007323B1" w:rsidP="007323B1">
      <w:pPr>
        <w:rPr>
          <w:rFonts w:ascii="Arial" w:hAnsi="Arial" w:cs="Arial"/>
          <w:bCs/>
          <w:sz w:val="22"/>
          <w:szCs w:val="22"/>
        </w:rPr>
      </w:pPr>
    </w:p>
    <w:p w:rsidR="007323B1" w:rsidRPr="001D6480" w:rsidRDefault="007323B1" w:rsidP="007323B1">
      <w:pPr>
        <w:rPr>
          <w:rFonts w:ascii="Arial" w:hAnsi="Arial" w:cs="Arial"/>
          <w:bCs/>
          <w:sz w:val="22"/>
          <w:szCs w:val="22"/>
        </w:rPr>
      </w:pPr>
      <w:r w:rsidRPr="001D6480">
        <w:rPr>
          <w:rFonts w:ascii="Arial" w:hAnsi="Arial" w:cs="Arial"/>
          <w:bCs/>
          <w:sz w:val="22"/>
          <w:szCs w:val="22"/>
        </w:rPr>
        <w:t>Yolanda Villarreal, Ph.D. (2014).</w:t>
      </w:r>
    </w:p>
    <w:p w:rsidR="007323B1" w:rsidRPr="001D6480" w:rsidRDefault="007323B1" w:rsidP="007323B1">
      <w:pPr>
        <w:rPr>
          <w:rFonts w:ascii="Arial" w:hAnsi="Arial" w:cs="Arial"/>
          <w:bCs/>
          <w:sz w:val="22"/>
          <w:szCs w:val="22"/>
        </w:rPr>
      </w:pPr>
      <w:r w:rsidRPr="001D6480">
        <w:rPr>
          <w:rFonts w:ascii="Arial" w:hAnsi="Arial" w:cs="Arial"/>
          <w:bCs/>
          <w:sz w:val="22"/>
          <w:szCs w:val="22"/>
        </w:rPr>
        <w:t xml:space="preserve">Dissertation title: </w:t>
      </w:r>
      <w:r w:rsidRPr="00F56C19">
        <w:rPr>
          <w:rFonts w:ascii="Arial" w:hAnsi="Arial" w:cs="Arial"/>
          <w:bCs/>
          <w:i/>
          <w:sz w:val="22"/>
          <w:szCs w:val="22"/>
        </w:rPr>
        <w:t>Depression in the Barrio: Risk and Protective Factors for Depression among Mexican American Drug Users</w:t>
      </w:r>
    </w:p>
    <w:p w:rsidR="007323B1" w:rsidRPr="001D6480" w:rsidRDefault="007323B1" w:rsidP="007323B1">
      <w:pPr>
        <w:rPr>
          <w:rFonts w:ascii="Arial" w:hAnsi="Arial" w:cs="Arial"/>
          <w:bCs/>
          <w:sz w:val="22"/>
          <w:szCs w:val="22"/>
        </w:rPr>
      </w:pPr>
      <w:r w:rsidRPr="001D6480">
        <w:rPr>
          <w:rFonts w:ascii="Arial" w:hAnsi="Arial" w:cs="Arial"/>
          <w:bCs/>
          <w:sz w:val="22"/>
          <w:szCs w:val="22"/>
        </w:rPr>
        <w:t>Committee Role: Member</w:t>
      </w:r>
    </w:p>
    <w:p w:rsidR="007323B1" w:rsidRPr="001D6480" w:rsidRDefault="007323B1" w:rsidP="007323B1">
      <w:pPr>
        <w:rPr>
          <w:rFonts w:ascii="Arial" w:hAnsi="Arial" w:cs="Arial"/>
          <w:bCs/>
          <w:sz w:val="22"/>
          <w:szCs w:val="22"/>
        </w:rPr>
      </w:pPr>
    </w:p>
    <w:p w:rsidR="007323B1" w:rsidRPr="001D6480" w:rsidRDefault="007323B1" w:rsidP="007323B1">
      <w:pPr>
        <w:rPr>
          <w:rFonts w:ascii="Arial" w:hAnsi="Arial" w:cs="Arial"/>
          <w:bCs/>
          <w:sz w:val="22"/>
          <w:szCs w:val="22"/>
        </w:rPr>
      </w:pPr>
      <w:r w:rsidRPr="001D6480">
        <w:rPr>
          <w:rFonts w:ascii="Arial" w:hAnsi="Arial" w:cs="Arial"/>
          <w:bCs/>
          <w:sz w:val="22"/>
          <w:szCs w:val="22"/>
        </w:rPr>
        <w:t>David V. Flores, Ph.D. (2012).</w:t>
      </w:r>
    </w:p>
    <w:p w:rsidR="007323B1" w:rsidRPr="001D6480" w:rsidRDefault="007323B1" w:rsidP="007323B1">
      <w:pPr>
        <w:rPr>
          <w:rFonts w:ascii="Arial" w:hAnsi="Arial" w:cs="Arial"/>
          <w:bCs/>
          <w:sz w:val="22"/>
          <w:szCs w:val="22"/>
        </w:rPr>
      </w:pPr>
      <w:r w:rsidRPr="001D6480">
        <w:rPr>
          <w:rFonts w:ascii="Arial" w:hAnsi="Arial" w:cs="Arial"/>
          <w:bCs/>
          <w:sz w:val="22"/>
          <w:szCs w:val="22"/>
        </w:rPr>
        <w:t xml:space="preserve">Dissertation title: </w:t>
      </w:r>
      <w:r w:rsidRPr="001D6480">
        <w:rPr>
          <w:rFonts w:ascii="Arial" w:hAnsi="Arial" w:cs="Arial"/>
          <w:bCs/>
          <w:i/>
          <w:sz w:val="22"/>
          <w:szCs w:val="22"/>
        </w:rPr>
        <w:t>Drug Use in Aging Mexican-American Men: The Role of Culture and Capital.</w:t>
      </w:r>
    </w:p>
    <w:p w:rsidR="007323B1" w:rsidRPr="001D6480" w:rsidRDefault="007323B1" w:rsidP="007323B1">
      <w:pPr>
        <w:rPr>
          <w:rFonts w:ascii="Arial" w:hAnsi="Arial" w:cs="Arial"/>
          <w:bCs/>
          <w:sz w:val="22"/>
          <w:szCs w:val="22"/>
        </w:rPr>
      </w:pPr>
      <w:r w:rsidRPr="001D6480">
        <w:rPr>
          <w:rFonts w:ascii="Arial" w:hAnsi="Arial" w:cs="Arial"/>
          <w:bCs/>
          <w:sz w:val="22"/>
          <w:szCs w:val="22"/>
        </w:rPr>
        <w:t>Committee Role: Member</w:t>
      </w:r>
    </w:p>
    <w:p w:rsidR="007323B1" w:rsidRPr="001D6480" w:rsidRDefault="007323B1" w:rsidP="007323B1">
      <w:pPr>
        <w:rPr>
          <w:rFonts w:ascii="Arial" w:hAnsi="Arial" w:cs="Arial"/>
          <w:bCs/>
          <w:sz w:val="22"/>
          <w:szCs w:val="22"/>
        </w:rPr>
      </w:pPr>
    </w:p>
    <w:p w:rsidR="007323B1" w:rsidRPr="001D6480" w:rsidRDefault="007323B1" w:rsidP="007323B1">
      <w:pPr>
        <w:rPr>
          <w:rFonts w:ascii="Arial" w:hAnsi="Arial" w:cs="Arial"/>
          <w:bCs/>
          <w:sz w:val="22"/>
          <w:szCs w:val="22"/>
        </w:rPr>
      </w:pPr>
      <w:r w:rsidRPr="001D6480">
        <w:rPr>
          <w:rFonts w:ascii="Arial" w:hAnsi="Arial" w:cs="Arial"/>
          <w:bCs/>
          <w:sz w:val="22"/>
          <w:szCs w:val="22"/>
        </w:rPr>
        <w:t>Hyouso Kim (2012).</w:t>
      </w:r>
    </w:p>
    <w:p w:rsidR="007323B1" w:rsidRPr="001D6480" w:rsidRDefault="007323B1" w:rsidP="007323B1">
      <w:pPr>
        <w:rPr>
          <w:rFonts w:ascii="Arial" w:hAnsi="Arial" w:cs="Arial"/>
          <w:bCs/>
          <w:sz w:val="22"/>
          <w:szCs w:val="22"/>
        </w:rPr>
      </w:pPr>
      <w:r w:rsidRPr="001D6480">
        <w:rPr>
          <w:rFonts w:ascii="Arial" w:hAnsi="Arial" w:cs="Arial"/>
          <w:bCs/>
          <w:sz w:val="22"/>
          <w:szCs w:val="22"/>
        </w:rPr>
        <w:t xml:space="preserve">Dissertation title: </w:t>
      </w:r>
      <w:r w:rsidRPr="001D6480">
        <w:rPr>
          <w:rFonts w:ascii="Arial" w:hAnsi="Arial" w:cs="Arial"/>
          <w:bCs/>
          <w:i/>
          <w:sz w:val="22"/>
          <w:szCs w:val="22"/>
        </w:rPr>
        <w:t>Meta-analysis of turnover intention among child welfare workers</w:t>
      </w:r>
    </w:p>
    <w:p w:rsidR="007323B1" w:rsidRPr="001D6480" w:rsidRDefault="007323B1" w:rsidP="007323B1">
      <w:pPr>
        <w:rPr>
          <w:rFonts w:ascii="Arial" w:hAnsi="Arial" w:cs="Arial"/>
          <w:bCs/>
          <w:sz w:val="22"/>
          <w:szCs w:val="22"/>
        </w:rPr>
      </w:pPr>
      <w:r w:rsidRPr="001D6480">
        <w:rPr>
          <w:rFonts w:ascii="Arial" w:hAnsi="Arial" w:cs="Arial"/>
          <w:bCs/>
          <w:sz w:val="22"/>
          <w:szCs w:val="22"/>
        </w:rPr>
        <w:t>Committee Role: Member</w:t>
      </w:r>
    </w:p>
    <w:p w:rsidR="000E753F" w:rsidRPr="001D6480" w:rsidRDefault="000E753F" w:rsidP="000E753F">
      <w:pPr>
        <w:rPr>
          <w:rFonts w:ascii="Arial" w:hAnsi="Arial" w:cs="Arial"/>
          <w:bCs/>
          <w:sz w:val="22"/>
          <w:szCs w:val="22"/>
        </w:rPr>
      </w:pPr>
    </w:p>
    <w:p w:rsidR="007323B1" w:rsidRPr="001D6480" w:rsidRDefault="007323B1" w:rsidP="007323B1">
      <w:pPr>
        <w:rPr>
          <w:rFonts w:ascii="Arial" w:hAnsi="Arial" w:cs="Arial"/>
          <w:bCs/>
          <w:sz w:val="22"/>
          <w:szCs w:val="22"/>
        </w:rPr>
      </w:pPr>
      <w:r w:rsidRPr="001D6480">
        <w:rPr>
          <w:rFonts w:ascii="Arial" w:hAnsi="Arial" w:cs="Arial"/>
          <w:bCs/>
          <w:sz w:val="22"/>
          <w:szCs w:val="22"/>
        </w:rPr>
        <w:t>Ellie Kaganoff , Ph.D. (2011).</w:t>
      </w:r>
    </w:p>
    <w:p w:rsidR="007323B1" w:rsidRPr="001D6480" w:rsidRDefault="007323B1" w:rsidP="007323B1">
      <w:pPr>
        <w:rPr>
          <w:rFonts w:ascii="Arial" w:hAnsi="Arial" w:cs="Arial"/>
          <w:bCs/>
          <w:sz w:val="22"/>
          <w:szCs w:val="22"/>
        </w:rPr>
      </w:pPr>
      <w:r w:rsidRPr="001D6480">
        <w:rPr>
          <w:rFonts w:ascii="Arial" w:hAnsi="Arial" w:cs="Arial"/>
          <w:bCs/>
          <w:sz w:val="22"/>
          <w:szCs w:val="22"/>
        </w:rPr>
        <w:t xml:space="preserve">Dissertation title: </w:t>
      </w:r>
      <w:r w:rsidRPr="001D6480">
        <w:rPr>
          <w:rFonts w:ascii="Arial" w:hAnsi="Arial" w:cs="Arial"/>
          <w:bCs/>
          <w:i/>
          <w:sz w:val="22"/>
          <w:szCs w:val="22"/>
        </w:rPr>
        <w:t>Assessment of cue-induced nicotine craving using virtual reality: Clinical and laboratory implications</w:t>
      </w:r>
      <w:r w:rsidRPr="001D6480">
        <w:rPr>
          <w:rFonts w:ascii="Arial" w:hAnsi="Arial" w:cs="Arial"/>
          <w:bCs/>
          <w:sz w:val="22"/>
          <w:szCs w:val="22"/>
        </w:rPr>
        <w:t>.</w:t>
      </w:r>
    </w:p>
    <w:p w:rsidR="007323B1" w:rsidRPr="001D6480" w:rsidRDefault="007323B1" w:rsidP="007323B1">
      <w:pPr>
        <w:rPr>
          <w:rFonts w:ascii="Arial" w:hAnsi="Arial" w:cs="Arial"/>
          <w:bCs/>
          <w:sz w:val="22"/>
          <w:szCs w:val="22"/>
        </w:rPr>
      </w:pPr>
      <w:r w:rsidRPr="001D6480">
        <w:rPr>
          <w:rFonts w:ascii="Arial" w:hAnsi="Arial" w:cs="Arial"/>
          <w:bCs/>
          <w:sz w:val="22"/>
          <w:szCs w:val="22"/>
        </w:rPr>
        <w:t>Committee Role: Chair</w:t>
      </w:r>
    </w:p>
    <w:p w:rsidR="007323B1" w:rsidRPr="001D6480" w:rsidRDefault="007323B1" w:rsidP="007323B1">
      <w:pPr>
        <w:rPr>
          <w:rFonts w:ascii="Arial" w:hAnsi="Arial" w:cs="Arial"/>
          <w:bCs/>
          <w:sz w:val="22"/>
          <w:szCs w:val="22"/>
        </w:rPr>
      </w:pPr>
    </w:p>
    <w:p w:rsidR="000E753F" w:rsidRPr="001D6480" w:rsidRDefault="000E753F" w:rsidP="000E753F">
      <w:pPr>
        <w:rPr>
          <w:rFonts w:ascii="Arial" w:hAnsi="Arial" w:cs="Arial"/>
          <w:bCs/>
          <w:sz w:val="22"/>
          <w:szCs w:val="22"/>
        </w:rPr>
      </w:pPr>
      <w:r w:rsidRPr="001D6480">
        <w:rPr>
          <w:rFonts w:ascii="Arial" w:hAnsi="Arial" w:cs="Arial"/>
          <w:bCs/>
          <w:sz w:val="22"/>
          <w:szCs w:val="22"/>
        </w:rPr>
        <w:t>Lucinda Nevarez, Ph.D. (2010).</w:t>
      </w:r>
    </w:p>
    <w:p w:rsidR="000E753F" w:rsidRPr="001D6480" w:rsidRDefault="000E753F" w:rsidP="000E753F">
      <w:pPr>
        <w:rPr>
          <w:rFonts w:ascii="Arial" w:hAnsi="Arial" w:cs="Arial"/>
          <w:bCs/>
          <w:sz w:val="22"/>
          <w:szCs w:val="22"/>
        </w:rPr>
      </w:pPr>
      <w:r w:rsidRPr="001D6480">
        <w:rPr>
          <w:rFonts w:ascii="Arial" w:hAnsi="Arial" w:cs="Arial"/>
          <w:bCs/>
          <w:sz w:val="22"/>
          <w:szCs w:val="22"/>
        </w:rPr>
        <w:t xml:space="preserve">Dissertation title: </w:t>
      </w:r>
      <w:r w:rsidRPr="001D6480">
        <w:rPr>
          <w:rFonts w:ascii="Arial" w:hAnsi="Arial" w:cs="Arial"/>
          <w:bCs/>
          <w:i/>
          <w:sz w:val="22"/>
          <w:szCs w:val="22"/>
        </w:rPr>
        <w:t>Discrimination and Depression in Mexicans and Mexican Americans: Results from the National Epidemiologic Survey on Alcohol and Related Conditions.</w:t>
      </w:r>
    </w:p>
    <w:p w:rsidR="000E753F" w:rsidRPr="001D6480" w:rsidRDefault="000E753F" w:rsidP="000E753F">
      <w:pPr>
        <w:rPr>
          <w:rFonts w:ascii="Arial" w:hAnsi="Arial" w:cs="Arial"/>
          <w:bCs/>
          <w:sz w:val="22"/>
          <w:szCs w:val="22"/>
        </w:rPr>
      </w:pPr>
      <w:r w:rsidRPr="001D6480">
        <w:rPr>
          <w:rFonts w:ascii="Arial" w:hAnsi="Arial" w:cs="Arial"/>
          <w:bCs/>
          <w:sz w:val="22"/>
          <w:szCs w:val="22"/>
        </w:rPr>
        <w:t>Committee Role: Member</w:t>
      </w:r>
    </w:p>
    <w:p w:rsidR="000E753F" w:rsidRPr="001D6480" w:rsidRDefault="000E753F" w:rsidP="000E753F">
      <w:pPr>
        <w:rPr>
          <w:rFonts w:ascii="Arial" w:hAnsi="Arial" w:cs="Arial"/>
          <w:bCs/>
          <w:sz w:val="22"/>
          <w:szCs w:val="22"/>
        </w:rPr>
      </w:pPr>
    </w:p>
    <w:p w:rsidR="000E753F" w:rsidRPr="001D6480" w:rsidRDefault="000E753F" w:rsidP="000E753F">
      <w:pPr>
        <w:rPr>
          <w:rFonts w:ascii="Arial" w:hAnsi="Arial" w:cs="Arial"/>
          <w:bCs/>
          <w:sz w:val="22"/>
          <w:szCs w:val="22"/>
        </w:rPr>
      </w:pPr>
      <w:r w:rsidRPr="001D6480">
        <w:rPr>
          <w:rFonts w:ascii="Arial" w:hAnsi="Arial" w:cs="Arial"/>
          <w:bCs/>
          <w:sz w:val="22"/>
          <w:szCs w:val="22"/>
        </w:rPr>
        <w:t xml:space="preserve">Darla D. Beaty, Ph.D. (2010). </w:t>
      </w:r>
    </w:p>
    <w:p w:rsidR="000E753F" w:rsidRPr="001D6480" w:rsidRDefault="000E753F" w:rsidP="000E753F">
      <w:pPr>
        <w:rPr>
          <w:rFonts w:ascii="Arial" w:hAnsi="Arial" w:cs="Arial"/>
          <w:bCs/>
          <w:sz w:val="22"/>
          <w:szCs w:val="22"/>
        </w:rPr>
      </w:pPr>
      <w:r w:rsidRPr="001D6480">
        <w:rPr>
          <w:rFonts w:ascii="Arial" w:hAnsi="Arial" w:cs="Arial"/>
          <w:bCs/>
          <w:sz w:val="22"/>
          <w:szCs w:val="22"/>
        </w:rPr>
        <w:t xml:space="preserve">Dissertation title: </w:t>
      </w:r>
      <w:r w:rsidRPr="001D6480">
        <w:rPr>
          <w:rFonts w:ascii="Arial" w:hAnsi="Arial" w:cs="Arial"/>
          <w:bCs/>
          <w:i/>
          <w:sz w:val="22"/>
          <w:szCs w:val="22"/>
        </w:rPr>
        <w:t>IRB stakeholders: Protecting human research participants through a culture of conscience in a community based participatory research model: An exploratory study</w:t>
      </w:r>
    </w:p>
    <w:p w:rsidR="000E753F" w:rsidRPr="001D6480" w:rsidRDefault="000E753F" w:rsidP="000E753F">
      <w:pPr>
        <w:rPr>
          <w:rFonts w:ascii="Arial" w:hAnsi="Arial" w:cs="Arial"/>
          <w:bCs/>
          <w:sz w:val="22"/>
          <w:szCs w:val="22"/>
        </w:rPr>
      </w:pPr>
      <w:r w:rsidRPr="001D6480">
        <w:rPr>
          <w:rFonts w:ascii="Arial" w:hAnsi="Arial" w:cs="Arial"/>
          <w:bCs/>
          <w:sz w:val="22"/>
          <w:szCs w:val="22"/>
        </w:rPr>
        <w:t>Committee Role: Member</w:t>
      </w:r>
    </w:p>
    <w:p w:rsidR="000E753F" w:rsidRPr="001D6480" w:rsidRDefault="000E753F" w:rsidP="000E753F">
      <w:pPr>
        <w:rPr>
          <w:rFonts w:ascii="Arial" w:hAnsi="Arial" w:cs="Arial"/>
          <w:bCs/>
          <w:sz w:val="22"/>
          <w:szCs w:val="22"/>
        </w:rPr>
      </w:pPr>
    </w:p>
    <w:p w:rsidR="007323B1" w:rsidRPr="001D6480" w:rsidRDefault="007323B1" w:rsidP="007323B1">
      <w:pPr>
        <w:rPr>
          <w:rFonts w:ascii="Arial" w:hAnsi="Arial" w:cs="Arial"/>
          <w:bCs/>
          <w:sz w:val="22"/>
          <w:szCs w:val="22"/>
        </w:rPr>
      </w:pPr>
      <w:r w:rsidRPr="001D6480">
        <w:rPr>
          <w:rFonts w:ascii="Arial" w:hAnsi="Arial" w:cs="Arial"/>
          <w:bCs/>
          <w:sz w:val="22"/>
          <w:szCs w:val="22"/>
        </w:rPr>
        <w:t>Alexis Lee Rose, Ph.D. (2009).</w:t>
      </w:r>
    </w:p>
    <w:p w:rsidR="007323B1" w:rsidRPr="001D6480" w:rsidRDefault="007323B1" w:rsidP="007323B1">
      <w:pPr>
        <w:rPr>
          <w:rFonts w:ascii="Arial" w:hAnsi="Arial" w:cs="Arial"/>
          <w:bCs/>
          <w:i/>
          <w:sz w:val="22"/>
          <w:szCs w:val="22"/>
        </w:rPr>
      </w:pPr>
      <w:r w:rsidRPr="001D6480">
        <w:rPr>
          <w:rFonts w:ascii="Arial" w:hAnsi="Arial" w:cs="Arial"/>
          <w:bCs/>
          <w:sz w:val="22"/>
          <w:szCs w:val="22"/>
        </w:rPr>
        <w:lastRenderedPageBreak/>
        <w:t xml:space="preserve">Dissertation title: </w:t>
      </w:r>
      <w:r w:rsidRPr="001D6480">
        <w:rPr>
          <w:rFonts w:ascii="Arial" w:hAnsi="Arial" w:cs="Arial"/>
          <w:bCs/>
          <w:i/>
          <w:sz w:val="22"/>
          <w:szCs w:val="22"/>
        </w:rPr>
        <w:t>Factors That Impact Condom Use Self-Efficacy in Postmenopausal Women.</w:t>
      </w:r>
    </w:p>
    <w:p w:rsidR="007323B1" w:rsidRPr="001D6480" w:rsidRDefault="007323B1" w:rsidP="007323B1">
      <w:pPr>
        <w:rPr>
          <w:rFonts w:ascii="Arial" w:hAnsi="Arial" w:cs="Arial"/>
          <w:bCs/>
          <w:sz w:val="22"/>
          <w:szCs w:val="22"/>
        </w:rPr>
      </w:pPr>
      <w:r w:rsidRPr="001D6480">
        <w:rPr>
          <w:rFonts w:ascii="Arial" w:hAnsi="Arial" w:cs="Arial"/>
          <w:bCs/>
          <w:sz w:val="22"/>
          <w:szCs w:val="22"/>
        </w:rPr>
        <w:t>Committee Role: Member</w:t>
      </w:r>
    </w:p>
    <w:p w:rsidR="000E753F" w:rsidRPr="001D6480" w:rsidRDefault="000E753F" w:rsidP="007E397B">
      <w:pPr>
        <w:pStyle w:val="BodyTextIndent2"/>
        <w:tabs>
          <w:tab w:val="left" w:pos="2250"/>
        </w:tabs>
        <w:ind w:left="-360"/>
        <w:outlineLvl w:val="0"/>
        <w:rPr>
          <w:rFonts w:ascii="Arial" w:hAnsi="Arial" w:cs="Arial"/>
          <w:bCs/>
          <w:sz w:val="22"/>
          <w:szCs w:val="22"/>
        </w:rPr>
      </w:pPr>
    </w:p>
    <w:p w:rsidR="00D8164F" w:rsidRPr="001D6480" w:rsidRDefault="00D8164F" w:rsidP="00D8164F">
      <w:pPr>
        <w:ind w:left="-360"/>
        <w:rPr>
          <w:rFonts w:ascii="Arial" w:hAnsi="Arial" w:cs="Arial"/>
          <w:b/>
          <w:bCs/>
          <w:sz w:val="22"/>
          <w:szCs w:val="22"/>
        </w:rPr>
      </w:pPr>
      <w:r w:rsidRPr="001D6480">
        <w:rPr>
          <w:rFonts w:ascii="Arial" w:hAnsi="Arial" w:cs="Arial"/>
          <w:b/>
          <w:bCs/>
          <w:sz w:val="22"/>
          <w:szCs w:val="22"/>
        </w:rPr>
        <w:t>Community Service:</w:t>
      </w:r>
    </w:p>
    <w:p w:rsidR="00D8164F" w:rsidRDefault="00D8164F" w:rsidP="00D8164F">
      <w:pPr>
        <w:ind w:left="-360"/>
        <w:rPr>
          <w:rFonts w:ascii="Arial" w:hAnsi="Arial" w:cs="Arial"/>
          <w:bCs/>
          <w:i/>
          <w:sz w:val="22"/>
          <w:szCs w:val="22"/>
        </w:rPr>
      </w:pPr>
      <w:r w:rsidRPr="001D6480">
        <w:rPr>
          <w:rFonts w:ascii="Arial" w:hAnsi="Arial" w:cs="Arial"/>
          <w:bCs/>
          <w:sz w:val="22"/>
          <w:szCs w:val="22"/>
        </w:rPr>
        <w:tab/>
      </w:r>
      <w:r w:rsidR="00F56C19">
        <w:rPr>
          <w:rFonts w:ascii="Arial" w:hAnsi="Arial" w:cs="Arial"/>
          <w:bCs/>
          <w:sz w:val="22"/>
          <w:szCs w:val="22"/>
        </w:rPr>
        <w:t>2014-</w:t>
      </w:r>
      <w:r w:rsidR="004D4132">
        <w:rPr>
          <w:rFonts w:ascii="Arial" w:hAnsi="Arial" w:cs="Arial"/>
          <w:bCs/>
          <w:sz w:val="22"/>
          <w:szCs w:val="22"/>
        </w:rPr>
        <w:t>2016</w:t>
      </w:r>
      <w:r w:rsidR="00F56C19">
        <w:rPr>
          <w:rFonts w:ascii="Arial" w:hAnsi="Arial" w:cs="Arial"/>
          <w:bCs/>
          <w:sz w:val="22"/>
          <w:szCs w:val="22"/>
        </w:rPr>
        <w:tab/>
      </w:r>
      <w:r w:rsidRPr="001D6480">
        <w:rPr>
          <w:rFonts w:ascii="Arial" w:hAnsi="Arial" w:cs="Arial"/>
          <w:bCs/>
          <w:sz w:val="22"/>
          <w:szCs w:val="22"/>
        </w:rPr>
        <w:t xml:space="preserve">Houston Area Community Services, Inc., Board of Directors, </w:t>
      </w:r>
      <w:r w:rsidRPr="004A626E">
        <w:rPr>
          <w:rFonts w:ascii="Arial" w:hAnsi="Arial" w:cs="Arial"/>
          <w:bCs/>
          <w:i/>
          <w:sz w:val="22"/>
          <w:szCs w:val="22"/>
        </w:rPr>
        <w:t>Member</w:t>
      </w:r>
    </w:p>
    <w:p w:rsidR="00F14338" w:rsidRDefault="00F14338" w:rsidP="00D8164F">
      <w:pPr>
        <w:ind w:left="-360"/>
        <w:rPr>
          <w:rFonts w:ascii="Arial" w:hAnsi="Arial" w:cs="Arial"/>
          <w:bCs/>
          <w:i/>
          <w:sz w:val="22"/>
          <w:szCs w:val="22"/>
        </w:rPr>
      </w:pPr>
    </w:p>
    <w:p w:rsidR="00F14338" w:rsidRDefault="00F14338" w:rsidP="00F14338">
      <w:pPr>
        <w:tabs>
          <w:tab w:val="left" w:pos="0"/>
        </w:tabs>
        <w:ind w:left="1440" w:hanging="1800"/>
        <w:rPr>
          <w:rFonts w:ascii="Arial" w:hAnsi="Arial" w:cs="Arial"/>
          <w:bCs/>
          <w:i/>
          <w:sz w:val="22"/>
          <w:szCs w:val="22"/>
        </w:rPr>
      </w:pPr>
      <w:r w:rsidRPr="001D6480">
        <w:rPr>
          <w:rFonts w:ascii="Arial" w:hAnsi="Arial" w:cs="Arial"/>
          <w:bCs/>
          <w:sz w:val="22"/>
          <w:szCs w:val="22"/>
        </w:rPr>
        <w:tab/>
      </w:r>
      <w:r>
        <w:rPr>
          <w:rFonts w:ascii="Arial" w:hAnsi="Arial" w:cs="Arial"/>
          <w:bCs/>
          <w:sz w:val="22"/>
          <w:szCs w:val="22"/>
        </w:rPr>
        <w:t>2015-</w:t>
      </w:r>
      <w:r w:rsidR="004D4132">
        <w:rPr>
          <w:rFonts w:ascii="Arial" w:hAnsi="Arial" w:cs="Arial"/>
          <w:bCs/>
          <w:sz w:val="22"/>
          <w:szCs w:val="22"/>
        </w:rPr>
        <w:t>2016</w:t>
      </w:r>
      <w:r>
        <w:rPr>
          <w:rFonts w:ascii="Arial" w:hAnsi="Arial" w:cs="Arial"/>
          <w:bCs/>
          <w:sz w:val="22"/>
          <w:szCs w:val="22"/>
        </w:rPr>
        <w:tab/>
        <w:t xml:space="preserve">Clinton Foundation, </w:t>
      </w:r>
      <w:r w:rsidRPr="00F14338">
        <w:rPr>
          <w:rFonts w:ascii="Arial" w:hAnsi="Arial" w:cs="Arial"/>
          <w:bCs/>
          <w:sz w:val="22"/>
          <w:szCs w:val="22"/>
        </w:rPr>
        <w:t>Clinton Health Matters Initiative (CHMI)</w:t>
      </w:r>
      <w:r>
        <w:rPr>
          <w:rFonts w:ascii="Arial" w:hAnsi="Arial" w:cs="Arial"/>
          <w:bCs/>
          <w:sz w:val="22"/>
          <w:szCs w:val="22"/>
        </w:rPr>
        <w:t>,</w:t>
      </w:r>
      <w:r w:rsidRPr="00F14338">
        <w:t xml:space="preserve"> </w:t>
      </w:r>
      <w:r w:rsidRPr="00F14338">
        <w:rPr>
          <w:rFonts w:ascii="Arial" w:hAnsi="Arial" w:cs="Arial"/>
          <w:bCs/>
          <w:sz w:val="22"/>
          <w:szCs w:val="22"/>
        </w:rPr>
        <w:t>CHMI Houston and Harris County Leadership Council</w:t>
      </w:r>
      <w:r w:rsidRPr="001D6480">
        <w:rPr>
          <w:rFonts w:ascii="Arial" w:hAnsi="Arial" w:cs="Arial"/>
          <w:bCs/>
          <w:sz w:val="22"/>
          <w:szCs w:val="22"/>
        </w:rPr>
        <w:t xml:space="preserve">, </w:t>
      </w:r>
      <w:r w:rsidRPr="004A626E">
        <w:rPr>
          <w:rFonts w:ascii="Arial" w:hAnsi="Arial" w:cs="Arial"/>
          <w:bCs/>
          <w:i/>
          <w:sz w:val="22"/>
          <w:szCs w:val="22"/>
        </w:rPr>
        <w:t>Member</w:t>
      </w:r>
    </w:p>
    <w:p w:rsidR="00D8164F" w:rsidRPr="001D6480" w:rsidRDefault="00D8164F" w:rsidP="00D8164F">
      <w:pPr>
        <w:ind w:left="-360"/>
        <w:rPr>
          <w:rFonts w:ascii="Arial" w:hAnsi="Arial" w:cs="Arial"/>
          <w:b/>
          <w:bCs/>
          <w:sz w:val="22"/>
          <w:szCs w:val="22"/>
        </w:rPr>
      </w:pPr>
    </w:p>
    <w:p w:rsidR="00BA74D6" w:rsidRPr="00FE6DC7" w:rsidRDefault="00BA74D6" w:rsidP="007E397B">
      <w:pPr>
        <w:pStyle w:val="BodyTextIndent2"/>
        <w:tabs>
          <w:tab w:val="left" w:pos="2250"/>
        </w:tabs>
        <w:ind w:left="-360"/>
        <w:outlineLvl w:val="0"/>
        <w:rPr>
          <w:rFonts w:ascii="Arial" w:hAnsi="Arial" w:cs="Arial"/>
          <w:b/>
          <w:bCs/>
          <w:sz w:val="22"/>
          <w:szCs w:val="22"/>
        </w:rPr>
      </w:pPr>
      <w:r w:rsidRPr="00FE6DC7">
        <w:rPr>
          <w:rFonts w:ascii="Arial" w:hAnsi="Arial" w:cs="Arial"/>
          <w:b/>
          <w:bCs/>
          <w:sz w:val="22"/>
          <w:szCs w:val="22"/>
        </w:rPr>
        <w:t>Clinical Service:</w:t>
      </w:r>
    </w:p>
    <w:p w:rsidR="00BA74D6" w:rsidRPr="00FE6DC7" w:rsidRDefault="00BA74D6" w:rsidP="007E397B">
      <w:pPr>
        <w:pStyle w:val="BodyTextIndent2"/>
        <w:tabs>
          <w:tab w:val="left" w:pos="2250"/>
        </w:tabs>
        <w:ind w:left="0"/>
        <w:outlineLvl w:val="0"/>
        <w:rPr>
          <w:rFonts w:ascii="Arial" w:hAnsi="Arial" w:cs="Arial"/>
          <w:b/>
          <w:bCs/>
          <w:sz w:val="22"/>
          <w:szCs w:val="22"/>
        </w:rPr>
      </w:pPr>
    </w:p>
    <w:p w:rsidR="00BA74D6" w:rsidRPr="00FE6DC7" w:rsidRDefault="00BA74D6" w:rsidP="007E397B">
      <w:pPr>
        <w:pStyle w:val="BodyTextIndent2"/>
        <w:tabs>
          <w:tab w:val="left" w:pos="2250"/>
        </w:tabs>
        <w:ind w:left="0"/>
        <w:outlineLvl w:val="0"/>
        <w:rPr>
          <w:rFonts w:ascii="Arial" w:hAnsi="Arial" w:cs="Arial"/>
          <w:b/>
          <w:bCs/>
          <w:i/>
          <w:iCs/>
          <w:sz w:val="22"/>
          <w:szCs w:val="22"/>
        </w:rPr>
      </w:pPr>
      <w:r w:rsidRPr="00FE6DC7">
        <w:rPr>
          <w:rFonts w:ascii="Arial" w:hAnsi="Arial" w:cs="Arial"/>
          <w:b/>
          <w:bCs/>
          <w:i/>
          <w:iCs/>
          <w:sz w:val="22"/>
          <w:szCs w:val="22"/>
        </w:rPr>
        <w:t>Inpatient</w:t>
      </w:r>
    </w:p>
    <w:p w:rsidR="00BA74D6" w:rsidRPr="00FE6DC7" w:rsidRDefault="00BA74D6" w:rsidP="007E397B">
      <w:pPr>
        <w:pStyle w:val="BodyTextIndent2"/>
        <w:tabs>
          <w:tab w:val="left" w:pos="2160"/>
        </w:tabs>
        <w:ind w:left="1440" w:hanging="1440"/>
        <w:outlineLvl w:val="0"/>
        <w:rPr>
          <w:rFonts w:ascii="Arial" w:hAnsi="Arial" w:cs="Arial"/>
          <w:sz w:val="22"/>
          <w:szCs w:val="22"/>
        </w:rPr>
      </w:pPr>
      <w:r w:rsidRPr="00FE6DC7">
        <w:rPr>
          <w:rFonts w:ascii="Arial" w:hAnsi="Arial" w:cs="Arial"/>
          <w:sz w:val="22"/>
          <w:szCs w:val="22"/>
        </w:rPr>
        <w:t xml:space="preserve">1993 </w:t>
      </w:r>
      <w:r w:rsidR="000E4422" w:rsidRPr="00FE6DC7">
        <w:rPr>
          <w:rFonts w:ascii="Arial" w:hAnsi="Arial" w:cs="Arial"/>
          <w:sz w:val="22"/>
          <w:szCs w:val="22"/>
        </w:rPr>
        <w:t xml:space="preserve">- </w:t>
      </w:r>
      <w:r w:rsidRPr="00FE6DC7">
        <w:rPr>
          <w:rFonts w:ascii="Arial" w:hAnsi="Arial" w:cs="Arial"/>
          <w:sz w:val="22"/>
          <w:szCs w:val="22"/>
        </w:rPr>
        <w:t>1994</w:t>
      </w:r>
      <w:r w:rsidRPr="00FE6DC7">
        <w:rPr>
          <w:rFonts w:ascii="Arial" w:hAnsi="Arial" w:cs="Arial"/>
          <w:sz w:val="22"/>
          <w:szCs w:val="22"/>
        </w:rPr>
        <w:tab/>
        <w:t xml:space="preserve">Medical College of Georgia, </w:t>
      </w:r>
      <w:r w:rsidR="000E4422" w:rsidRPr="00FE6DC7">
        <w:rPr>
          <w:rFonts w:ascii="Arial" w:hAnsi="Arial" w:cs="Arial"/>
          <w:sz w:val="22"/>
          <w:szCs w:val="22"/>
        </w:rPr>
        <w:t>Veterans Affairs</w:t>
      </w:r>
      <w:r w:rsidRPr="00FE6DC7">
        <w:rPr>
          <w:rFonts w:ascii="Arial" w:hAnsi="Arial" w:cs="Arial"/>
          <w:sz w:val="22"/>
          <w:szCs w:val="22"/>
        </w:rPr>
        <w:t xml:space="preserve"> Medical Center</w:t>
      </w:r>
      <w:r w:rsidR="001922A6" w:rsidRPr="00FE6DC7">
        <w:rPr>
          <w:rFonts w:ascii="Arial" w:hAnsi="Arial" w:cs="Arial"/>
          <w:sz w:val="22"/>
          <w:szCs w:val="22"/>
        </w:rPr>
        <w:t xml:space="preserve">, </w:t>
      </w:r>
      <w:r w:rsidRPr="00FE6DC7">
        <w:rPr>
          <w:rFonts w:ascii="Arial" w:hAnsi="Arial" w:cs="Arial"/>
          <w:sz w:val="22"/>
          <w:szCs w:val="22"/>
        </w:rPr>
        <w:t>Department of Psychi</w:t>
      </w:r>
      <w:r w:rsidR="003575C4" w:rsidRPr="00FE6DC7">
        <w:rPr>
          <w:rFonts w:ascii="Arial" w:hAnsi="Arial" w:cs="Arial"/>
          <w:sz w:val="22"/>
          <w:szCs w:val="22"/>
        </w:rPr>
        <w:t>atry, Substance A</w:t>
      </w:r>
      <w:r w:rsidRPr="00FE6DC7">
        <w:rPr>
          <w:rFonts w:ascii="Arial" w:hAnsi="Arial" w:cs="Arial"/>
          <w:sz w:val="22"/>
          <w:szCs w:val="22"/>
        </w:rPr>
        <w:t>buse</w:t>
      </w:r>
    </w:p>
    <w:p w:rsidR="00BA74D6" w:rsidRPr="00FE6DC7" w:rsidRDefault="00BA74D6" w:rsidP="007E397B">
      <w:pPr>
        <w:ind w:left="1440" w:hanging="1440"/>
        <w:rPr>
          <w:rFonts w:ascii="Arial" w:hAnsi="Arial" w:cs="Arial"/>
          <w:b/>
          <w:sz w:val="22"/>
          <w:szCs w:val="22"/>
        </w:rPr>
      </w:pPr>
    </w:p>
    <w:p w:rsidR="00BA74D6" w:rsidRPr="00FE6DC7" w:rsidRDefault="00BA74D6" w:rsidP="007E397B">
      <w:pPr>
        <w:pStyle w:val="Header"/>
        <w:tabs>
          <w:tab w:val="clear" w:pos="4320"/>
          <w:tab w:val="clear" w:pos="8640"/>
        </w:tabs>
        <w:ind w:left="1440" w:hanging="1440"/>
        <w:jc w:val="both"/>
        <w:rPr>
          <w:rFonts w:ascii="Arial" w:hAnsi="Arial" w:cs="Arial"/>
          <w:sz w:val="22"/>
          <w:szCs w:val="22"/>
        </w:rPr>
      </w:pPr>
      <w:r w:rsidRPr="00FE6DC7">
        <w:rPr>
          <w:rFonts w:ascii="Arial" w:hAnsi="Arial" w:cs="Arial"/>
          <w:sz w:val="22"/>
          <w:szCs w:val="22"/>
        </w:rPr>
        <w:t xml:space="preserve">1991 </w:t>
      </w:r>
      <w:r w:rsidR="000E4422" w:rsidRPr="00FE6DC7">
        <w:rPr>
          <w:rFonts w:ascii="Arial" w:hAnsi="Arial" w:cs="Arial"/>
          <w:sz w:val="22"/>
          <w:szCs w:val="22"/>
        </w:rPr>
        <w:t xml:space="preserve">- </w:t>
      </w:r>
      <w:r w:rsidRPr="00FE6DC7">
        <w:rPr>
          <w:rFonts w:ascii="Arial" w:hAnsi="Arial" w:cs="Arial"/>
          <w:sz w:val="22"/>
          <w:szCs w:val="22"/>
        </w:rPr>
        <w:t>1992</w:t>
      </w:r>
      <w:r w:rsidRPr="00FE6DC7">
        <w:rPr>
          <w:rFonts w:ascii="Arial" w:hAnsi="Arial" w:cs="Arial"/>
          <w:sz w:val="22"/>
          <w:szCs w:val="22"/>
        </w:rPr>
        <w:tab/>
        <w:t>University of Michigan Medical Center</w:t>
      </w:r>
      <w:r w:rsidR="003575C4" w:rsidRPr="00FE6DC7">
        <w:rPr>
          <w:rFonts w:ascii="Arial" w:hAnsi="Arial" w:cs="Arial"/>
          <w:sz w:val="22"/>
          <w:szCs w:val="22"/>
        </w:rPr>
        <w:t xml:space="preserve">, </w:t>
      </w:r>
      <w:r w:rsidRPr="00FE6DC7">
        <w:rPr>
          <w:rFonts w:ascii="Arial" w:hAnsi="Arial" w:cs="Arial"/>
          <w:sz w:val="22"/>
          <w:szCs w:val="22"/>
        </w:rPr>
        <w:t>De</w:t>
      </w:r>
      <w:r w:rsidR="003575C4" w:rsidRPr="00FE6DC7">
        <w:rPr>
          <w:rFonts w:ascii="Arial" w:hAnsi="Arial" w:cs="Arial"/>
          <w:sz w:val="22"/>
          <w:szCs w:val="22"/>
        </w:rPr>
        <w:t>partment of Psychiatry, Eating Disorders and Depression P</w:t>
      </w:r>
      <w:r w:rsidRPr="00FE6DC7">
        <w:rPr>
          <w:rFonts w:ascii="Arial" w:hAnsi="Arial" w:cs="Arial"/>
          <w:sz w:val="22"/>
          <w:szCs w:val="22"/>
        </w:rPr>
        <w:t>rograms</w:t>
      </w:r>
    </w:p>
    <w:p w:rsidR="002546AB" w:rsidRDefault="002546AB" w:rsidP="007E397B">
      <w:pPr>
        <w:pStyle w:val="Header"/>
        <w:tabs>
          <w:tab w:val="clear" w:pos="4320"/>
          <w:tab w:val="clear" w:pos="8640"/>
        </w:tabs>
        <w:rPr>
          <w:rFonts w:ascii="Arial" w:hAnsi="Arial" w:cs="Arial"/>
          <w:b/>
          <w:bCs/>
          <w:i/>
          <w:iCs/>
          <w:sz w:val="22"/>
          <w:szCs w:val="22"/>
        </w:rPr>
      </w:pPr>
    </w:p>
    <w:p w:rsidR="00BA74D6" w:rsidRPr="00FE6DC7" w:rsidRDefault="00BA74D6" w:rsidP="007E397B">
      <w:pPr>
        <w:pStyle w:val="Header"/>
        <w:tabs>
          <w:tab w:val="clear" w:pos="4320"/>
          <w:tab w:val="clear" w:pos="8640"/>
        </w:tabs>
        <w:rPr>
          <w:rFonts w:ascii="Arial" w:hAnsi="Arial" w:cs="Arial"/>
          <w:b/>
          <w:bCs/>
          <w:i/>
          <w:iCs/>
          <w:sz w:val="22"/>
          <w:szCs w:val="22"/>
        </w:rPr>
      </w:pPr>
      <w:r w:rsidRPr="00FE6DC7">
        <w:rPr>
          <w:rFonts w:ascii="Arial" w:hAnsi="Arial" w:cs="Arial"/>
          <w:b/>
          <w:bCs/>
          <w:i/>
          <w:iCs/>
          <w:sz w:val="22"/>
          <w:szCs w:val="22"/>
        </w:rPr>
        <w:t>Outpatient</w:t>
      </w:r>
    </w:p>
    <w:p w:rsidR="00BA74D6" w:rsidRPr="00FE6DC7" w:rsidRDefault="00BA74D6" w:rsidP="007E397B">
      <w:pPr>
        <w:pStyle w:val="Header"/>
        <w:tabs>
          <w:tab w:val="clear" w:pos="4320"/>
          <w:tab w:val="clear" w:pos="8640"/>
        </w:tabs>
        <w:ind w:left="1440" w:hanging="1440"/>
        <w:jc w:val="both"/>
        <w:rPr>
          <w:rFonts w:ascii="Arial" w:hAnsi="Arial" w:cs="Arial"/>
          <w:sz w:val="22"/>
          <w:szCs w:val="22"/>
        </w:rPr>
      </w:pPr>
      <w:r w:rsidRPr="00FE6DC7">
        <w:rPr>
          <w:rFonts w:ascii="Arial" w:hAnsi="Arial" w:cs="Arial"/>
          <w:sz w:val="22"/>
          <w:szCs w:val="22"/>
        </w:rPr>
        <w:t xml:space="preserve">1998 </w:t>
      </w:r>
      <w:r w:rsidR="000E4422" w:rsidRPr="00FE6DC7">
        <w:rPr>
          <w:rFonts w:ascii="Arial" w:hAnsi="Arial" w:cs="Arial"/>
          <w:sz w:val="22"/>
          <w:szCs w:val="22"/>
        </w:rPr>
        <w:t xml:space="preserve">- </w:t>
      </w:r>
      <w:r w:rsidRPr="00FE6DC7">
        <w:rPr>
          <w:rFonts w:ascii="Arial" w:hAnsi="Arial" w:cs="Arial"/>
          <w:sz w:val="22"/>
          <w:szCs w:val="22"/>
        </w:rPr>
        <w:t>1999</w:t>
      </w:r>
      <w:r w:rsidRPr="00FE6DC7">
        <w:rPr>
          <w:rFonts w:ascii="Arial" w:hAnsi="Arial" w:cs="Arial"/>
          <w:sz w:val="22"/>
          <w:szCs w:val="22"/>
        </w:rPr>
        <w:tab/>
        <w:t>University of Texas Health Science Center at San Antonio, Treatment Research Clinic</w:t>
      </w:r>
      <w:r w:rsidR="003575C4" w:rsidRPr="00FE6DC7">
        <w:rPr>
          <w:rFonts w:ascii="Arial" w:hAnsi="Arial" w:cs="Arial"/>
          <w:sz w:val="22"/>
          <w:szCs w:val="22"/>
        </w:rPr>
        <w:t>, Director of Psychosocial and Behavioral I</w:t>
      </w:r>
      <w:r w:rsidRPr="00FE6DC7">
        <w:rPr>
          <w:rFonts w:ascii="Arial" w:hAnsi="Arial" w:cs="Arial"/>
          <w:sz w:val="22"/>
          <w:szCs w:val="22"/>
        </w:rPr>
        <w:t>nterventions</w:t>
      </w:r>
    </w:p>
    <w:p w:rsidR="00BA74D6" w:rsidRPr="00FE6DC7" w:rsidRDefault="00BA74D6" w:rsidP="007E397B">
      <w:pPr>
        <w:pStyle w:val="Header"/>
        <w:tabs>
          <w:tab w:val="clear" w:pos="4320"/>
          <w:tab w:val="clear" w:pos="8640"/>
        </w:tabs>
        <w:ind w:left="1440" w:hanging="1440"/>
        <w:rPr>
          <w:rFonts w:ascii="Arial" w:hAnsi="Arial" w:cs="Arial"/>
          <w:sz w:val="22"/>
          <w:szCs w:val="22"/>
        </w:rPr>
      </w:pPr>
    </w:p>
    <w:p w:rsidR="00BA74D6" w:rsidRPr="00FE6DC7" w:rsidRDefault="00BA74D6" w:rsidP="007E397B">
      <w:pPr>
        <w:pStyle w:val="Header"/>
        <w:tabs>
          <w:tab w:val="clear" w:pos="4320"/>
          <w:tab w:val="clear" w:pos="8640"/>
        </w:tabs>
        <w:ind w:left="1440" w:hanging="1440"/>
        <w:rPr>
          <w:rFonts w:ascii="Arial" w:hAnsi="Arial" w:cs="Arial"/>
          <w:sz w:val="22"/>
          <w:szCs w:val="22"/>
        </w:rPr>
      </w:pPr>
      <w:r w:rsidRPr="00FE6DC7">
        <w:rPr>
          <w:rFonts w:ascii="Arial" w:hAnsi="Arial" w:cs="Arial"/>
          <w:sz w:val="22"/>
          <w:szCs w:val="22"/>
        </w:rPr>
        <w:t xml:space="preserve">1997 </w:t>
      </w:r>
      <w:r w:rsidR="000E4422" w:rsidRPr="00FE6DC7">
        <w:rPr>
          <w:rFonts w:ascii="Arial" w:hAnsi="Arial" w:cs="Arial"/>
          <w:sz w:val="22"/>
          <w:szCs w:val="22"/>
        </w:rPr>
        <w:t xml:space="preserve">- </w:t>
      </w:r>
      <w:r w:rsidRPr="00FE6DC7">
        <w:rPr>
          <w:rFonts w:ascii="Arial" w:hAnsi="Arial" w:cs="Arial"/>
          <w:sz w:val="22"/>
          <w:szCs w:val="22"/>
        </w:rPr>
        <w:t>1998</w:t>
      </w:r>
      <w:r w:rsidRPr="00FE6DC7">
        <w:rPr>
          <w:rFonts w:ascii="Arial" w:hAnsi="Arial" w:cs="Arial"/>
          <w:sz w:val="22"/>
          <w:szCs w:val="22"/>
        </w:rPr>
        <w:tab/>
        <w:t xml:space="preserve">University of Texas </w:t>
      </w:r>
      <w:r w:rsidR="000E4422" w:rsidRPr="00FE6DC7">
        <w:rPr>
          <w:rFonts w:ascii="Arial" w:hAnsi="Arial" w:cs="Arial"/>
          <w:sz w:val="22"/>
          <w:szCs w:val="22"/>
        </w:rPr>
        <w:t xml:space="preserve">- </w:t>
      </w:r>
      <w:r w:rsidRPr="00FE6DC7">
        <w:rPr>
          <w:rFonts w:ascii="Arial" w:hAnsi="Arial" w:cs="Arial"/>
          <w:sz w:val="22"/>
          <w:szCs w:val="22"/>
        </w:rPr>
        <w:t>Houston</w:t>
      </w:r>
      <w:r w:rsidR="003575C4" w:rsidRPr="00FE6DC7">
        <w:rPr>
          <w:rFonts w:ascii="Arial" w:hAnsi="Arial" w:cs="Arial"/>
          <w:sz w:val="22"/>
          <w:szCs w:val="22"/>
        </w:rPr>
        <w:t xml:space="preserve">, </w:t>
      </w:r>
      <w:r w:rsidRPr="00FE6DC7">
        <w:rPr>
          <w:rFonts w:ascii="Arial" w:hAnsi="Arial" w:cs="Arial"/>
          <w:sz w:val="22"/>
          <w:szCs w:val="22"/>
        </w:rPr>
        <w:t>Clinical Laboratory and Experimental Alcohol Research Center (CLEAR)</w:t>
      </w:r>
      <w:r w:rsidR="009E1DF1" w:rsidRPr="00FE6DC7">
        <w:rPr>
          <w:rFonts w:ascii="Arial" w:hAnsi="Arial" w:cs="Arial"/>
          <w:sz w:val="22"/>
          <w:szCs w:val="22"/>
        </w:rPr>
        <w:t>, Clinic</w:t>
      </w:r>
      <w:r w:rsidRPr="00FE6DC7">
        <w:rPr>
          <w:rFonts w:ascii="Arial" w:hAnsi="Arial" w:cs="Arial"/>
          <w:sz w:val="22"/>
          <w:szCs w:val="22"/>
        </w:rPr>
        <w:t xml:space="preserve"> Director</w:t>
      </w:r>
    </w:p>
    <w:p w:rsidR="00BA74D6" w:rsidRPr="00FE6DC7" w:rsidRDefault="00BA74D6" w:rsidP="007E397B">
      <w:pPr>
        <w:ind w:left="1440" w:hanging="1440"/>
        <w:rPr>
          <w:rFonts w:ascii="Arial" w:hAnsi="Arial" w:cs="Arial"/>
          <w:sz w:val="22"/>
          <w:szCs w:val="22"/>
        </w:rPr>
      </w:pPr>
    </w:p>
    <w:p w:rsidR="00BA74D6" w:rsidRPr="00FE6DC7" w:rsidRDefault="00BA74D6" w:rsidP="007E397B">
      <w:pPr>
        <w:ind w:left="1440" w:hanging="1440"/>
        <w:rPr>
          <w:rFonts w:ascii="Arial" w:hAnsi="Arial" w:cs="Arial"/>
          <w:sz w:val="22"/>
          <w:szCs w:val="22"/>
        </w:rPr>
      </w:pPr>
      <w:r w:rsidRPr="00FE6DC7">
        <w:rPr>
          <w:rFonts w:ascii="Arial" w:hAnsi="Arial" w:cs="Arial"/>
          <w:sz w:val="22"/>
          <w:szCs w:val="22"/>
        </w:rPr>
        <w:t xml:space="preserve">1991 </w:t>
      </w:r>
      <w:r w:rsidR="00FE6DC7">
        <w:rPr>
          <w:rFonts w:ascii="Arial" w:hAnsi="Arial" w:cs="Arial"/>
          <w:sz w:val="22"/>
          <w:szCs w:val="22"/>
        </w:rPr>
        <w:t>-</w:t>
      </w:r>
      <w:r w:rsidR="00FE6DC7" w:rsidRPr="00FE6DC7">
        <w:rPr>
          <w:rFonts w:ascii="Arial" w:hAnsi="Arial" w:cs="Arial"/>
          <w:sz w:val="22"/>
          <w:szCs w:val="22"/>
        </w:rPr>
        <w:t xml:space="preserve"> </w:t>
      </w:r>
      <w:r w:rsidRPr="00FE6DC7">
        <w:rPr>
          <w:rFonts w:ascii="Arial" w:hAnsi="Arial" w:cs="Arial"/>
          <w:sz w:val="22"/>
          <w:szCs w:val="22"/>
        </w:rPr>
        <w:t>1992</w:t>
      </w:r>
      <w:r w:rsidRPr="00FE6DC7">
        <w:rPr>
          <w:rFonts w:ascii="Arial" w:hAnsi="Arial" w:cs="Arial"/>
          <w:sz w:val="22"/>
          <w:szCs w:val="22"/>
        </w:rPr>
        <w:tab/>
        <w:t>University of Michigan Medical Center</w:t>
      </w:r>
      <w:r w:rsidR="003575C4" w:rsidRPr="00FE6DC7">
        <w:rPr>
          <w:rFonts w:ascii="Arial" w:hAnsi="Arial" w:cs="Arial"/>
          <w:sz w:val="22"/>
          <w:szCs w:val="22"/>
        </w:rPr>
        <w:t xml:space="preserve">, </w:t>
      </w:r>
      <w:r w:rsidRPr="00FE6DC7">
        <w:rPr>
          <w:rFonts w:ascii="Arial" w:hAnsi="Arial" w:cs="Arial"/>
          <w:sz w:val="22"/>
          <w:szCs w:val="22"/>
        </w:rPr>
        <w:t xml:space="preserve">Department of Psychiatry, Eating disorders and </w:t>
      </w:r>
      <w:r w:rsidR="003575C4" w:rsidRPr="00FE6DC7">
        <w:rPr>
          <w:rFonts w:ascii="Arial" w:hAnsi="Arial" w:cs="Arial"/>
          <w:sz w:val="22"/>
          <w:szCs w:val="22"/>
        </w:rPr>
        <w:t>Depression P</w:t>
      </w:r>
      <w:r w:rsidRPr="00FE6DC7">
        <w:rPr>
          <w:rFonts w:ascii="Arial" w:hAnsi="Arial" w:cs="Arial"/>
          <w:sz w:val="22"/>
          <w:szCs w:val="22"/>
        </w:rPr>
        <w:t>rograms</w:t>
      </w:r>
    </w:p>
    <w:p w:rsidR="00BA74D6" w:rsidRPr="00FE6DC7" w:rsidRDefault="00BA74D6" w:rsidP="007E397B">
      <w:pPr>
        <w:ind w:left="1440" w:hanging="1440"/>
        <w:rPr>
          <w:rFonts w:ascii="Arial" w:hAnsi="Arial" w:cs="Arial"/>
          <w:sz w:val="22"/>
          <w:szCs w:val="22"/>
        </w:rPr>
      </w:pPr>
    </w:p>
    <w:p w:rsidR="00BA74D6" w:rsidRPr="00FE6DC7" w:rsidRDefault="00BA74D6" w:rsidP="007E397B">
      <w:pPr>
        <w:ind w:left="1440" w:hanging="1440"/>
        <w:rPr>
          <w:rFonts w:ascii="Arial" w:hAnsi="Arial" w:cs="Arial"/>
          <w:sz w:val="22"/>
          <w:szCs w:val="22"/>
        </w:rPr>
      </w:pPr>
      <w:r w:rsidRPr="00FE6DC7">
        <w:rPr>
          <w:rFonts w:ascii="Arial" w:hAnsi="Arial" w:cs="Arial"/>
          <w:sz w:val="22"/>
          <w:szCs w:val="22"/>
        </w:rPr>
        <w:t xml:space="preserve">1989 </w:t>
      </w:r>
      <w:r w:rsidR="00FE6DC7">
        <w:rPr>
          <w:rFonts w:ascii="Arial" w:hAnsi="Arial" w:cs="Arial"/>
          <w:sz w:val="22"/>
          <w:szCs w:val="22"/>
        </w:rPr>
        <w:t>-</w:t>
      </w:r>
      <w:r w:rsidRPr="00FE6DC7">
        <w:rPr>
          <w:rFonts w:ascii="Arial" w:hAnsi="Arial" w:cs="Arial"/>
          <w:sz w:val="22"/>
          <w:szCs w:val="22"/>
        </w:rPr>
        <w:t xml:space="preserve"> 1990</w:t>
      </w:r>
      <w:r w:rsidRPr="00FE6DC7">
        <w:rPr>
          <w:rFonts w:ascii="Arial" w:hAnsi="Arial" w:cs="Arial"/>
          <w:sz w:val="22"/>
          <w:szCs w:val="22"/>
        </w:rPr>
        <w:tab/>
        <w:t>University of Michigan Medical Center</w:t>
      </w:r>
      <w:r w:rsidR="003575C4" w:rsidRPr="00FE6DC7">
        <w:rPr>
          <w:rFonts w:ascii="Arial" w:hAnsi="Arial" w:cs="Arial"/>
          <w:sz w:val="22"/>
          <w:szCs w:val="22"/>
        </w:rPr>
        <w:t xml:space="preserve">, </w:t>
      </w:r>
      <w:r w:rsidRPr="00FE6DC7">
        <w:rPr>
          <w:rFonts w:ascii="Arial" w:hAnsi="Arial" w:cs="Arial"/>
          <w:sz w:val="22"/>
          <w:szCs w:val="22"/>
        </w:rPr>
        <w:t>Dep</w:t>
      </w:r>
      <w:r w:rsidR="003575C4" w:rsidRPr="00FE6DC7">
        <w:rPr>
          <w:rFonts w:ascii="Arial" w:hAnsi="Arial" w:cs="Arial"/>
          <w:sz w:val="22"/>
          <w:szCs w:val="22"/>
        </w:rPr>
        <w:t>artment of Psychiatry, Anxiety D</w:t>
      </w:r>
      <w:r w:rsidRPr="00FE6DC7">
        <w:rPr>
          <w:rFonts w:ascii="Arial" w:hAnsi="Arial" w:cs="Arial"/>
          <w:sz w:val="22"/>
          <w:szCs w:val="22"/>
        </w:rPr>
        <w:t xml:space="preserve">isorders </w:t>
      </w:r>
      <w:r w:rsidR="003575C4" w:rsidRPr="00FE6DC7">
        <w:rPr>
          <w:rFonts w:ascii="Arial" w:hAnsi="Arial" w:cs="Arial"/>
          <w:sz w:val="22"/>
          <w:szCs w:val="22"/>
        </w:rPr>
        <w:t>P</w:t>
      </w:r>
      <w:r w:rsidRPr="00FE6DC7">
        <w:rPr>
          <w:rFonts w:ascii="Arial" w:hAnsi="Arial" w:cs="Arial"/>
          <w:sz w:val="22"/>
          <w:szCs w:val="22"/>
        </w:rPr>
        <w:t>rogram</w:t>
      </w:r>
    </w:p>
    <w:p w:rsidR="00BA74D6" w:rsidRPr="00FE6DC7" w:rsidRDefault="00BA74D6" w:rsidP="007E397B">
      <w:pPr>
        <w:ind w:left="-360"/>
        <w:rPr>
          <w:rFonts w:ascii="Arial" w:hAnsi="Arial" w:cs="Arial"/>
          <w:b/>
          <w:bCs/>
          <w:sz w:val="22"/>
          <w:szCs w:val="22"/>
        </w:rPr>
      </w:pPr>
    </w:p>
    <w:p w:rsidR="00BA74D6" w:rsidRPr="00FE6DC7" w:rsidRDefault="00BA74D6" w:rsidP="007E397B">
      <w:pPr>
        <w:ind w:left="-360"/>
        <w:rPr>
          <w:rFonts w:ascii="Arial" w:hAnsi="Arial" w:cs="Arial"/>
          <w:b/>
          <w:sz w:val="22"/>
          <w:szCs w:val="22"/>
        </w:rPr>
      </w:pPr>
      <w:r w:rsidRPr="00FE6DC7">
        <w:rPr>
          <w:rFonts w:ascii="Arial" w:hAnsi="Arial" w:cs="Arial"/>
          <w:b/>
          <w:sz w:val="22"/>
          <w:szCs w:val="22"/>
        </w:rPr>
        <w:t>Honors and Awards:</w:t>
      </w:r>
    </w:p>
    <w:p w:rsidR="001E2ABD" w:rsidRDefault="001E2ABD" w:rsidP="001F7DE3">
      <w:pPr>
        <w:tabs>
          <w:tab w:val="left" w:pos="1440"/>
        </w:tabs>
        <w:ind w:left="1440" w:hanging="1440"/>
        <w:jc w:val="both"/>
        <w:outlineLvl w:val="0"/>
        <w:rPr>
          <w:rFonts w:ascii="Arial" w:hAnsi="Arial" w:cs="Arial"/>
          <w:sz w:val="22"/>
          <w:szCs w:val="22"/>
        </w:rPr>
      </w:pPr>
    </w:p>
    <w:p w:rsidR="00C94EA0" w:rsidRDefault="00C94EA0" w:rsidP="001F7DE3">
      <w:pPr>
        <w:tabs>
          <w:tab w:val="left" w:pos="1440"/>
        </w:tabs>
        <w:ind w:left="1440" w:hanging="1440"/>
        <w:jc w:val="both"/>
        <w:outlineLvl w:val="0"/>
        <w:rPr>
          <w:rFonts w:ascii="Arial" w:hAnsi="Arial" w:cs="Arial"/>
          <w:color w:val="000000"/>
          <w:sz w:val="22"/>
          <w:szCs w:val="22"/>
        </w:rPr>
      </w:pPr>
      <w:r>
        <w:rPr>
          <w:rFonts w:ascii="Arial" w:hAnsi="Arial" w:cs="Arial"/>
          <w:sz w:val="22"/>
          <w:szCs w:val="22"/>
        </w:rPr>
        <w:t>2017</w:t>
      </w:r>
      <w:r>
        <w:rPr>
          <w:rFonts w:ascii="Arial" w:hAnsi="Arial" w:cs="Arial"/>
          <w:sz w:val="22"/>
          <w:szCs w:val="22"/>
        </w:rPr>
        <w:tab/>
      </w:r>
      <w:r w:rsidRPr="00C94EA0">
        <w:rPr>
          <w:rFonts w:ascii="Arial" w:hAnsi="Arial" w:cs="Arial"/>
          <w:sz w:val="22"/>
          <w:szCs w:val="22"/>
        </w:rPr>
        <w:t xml:space="preserve">Not Impossible Award </w:t>
      </w:r>
      <w:r>
        <w:rPr>
          <w:rFonts w:ascii="Arial" w:hAnsi="Arial" w:cs="Arial"/>
          <w:sz w:val="22"/>
          <w:szCs w:val="22"/>
        </w:rPr>
        <w:t xml:space="preserve">for </w:t>
      </w:r>
      <w:r w:rsidRPr="00C94EA0">
        <w:rPr>
          <w:rFonts w:ascii="Arial" w:hAnsi="Arial" w:cs="Arial"/>
          <w:sz w:val="22"/>
          <w:szCs w:val="22"/>
        </w:rPr>
        <w:t xml:space="preserve">Blue Cross Blue Shield </w:t>
      </w:r>
      <w:r w:rsidRPr="00C94EA0">
        <w:rPr>
          <w:rFonts w:ascii="Arial" w:hAnsi="Arial" w:cs="Arial"/>
          <w:color w:val="000000"/>
          <w:sz w:val="22"/>
          <w:szCs w:val="22"/>
        </w:rPr>
        <w:t>Faces of Fearless</w:t>
      </w:r>
      <w:r w:rsidRPr="00C94EA0">
        <w:rPr>
          <w:rFonts w:ascii="Arial" w:hAnsi="Arial" w:cs="Arial"/>
          <w:color w:val="000000"/>
          <w:sz w:val="22"/>
          <w:szCs w:val="22"/>
          <w:vertAlign w:val="superscript"/>
        </w:rPr>
        <w:t>SM</w:t>
      </w:r>
      <w:r w:rsidRPr="00C94EA0">
        <w:rPr>
          <w:rFonts w:ascii="Arial" w:hAnsi="Arial" w:cs="Arial"/>
          <w:color w:val="000000"/>
          <w:sz w:val="22"/>
          <w:szCs w:val="22"/>
        </w:rPr>
        <w:t xml:space="preserve"> Healthcare Innovation Award</w:t>
      </w:r>
      <w:r>
        <w:rPr>
          <w:rFonts w:ascii="Arial" w:hAnsi="Arial" w:cs="Arial"/>
          <w:color w:val="000000"/>
          <w:sz w:val="22"/>
          <w:szCs w:val="22"/>
        </w:rPr>
        <w:t>.</w:t>
      </w:r>
    </w:p>
    <w:p w:rsidR="00DF0FCD" w:rsidRDefault="00DF0FCD" w:rsidP="001F7DE3">
      <w:pPr>
        <w:tabs>
          <w:tab w:val="left" w:pos="1440"/>
        </w:tabs>
        <w:ind w:left="1440" w:hanging="1440"/>
        <w:jc w:val="both"/>
        <w:outlineLvl w:val="0"/>
        <w:rPr>
          <w:rFonts w:ascii="Arial" w:hAnsi="Arial" w:cs="Arial"/>
          <w:sz w:val="22"/>
          <w:szCs w:val="22"/>
        </w:rPr>
      </w:pPr>
      <w:r>
        <w:rPr>
          <w:rFonts w:ascii="Arial" w:hAnsi="Arial" w:cs="Arial"/>
          <w:color w:val="000000"/>
          <w:sz w:val="22"/>
          <w:szCs w:val="22"/>
        </w:rPr>
        <w:t>2017</w:t>
      </w:r>
      <w:r>
        <w:rPr>
          <w:rFonts w:ascii="Arial" w:hAnsi="Arial" w:cs="Arial"/>
          <w:color w:val="000000"/>
          <w:sz w:val="22"/>
          <w:szCs w:val="22"/>
        </w:rPr>
        <w:tab/>
        <w:t>Visionary Award at the Recovery Research Awards and Summit, Washington DC</w:t>
      </w:r>
    </w:p>
    <w:p w:rsidR="00BA74D6" w:rsidRPr="00FE6DC7" w:rsidRDefault="00BA74D6" w:rsidP="001F7DE3">
      <w:pPr>
        <w:tabs>
          <w:tab w:val="left" w:pos="1440"/>
        </w:tabs>
        <w:ind w:left="1440" w:hanging="1440"/>
        <w:jc w:val="both"/>
        <w:outlineLvl w:val="0"/>
        <w:rPr>
          <w:rFonts w:ascii="Arial" w:hAnsi="Arial" w:cs="Arial"/>
          <w:sz w:val="22"/>
          <w:szCs w:val="22"/>
        </w:rPr>
      </w:pPr>
      <w:r w:rsidRPr="00FE6DC7">
        <w:rPr>
          <w:rFonts w:ascii="Arial" w:hAnsi="Arial" w:cs="Arial"/>
          <w:sz w:val="22"/>
          <w:szCs w:val="22"/>
        </w:rPr>
        <w:t>2004</w:t>
      </w:r>
      <w:r w:rsidRPr="00FE6DC7">
        <w:rPr>
          <w:rFonts w:ascii="Arial" w:hAnsi="Arial" w:cs="Arial"/>
          <w:sz w:val="22"/>
          <w:szCs w:val="22"/>
        </w:rPr>
        <w:tab/>
        <w:t>Canadian Chair in Cyber Psychology Research, New Investigator Award for Scientific Merit</w:t>
      </w:r>
    </w:p>
    <w:p w:rsidR="00BA74D6" w:rsidRPr="00FE6DC7" w:rsidRDefault="00BA74D6" w:rsidP="001F7DE3">
      <w:pPr>
        <w:tabs>
          <w:tab w:val="left" w:pos="1440"/>
        </w:tabs>
        <w:ind w:left="1440" w:hanging="1440"/>
        <w:jc w:val="both"/>
        <w:outlineLvl w:val="0"/>
        <w:rPr>
          <w:rFonts w:ascii="Arial" w:hAnsi="Arial" w:cs="Arial"/>
          <w:sz w:val="22"/>
          <w:szCs w:val="22"/>
        </w:rPr>
      </w:pPr>
      <w:r w:rsidRPr="00FE6DC7">
        <w:rPr>
          <w:rFonts w:ascii="Arial" w:hAnsi="Arial" w:cs="Arial"/>
          <w:sz w:val="22"/>
          <w:szCs w:val="22"/>
        </w:rPr>
        <w:t>1996</w:t>
      </w:r>
      <w:r w:rsidRPr="00FE6DC7">
        <w:rPr>
          <w:rFonts w:ascii="Arial" w:hAnsi="Arial" w:cs="Arial"/>
          <w:sz w:val="22"/>
          <w:szCs w:val="22"/>
        </w:rPr>
        <w:tab/>
        <w:t>National Institute on Drug Abuse, NIDA Director’s Travel Award Recipient.</w:t>
      </w:r>
    </w:p>
    <w:p w:rsidR="00BA74D6" w:rsidRPr="00FE6DC7" w:rsidRDefault="00BA74D6" w:rsidP="007E397B">
      <w:pPr>
        <w:pStyle w:val="Header"/>
        <w:tabs>
          <w:tab w:val="clear" w:pos="4320"/>
          <w:tab w:val="clear" w:pos="8640"/>
        </w:tabs>
        <w:rPr>
          <w:rFonts w:ascii="Arial" w:hAnsi="Arial" w:cs="Arial"/>
          <w:sz w:val="22"/>
          <w:szCs w:val="22"/>
        </w:rPr>
      </w:pPr>
    </w:p>
    <w:p w:rsidR="009E1DF1" w:rsidRPr="00FE6DC7" w:rsidRDefault="009E1DF1" w:rsidP="007E397B">
      <w:pPr>
        <w:ind w:left="-360"/>
        <w:rPr>
          <w:rFonts w:ascii="Arial" w:hAnsi="Arial" w:cs="Arial"/>
          <w:b/>
          <w:bCs/>
          <w:sz w:val="22"/>
          <w:szCs w:val="22"/>
        </w:rPr>
      </w:pPr>
      <w:r w:rsidRPr="00FE6DC7">
        <w:rPr>
          <w:rFonts w:ascii="Arial" w:hAnsi="Arial" w:cs="Arial"/>
          <w:b/>
          <w:bCs/>
          <w:sz w:val="22"/>
          <w:szCs w:val="22"/>
        </w:rPr>
        <w:t>PUBLICATIONS</w:t>
      </w:r>
    </w:p>
    <w:p w:rsidR="009E1DF1" w:rsidRPr="00FE6DC7" w:rsidRDefault="009E1DF1" w:rsidP="007E397B">
      <w:pPr>
        <w:ind w:left="-360"/>
        <w:rPr>
          <w:rFonts w:ascii="Arial" w:hAnsi="Arial" w:cs="Arial"/>
          <w:b/>
          <w:bCs/>
          <w:sz w:val="22"/>
          <w:szCs w:val="22"/>
        </w:rPr>
      </w:pPr>
    </w:p>
    <w:p w:rsidR="00E26CA3" w:rsidRPr="00FE6DC7" w:rsidRDefault="00E26CA3" w:rsidP="007E397B">
      <w:pPr>
        <w:ind w:left="-360"/>
        <w:rPr>
          <w:rFonts w:ascii="Arial" w:hAnsi="Arial" w:cs="Arial"/>
          <w:b/>
          <w:bCs/>
          <w:sz w:val="22"/>
          <w:szCs w:val="22"/>
        </w:rPr>
      </w:pPr>
      <w:r w:rsidRPr="00FE6DC7">
        <w:rPr>
          <w:rFonts w:ascii="Arial" w:hAnsi="Arial" w:cs="Arial"/>
          <w:b/>
          <w:bCs/>
          <w:sz w:val="22"/>
          <w:szCs w:val="22"/>
        </w:rPr>
        <w:t>Journal Ar</w:t>
      </w:r>
      <w:r w:rsidR="00D35C5A" w:rsidRPr="00FE6DC7">
        <w:rPr>
          <w:rFonts w:ascii="Arial" w:hAnsi="Arial" w:cs="Arial"/>
          <w:b/>
          <w:bCs/>
          <w:sz w:val="22"/>
          <w:szCs w:val="22"/>
        </w:rPr>
        <w:t>ticles</w:t>
      </w:r>
      <w:r w:rsidRPr="00FE6DC7">
        <w:rPr>
          <w:rFonts w:ascii="Arial" w:hAnsi="Arial" w:cs="Arial"/>
          <w:b/>
          <w:bCs/>
          <w:sz w:val="22"/>
          <w:szCs w:val="22"/>
        </w:rPr>
        <w:t xml:space="preserve">:  </w:t>
      </w:r>
    </w:p>
    <w:p w:rsidR="0050155B" w:rsidRPr="00FE6DC7" w:rsidRDefault="0050155B" w:rsidP="007E397B">
      <w:pPr>
        <w:ind w:left="-360"/>
        <w:rPr>
          <w:rFonts w:ascii="Arial" w:hAnsi="Arial" w:cs="Arial"/>
          <w:sz w:val="22"/>
          <w:szCs w:val="22"/>
        </w:rPr>
      </w:pPr>
    </w:p>
    <w:p w:rsidR="003D1A20" w:rsidRDefault="00146DDE" w:rsidP="003D1A20">
      <w:pPr>
        <w:pStyle w:val="ListParagraph"/>
        <w:numPr>
          <w:ilvl w:val="0"/>
          <w:numId w:val="10"/>
        </w:numPr>
        <w:tabs>
          <w:tab w:val="left" w:pos="360"/>
        </w:tabs>
        <w:autoSpaceDE w:val="0"/>
        <w:autoSpaceDN w:val="0"/>
        <w:ind w:left="360"/>
        <w:rPr>
          <w:rFonts w:ascii="Arial" w:hAnsi="Arial" w:cs="Arial"/>
          <w:bCs/>
          <w:sz w:val="22"/>
          <w:szCs w:val="22"/>
        </w:rPr>
      </w:pPr>
      <w:r>
        <w:rPr>
          <w:rFonts w:ascii="Arial" w:hAnsi="Arial" w:cs="Arial"/>
          <w:bCs/>
          <w:sz w:val="22"/>
          <w:szCs w:val="22"/>
        </w:rPr>
        <w:t xml:space="preserve">Washburn, M., Parrish, D. E., &amp; </w:t>
      </w:r>
      <w:r w:rsidRPr="00146DDE">
        <w:rPr>
          <w:rFonts w:ascii="Arial" w:hAnsi="Arial" w:cs="Arial"/>
          <w:b/>
          <w:bCs/>
          <w:sz w:val="22"/>
          <w:szCs w:val="22"/>
        </w:rPr>
        <w:t>Bordnick, P. S.</w:t>
      </w:r>
      <w:r>
        <w:rPr>
          <w:rFonts w:ascii="Arial" w:hAnsi="Arial" w:cs="Arial"/>
          <w:bCs/>
          <w:sz w:val="22"/>
          <w:szCs w:val="22"/>
        </w:rPr>
        <w:t xml:space="preserve"> (2017).  Virtual patient simulations for brief assessment of mental health disorders in integrated care settings.</w:t>
      </w:r>
      <w:r w:rsidR="003D1A20">
        <w:rPr>
          <w:rFonts w:ascii="Arial" w:hAnsi="Arial" w:cs="Arial"/>
          <w:bCs/>
          <w:sz w:val="22"/>
          <w:szCs w:val="22"/>
        </w:rPr>
        <w:t xml:space="preserve"> </w:t>
      </w:r>
      <w:r w:rsidR="003D1A20" w:rsidRPr="003D1A20">
        <w:rPr>
          <w:rFonts w:ascii="Arial" w:hAnsi="Arial" w:cs="Arial"/>
          <w:bCs/>
          <w:i/>
          <w:sz w:val="22"/>
          <w:szCs w:val="22"/>
        </w:rPr>
        <w:t>Social Work in Mental Health</w:t>
      </w:r>
      <w:r w:rsidR="003D1A20">
        <w:rPr>
          <w:rFonts w:ascii="Arial" w:hAnsi="Arial" w:cs="Arial"/>
          <w:bCs/>
          <w:sz w:val="22"/>
          <w:szCs w:val="22"/>
        </w:rPr>
        <w:t>,</w:t>
      </w:r>
      <w:r w:rsidR="003D1A20" w:rsidRPr="003D1A20">
        <w:rPr>
          <w:rFonts w:ascii="ArialUnicodeMS" w:hAnsi="ArialUnicodeMS" w:cs="ArialUnicodeMS"/>
          <w:sz w:val="20"/>
          <w:szCs w:val="20"/>
        </w:rPr>
        <w:t xml:space="preserve"> </w:t>
      </w:r>
      <w:r w:rsidR="003D1A20">
        <w:rPr>
          <w:rFonts w:ascii="ArialUnicodeMS" w:hAnsi="ArialUnicodeMS" w:cs="ArialUnicodeMS"/>
          <w:sz w:val="20"/>
          <w:szCs w:val="20"/>
        </w:rPr>
        <w:t>DOI: 10.1080/15332985.2017.1336743</w:t>
      </w:r>
      <w:r>
        <w:rPr>
          <w:rFonts w:ascii="Arial" w:hAnsi="Arial" w:cs="Arial"/>
          <w:bCs/>
          <w:sz w:val="22"/>
          <w:szCs w:val="22"/>
        </w:rPr>
        <w:t xml:space="preserve"> </w:t>
      </w:r>
    </w:p>
    <w:p w:rsidR="004A296D" w:rsidRDefault="004A296D" w:rsidP="00A10331">
      <w:pPr>
        <w:pStyle w:val="ListParagraph"/>
        <w:numPr>
          <w:ilvl w:val="0"/>
          <w:numId w:val="10"/>
        </w:numPr>
        <w:tabs>
          <w:tab w:val="left" w:pos="360"/>
        </w:tabs>
        <w:autoSpaceDE w:val="0"/>
        <w:autoSpaceDN w:val="0"/>
        <w:ind w:left="360"/>
        <w:jc w:val="both"/>
        <w:rPr>
          <w:rFonts w:ascii="Arial" w:hAnsi="Arial" w:cs="Arial"/>
          <w:bCs/>
          <w:sz w:val="22"/>
          <w:szCs w:val="22"/>
        </w:rPr>
      </w:pPr>
      <w:r>
        <w:rPr>
          <w:rFonts w:ascii="Arial" w:hAnsi="Arial" w:cs="Arial"/>
          <w:bCs/>
          <w:sz w:val="22"/>
          <w:szCs w:val="22"/>
        </w:rPr>
        <w:t xml:space="preserve">Applewhite, S. R., Mendez-Luck, C. A., Kao, D., Torres, L. T., Scinta, A., Villarreal, Y. R., Haider, A., &amp; </w:t>
      </w:r>
      <w:r w:rsidRPr="004A296D">
        <w:rPr>
          <w:rFonts w:ascii="Arial" w:hAnsi="Arial" w:cs="Arial"/>
          <w:b/>
          <w:bCs/>
          <w:sz w:val="22"/>
          <w:szCs w:val="22"/>
        </w:rPr>
        <w:t xml:space="preserve">Bordnick, P. S. </w:t>
      </w:r>
      <w:r>
        <w:rPr>
          <w:rFonts w:ascii="Arial" w:hAnsi="Arial" w:cs="Arial"/>
          <w:bCs/>
          <w:sz w:val="22"/>
          <w:szCs w:val="22"/>
        </w:rPr>
        <w:t xml:space="preserve"> (2017).  The perceived role of family in heroin use behaviors of Mexican-American men.  </w:t>
      </w:r>
      <w:r w:rsidRPr="004A296D">
        <w:rPr>
          <w:rFonts w:ascii="Arial" w:hAnsi="Arial" w:cs="Arial"/>
          <w:bCs/>
          <w:i/>
          <w:sz w:val="22"/>
          <w:szCs w:val="22"/>
        </w:rPr>
        <w:t>Journal of Immigrant and Minority Health</w:t>
      </w:r>
      <w:r>
        <w:rPr>
          <w:rFonts w:ascii="Arial" w:hAnsi="Arial" w:cs="Arial"/>
          <w:bCs/>
          <w:sz w:val="22"/>
          <w:szCs w:val="22"/>
        </w:rPr>
        <w:t>, 19:1207-1215.</w:t>
      </w:r>
    </w:p>
    <w:p w:rsidR="004A296D" w:rsidRDefault="004A296D" w:rsidP="00A10331">
      <w:pPr>
        <w:pStyle w:val="ListParagraph"/>
        <w:numPr>
          <w:ilvl w:val="0"/>
          <w:numId w:val="10"/>
        </w:numPr>
        <w:tabs>
          <w:tab w:val="left" w:pos="360"/>
        </w:tabs>
        <w:autoSpaceDE w:val="0"/>
        <w:autoSpaceDN w:val="0"/>
        <w:ind w:left="360"/>
        <w:jc w:val="both"/>
        <w:rPr>
          <w:rFonts w:ascii="Arial" w:hAnsi="Arial" w:cs="Arial"/>
          <w:bCs/>
          <w:sz w:val="22"/>
          <w:szCs w:val="22"/>
        </w:rPr>
      </w:pPr>
      <w:r>
        <w:rPr>
          <w:rFonts w:ascii="Arial" w:hAnsi="Arial" w:cs="Arial"/>
          <w:bCs/>
          <w:sz w:val="22"/>
          <w:szCs w:val="22"/>
        </w:rPr>
        <w:lastRenderedPageBreak/>
        <w:t xml:space="preserve">Narendorf, S. C., Cross, M. B., Santa Maria, D., Swank, P. R., &amp; </w:t>
      </w:r>
      <w:r w:rsidRPr="004A296D">
        <w:rPr>
          <w:rFonts w:ascii="Arial" w:hAnsi="Arial" w:cs="Arial"/>
          <w:b/>
          <w:bCs/>
          <w:sz w:val="22"/>
          <w:szCs w:val="22"/>
        </w:rPr>
        <w:t>Bordnick, P. S.</w:t>
      </w:r>
      <w:r>
        <w:rPr>
          <w:rFonts w:ascii="Arial" w:hAnsi="Arial" w:cs="Arial"/>
          <w:bCs/>
          <w:sz w:val="22"/>
          <w:szCs w:val="22"/>
        </w:rPr>
        <w:t xml:space="preserve"> (2017). Relations between mental health diagnoses, mental health treatment, and substance use in homeless youth.  </w:t>
      </w:r>
      <w:r w:rsidRPr="004A296D">
        <w:rPr>
          <w:rFonts w:ascii="Arial" w:hAnsi="Arial" w:cs="Arial"/>
          <w:bCs/>
          <w:i/>
          <w:sz w:val="22"/>
          <w:szCs w:val="22"/>
        </w:rPr>
        <w:t>Drug and Alcohol Dependence</w:t>
      </w:r>
      <w:r>
        <w:rPr>
          <w:rFonts w:ascii="Arial" w:hAnsi="Arial" w:cs="Arial"/>
          <w:bCs/>
          <w:sz w:val="22"/>
          <w:szCs w:val="22"/>
        </w:rPr>
        <w:t xml:space="preserve">, 175: 1-8.  </w:t>
      </w:r>
    </w:p>
    <w:p w:rsidR="004A296D" w:rsidRDefault="004A296D" w:rsidP="004A296D">
      <w:pPr>
        <w:pStyle w:val="ListParagraph"/>
        <w:numPr>
          <w:ilvl w:val="0"/>
          <w:numId w:val="10"/>
        </w:numPr>
        <w:tabs>
          <w:tab w:val="left" w:pos="360"/>
        </w:tabs>
        <w:autoSpaceDE w:val="0"/>
        <w:autoSpaceDN w:val="0"/>
        <w:ind w:left="360"/>
        <w:rPr>
          <w:rFonts w:ascii="Arial" w:hAnsi="Arial" w:cs="Arial"/>
          <w:bCs/>
          <w:sz w:val="22"/>
          <w:szCs w:val="22"/>
        </w:rPr>
      </w:pPr>
      <w:r w:rsidRPr="004A296D">
        <w:rPr>
          <w:rFonts w:ascii="Arial" w:hAnsi="Arial" w:cs="Arial"/>
          <w:bCs/>
          <w:sz w:val="22"/>
          <w:szCs w:val="22"/>
        </w:rPr>
        <w:t xml:space="preserve">Villarreal, Y. R., Torres, L. R., Stotts, A., Ren, Y, Sampson, M., &amp; </w:t>
      </w:r>
      <w:r w:rsidRPr="004A296D">
        <w:rPr>
          <w:rFonts w:ascii="Arial" w:hAnsi="Arial" w:cs="Arial"/>
          <w:b/>
          <w:bCs/>
          <w:sz w:val="22"/>
          <w:szCs w:val="22"/>
        </w:rPr>
        <w:t>Bordnick, P. S.</w:t>
      </w:r>
      <w:r w:rsidRPr="004A296D">
        <w:rPr>
          <w:rFonts w:ascii="Arial" w:hAnsi="Arial" w:cs="Arial"/>
          <w:bCs/>
          <w:sz w:val="22"/>
          <w:szCs w:val="22"/>
        </w:rPr>
        <w:t xml:space="preserve"> </w:t>
      </w:r>
      <w:r>
        <w:rPr>
          <w:rFonts w:ascii="Arial" w:hAnsi="Arial" w:cs="Arial"/>
          <w:bCs/>
          <w:sz w:val="22"/>
          <w:szCs w:val="22"/>
        </w:rPr>
        <w:t>(2017) Stress, depression, and drug use among a</w:t>
      </w:r>
      <w:r w:rsidRPr="004A296D">
        <w:rPr>
          <w:rFonts w:ascii="Arial" w:hAnsi="Arial" w:cs="Arial"/>
          <w:bCs/>
          <w:sz w:val="22"/>
          <w:szCs w:val="22"/>
        </w:rPr>
        <w:t xml:space="preserve">ging Mexican American </w:t>
      </w:r>
      <w:r>
        <w:rPr>
          <w:rFonts w:ascii="Arial" w:hAnsi="Arial" w:cs="Arial"/>
          <w:bCs/>
          <w:sz w:val="22"/>
          <w:szCs w:val="22"/>
        </w:rPr>
        <w:t>men living in the b</w:t>
      </w:r>
      <w:r w:rsidRPr="004A296D">
        <w:rPr>
          <w:rFonts w:ascii="Arial" w:hAnsi="Arial" w:cs="Arial"/>
          <w:bCs/>
          <w:sz w:val="22"/>
          <w:szCs w:val="22"/>
        </w:rPr>
        <w:t xml:space="preserve">arrio. </w:t>
      </w:r>
      <w:r w:rsidRPr="004A296D">
        <w:rPr>
          <w:rFonts w:ascii="Arial" w:hAnsi="Arial" w:cs="Arial"/>
          <w:bCs/>
          <w:i/>
          <w:sz w:val="22"/>
          <w:szCs w:val="22"/>
        </w:rPr>
        <w:t>Journal of Social Work Practice in the Addictions</w:t>
      </w:r>
      <w:r w:rsidRPr="004A296D">
        <w:rPr>
          <w:rFonts w:ascii="Arial" w:hAnsi="Arial" w:cs="Arial"/>
          <w:bCs/>
          <w:sz w:val="22"/>
          <w:szCs w:val="22"/>
        </w:rPr>
        <w:t>, 17:4, 388-401, DOI:</w:t>
      </w:r>
      <w:r>
        <w:rPr>
          <w:rFonts w:ascii="Arial" w:hAnsi="Arial" w:cs="Arial"/>
          <w:bCs/>
          <w:sz w:val="22"/>
          <w:szCs w:val="22"/>
        </w:rPr>
        <w:t xml:space="preserve"> </w:t>
      </w:r>
      <w:r w:rsidRPr="004A296D">
        <w:rPr>
          <w:rFonts w:ascii="Arial" w:hAnsi="Arial" w:cs="Arial"/>
          <w:bCs/>
          <w:sz w:val="22"/>
          <w:szCs w:val="22"/>
        </w:rPr>
        <w:t>10.1080/1533256X.2017.1369884</w:t>
      </w:r>
      <w:r>
        <w:rPr>
          <w:rFonts w:ascii="Arial" w:hAnsi="Arial" w:cs="Arial"/>
          <w:bCs/>
          <w:sz w:val="22"/>
          <w:szCs w:val="22"/>
        </w:rPr>
        <w:t>.</w:t>
      </w:r>
    </w:p>
    <w:p w:rsidR="000767CD" w:rsidRDefault="000767CD" w:rsidP="004A296D">
      <w:pPr>
        <w:pStyle w:val="ListParagraph"/>
        <w:numPr>
          <w:ilvl w:val="0"/>
          <w:numId w:val="10"/>
        </w:numPr>
        <w:tabs>
          <w:tab w:val="left" w:pos="360"/>
        </w:tabs>
        <w:autoSpaceDE w:val="0"/>
        <w:autoSpaceDN w:val="0"/>
        <w:ind w:left="360"/>
        <w:rPr>
          <w:rFonts w:ascii="Arial" w:hAnsi="Arial" w:cs="Arial"/>
          <w:bCs/>
          <w:sz w:val="22"/>
          <w:szCs w:val="22"/>
        </w:rPr>
      </w:pPr>
      <w:r w:rsidRPr="000767CD">
        <w:rPr>
          <w:rFonts w:ascii="Arial" w:hAnsi="Arial" w:cs="Arial"/>
          <w:sz w:val="22"/>
          <w:szCs w:val="22"/>
        </w:rPr>
        <w:t xml:space="preserve">Wu IH, Chen H, </w:t>
      </w:r>
      <w:r w:rsidRPr="00FF5C17">
        <w:rPr>
          <w:rFonts w:ascii="Arial" w:hAnsi="Arial" w:cs="Arial"/>
          <w:b/>
          <w:sz w:val="22"/>
          <w:szCs w:val="22"/>
        </w:rPr>
        <w:t>Bordnick P</w:t>
      </w:r>
      <w:r w:rsidRPr="000767CD">
        <w:rPr>
          <w:rFonts w:ascii="Arial" w:hAnsi="Arial" w:cs="Arial"/>
          <w:sz w:val="22"/>
          <w:szCs w:val="22"/>
        </w:rPr>
        <w:t>, Essien EJ, Johnson M, et al. Comparison of Cardiovascular Risks following Smoking Cessation Treatments Using Varenicline vs. NRT among Schizophrenic Smokers. Arch Psychiatr  Ment Health. 2017; 1: 001-010</w:t>
      </w:r>
    </w:p>
    <w:p w:rsidR="00DA36D9" w:rsidRDefault="00DA36D9" w:rsidP="00A10331">
      <w:pPr>
        <w:pStyle w:val="ListParagraph"/>
        <w:numPr>
          <w:ilvl w:val="0"/>
          <w:numId w:val="10"/>
        </w:numPr>
        <w:tabs>
          <w:tab w:val="left" w:pos="360"/>
        </w:tabs>
        <w:autoSpaceDE w:val="0"/>
        <w:autoSpaceDN w:val="0"/>
        <w:ind w:left="360"/>
        <w:jc w:val="both"/>
        <w:rPr>
          <w:rFonts w:ascii="Arial" w:hAnsi="Arial" w:cs="Arial"/>
          <w:bCs/>
          <w:sz w:val="22"/>
          <w:szCs w:val="22"/>
        </w:rPr>
      </w:pPr>
      <w:r>
        <w:rPr>
          <w:rFonts w:ascii="Arial" w:hAnsi="Arial" w:cs="Arial"/>
          <w:bCs/>
          <w:sz w:val="22"/>
          <w:szCs w:val="22"/>
        </w:rPr>
        <w:t>Wu</w:t>
      </w:r>
      <w:r w:rsidRPr="00DA36D9">
        <w:rPr>
          <w:rFonts w:ascii="Arial" w:hAnsi="Arial" w:cs="Arial"/>
          <w:bCs/>
          <w:sz w:val="22"/>
          <w:szCs w:val="22"/>
        </w:rPr>
        <w:t xml:space="preserve"> </w:t>
      </w:r>
      <w:r>
        <w:rPr>
          <w:rFonts w:ascii="Arial" w:hAnsi="Arial" w:cs="Arial"/>
          <w:bCs/>
          <w:sz w:val="22"/>
          <w:szCs w:val="22"/>
        </w:rPr>
        <w:t xml:space="preserve">I-Hsuan, Chen, Hua, </w:t>
      </w:r>
      <w:r w:rsidRPr="00EF0964">
        <w:rPr>
          <w:rFonts w:ascii="Arial" w:hAnsi="Arial" w:cs="Arial"/>
          <w:b/>
          <w:bCs/>
          <w:sz w:val="22"/>
          <w:szCs w:val="22"/>
        </w:rPr>
        <w:t>Bordnick, P.</w:t>
      </w:r>
      <w:r>
        <w:rPr>
          <w:rFonts w:ascii="Arial" w:hAnsi="Arial" w:cs="Arial"/>
          <w:bCs/>
          <w:sz w:val="22"/>
          <w:szCs w:val="22"/>
        </w:rPr>
        <w:t xml:space="preserve">, Essien, E. J., Johnson, M., Peters, R. J., Wang, X, </w:t>
      </w:r>
      <w:r w:rsidR="004A296D">
        <w:rPr>
          <w:rFonts w:ascii="Arial" w:hAnsi="Arial" w:cs="Arial"/>
          <w:bCs/>
          <w:sz w:val="22"/>
          <w:szCs w:val="22"/>
        </w:rPr>
        <w:t>&amp;</w:t>
      </w:r>
      <w:r>
        <w:rPr>
          <w:rFonts w:ascii="Arial" w:hAnsi="Arial" w:cs="Arial"/>
          <w:bCs/>
          <w:sz w:val="22"/>
          <w:szCs w:val="22"/>
        </w:rPr>
        <w:t xml:space="preserve"> Abughosh, S.  (</w:t>
      </w:r>
      <w:r w:rsidR="004D7EAE">
        <w:rPr>
          <w:rFonts w:ascii="Arial" w:hAnsi="Arial" w:cs="Arial"/>
          <w:bCs/>
          <w:sz w:val="22"/>
          <w:szCs w:val="22"/>
        </w:rPr>
        <w:t>2017</w:t>
      </w:r>
      <w:r>
        <w:rPr>
          <w:rFonts w:ascii="Arial" w:hAnsi="Arial" w:cs="Arial"/>
          <w:bCs/>
          <w:sz w:val="22"/>
          <w:szCs w:val="22"/>
        </w:rPr>
        <w:t>). Comparison of suicide attempts/behaviors following smoking cessation treatment among schizophrenic smokers.  Archives of Psychiatric Nursing</w:t>
      </w:r>
      <w:r w:rsidR="004D7EAE">
        <w:rPr>
          <w:rFonts w:ascii="Arial" w:hAnsi="Arial" w:cs="Arial"/>
          <w:bCs/>
          <w:sz w:val="22"/>
          <w:szCs w:val="22"/>
        </w:rPr>
        <w:t>, 31(1):62-67</w:t>
      </w:r>
      <w:r>
        <w:rPr>
          <w:rFonts w:ascii="Arial" w:hAnsi="Arial" w:cs="Arial"/>
          <w:bCs/>
          <w:sz w:val="22"/>
          <w:szCs w:val="22"/>
        </w:rPr>
        <w:t xml:space="preserve">.  </w:t>
      </w:r>
    </w:p>
    <w:p w:rsidR="00EE011F" w:rsidRDefault="00EE011F" w:rsidP="00EE011F">
      <w:pPr>
        <w:pStyle w:val="ListParagraph"/>
        <w:numPr>
          <w:ilvl w:val="0"/>
          <w:numId w:val="10"/>
        </w:numPr>
        <w:tabs>
          <w:tab w:val="left" w:pos="360"/>
        </w:tabs>
        <w:autoSpaceDE w:val="0"/>
        <w:autoSpaceDN w:val="0"/>
        <w:ind w:left="360"/>
        <w:rPr>
          <w:rFonts w:ascii="Arial" w:hAnsi="Arial" w:cs="Arial"/>
          <w:bCs/>
          <w:sz w:val="22"/>
          <w:szCs w:val="22"/>
        </w:rPr>
      </w:pPr>
      <w:r>
        <w:rPr>
          <w:rFonts w:ascii="Arial" w:hAnsi="Arial" w:cs="Arial"/>
          <w:bCs/>
          <w:sz w:val="22"/>
          <w:szCs w:val="22"/>
        </w:rPr>
        <w:t xml:space="preserve">Washburn, M., </w:t>
      </w:r>
      <w:r w:rsidRPr="00DE768E">
        <w:rPr>
          <w:rFonts w:ascii="Arial" w:hAnsi="Arial" w:cs="Arial"/>
          <w:b/>
          <w:bCs/>
          <w:sz w:val="22"/>
          <w:szCs w:val="22"/>
        </w:rPr>
        <w:t>Bordnick, P.</w:t>
      </w:r>
      <w:r>
        <w:rPr>
          <w:rFonts w:ascii="Arial" w:hAnsi="Arial" w:cs="Arial"/>
          <w:bCs/>
          <w:sz w:val="22"/>
          <w:szCs w:val="22"/>
        </w:rPr>
        <w:t xml:space="preserve">, &amp; Rizzo, A.  (2016). A pilot feasibility study of virtual patient simulation to enhance social work students’ brief mental health assessment skills. </w:t>
      </w:r>
      <w:r w:rsidRPr="00DE768E">
        <w:rPr>
          <w:rFonts w:ascii="Arial" w:hAnsi="Arial" w:cs="Arial"/>
          <w:bCs/>
          <w:i/>
          <w:sz w:val="22"/>
          <w:szCs w:val="22"/>
        </w:rPr>
        <w:t>Social Work in Health Care</w:t>
      </w:r>
      <w:r>
        <w:rPr>
          <w:rFonts w:ascii="Arial" w:hAnsi="Arial" w:cs="Arial"/>
          <w:bCs/>
          <w:sz w:val="22"/>
          <w:szCs w:val="22"/>
        </w:rPr>
        <w:t xml:space="preserve">, 55(9):675-693.   </w:t>
      </w:r>
    </w:p>
    <w:p w:rsidR="00DE768E" w:rsidRPr="0054093D" w:rsidRDefault="00DE768E" w:rsidP="00DE768E">
      <w:pPr>
        <w:pStyle w:val="ListParagraph"/>
        <w:numPr>
          <w:ilvl w:val="0"/>
          <w:numId w:val="10"/>
        </w:numPr>
        <w:tabs>
          <w:tab w:val="left" w:pos="360"/>
        </w:tabs>
        <w:autoSpaceDE w:val="0"/>
        <w:autoSpaceDN w:val="0"/>
        <w:ind w:left="360"/>
        <w:jc w:val="both"/>
        <w:rPr>
          <w:rFonts w:ascii="Arial" w:hAnsi="Arial" w:cs="Arial"/>
          <w:sz w:val="22"/>
          <w:szCs w:val="22"/>
        </w:rPr>
      </w:pPr>
      <w:r w:rsidRPr="0054093D">
        <w:rPr>
          <w:rFonts w:ascii="Arial" w:hAnsi="Arial" w:cs="Arial"/>
          <w:sz w:val="22"/>
          <w:szCs w:val="22"/>
        </w:rPr>
        <w:t xml:space="preserve">Parrish, D.E., Oxhandler, H.K., Duron, J.F., Swank, P. &amp; </w:t>
      </w:r>
      <w:r w:rsidRPr="009B4EB3">
        <w:rPr>
          <w:rFonts w:ascii="Arial" w:hAnsi="Arial" w:cs="Arial"/>
          <w:b/>
          <w:sz w:val="22"/>
          <w:szCs w:val="22"/>
        </w:rPr>
        <w:t>Bordnick, P.</w:t>
      </w:r>
      <w:r>
        <w:rPr>
          <w:rFonts w:ascii="Arial" w:hAnsi="Arial" w:cs="Arial"/>
          <w:sz w:val="22"/>
          <w:szCs w:val="22"/>
        </w:rPr>
        <w:t xml:space="preserve"> (2016). </w:t>
      </w:r>
      <w:r w:rsidRPr="0054093D">
        <w:rPr>
          <w:rFonts w:ascii="Arial" w:hAnsi="Arial" w:cs="Arial"/>
          <w:sz w:val="22"/>
          <w:szCs w:val="22"/>
        </w:rPr>
        <w:t>Feasibility of Virtual Reality Environments for Adolescent Social Anxiety Disorder.</w:t>
      </w:r>
      <w:r w:rsidRPr="0054093D">
        <w:t xml:space="preserve"> </w:t>
      </w:r>
      <w:r w:rsidRPr="0054093D">
        <w:rPr>
          <w:rFonts w:ascii="Arial" w:hAnsi="Arial" w:cs="Arial"/>
          <w:i/>
          <w:sz w:val="22"/>
          <w:szCs w:val="22"/>
        </w:rPr>
        <w:t>Research on Social Work Practice</w:t>
      </w:r>
      <w:r>
        <w:rPr>
          <w:rFonts w:ascii="Arial" w:hAnsi="Arial" w:cs="Arial"/>
          <w:i/>
          <w:sz w:val="22"/>
          <w:szCs w:val="22"/>
        </w:rPr>
        <w:t xml:space="preserve">, </w:t>
      </w:r>
      <w:r>
        <w:rPr>
          <w:rFonts w:ascii="Arial" w:hAnsi="Arial" w:cs="Arial"/>
          <w:sz w:val="22"/>
          <w:szCs w:val="22"/>
        </w:rPr>
        <w:t>26(7): 825-835.</w:t>
      </w:r>
      <w:r w:rsidRPr="0054093D">
        <w:rPr>
          <w:rFonts w:ascii="Arial" w:hAnsi="Arial" w:cs="Arial"/>
          <w:sz w:val="22"/>
          <w:szCs w:val="22"/>
        </w:rPr>
        <w:t xml:space="preserve">  DOI: 10.1177/1049731514568897</w:t>
      </w:r>
    </w:p>
    <w:p w:rsidR="00A10331" w:rsidRPr="00A10331" w:rsidRDefault="001659FE" w:rsidP="00A10331">
      <w:pPr>
        <w:pStyle w:val="ListParagraph"/>
        <w:numPr>
          <w:ilvl w:val="0"/>
          <w:numId w:val="10"/>
        </w:numPr>
        <w:tabs>
          <w:tab w:val="left" w:pos="360"/>
        </w:tabs>
        <w:autoSpaceDE w:val="0"/>
        <w:autoSpaceDN w:val="0"/>
        <w:ind w:left="360"/>
        <w:jc w:val="both"/>
        <w:rPr>
          <w:rFonts w:ascii="Arial" w:hAnsi="Arial" w:cs="Arial"/>
          <w:bCs/>
          <w:sz w:val="22"/>
          <w:szCs w:val="22"/>
        </w:rPr>
      </w:pPr>
      <w:r>
        <w:rPr>
          <w:rFonts w:ascii="Arial" w:hAnsi="Arial" w:cs="Arial"/>
          <w:bCs/>
          <w:sz w:val="22"/>
          <w:szCs w:val="22"/>
        </w:rPr>
        <w:t>Applewhite, S. R.</w:t>
      </w:r>
      <w:r w:rsidR="004D7EAE">
        <w:rPr>
          <w:rFonts w:ascii="Arial" w:hAnsi="Arial" w:cs="Arial"/>
          <w:bCs/>
          <w:sz w:val="22"/>
          <w:szCs w:val="22"/>
        </w:rPr>
        <w:t>, Mendez-Luck, C., Kao, D.</w:t>
      </w:r>
      <w:r w:rsidR="00A10331" w:rsidRPr="00A10331">
        <w:rPr>
          <w:rFonts w:ascii="Arial" w:hAnsi="Arial" w:cs="Arial"/>
          <w:bCs/>
          <w:sz w:val="22"/>
          <w:szCs w:val="22"/>
        </w:rPr>
        <w:t xml:space="preserve">, Scinta, A., Villrreal, Y. R., Haider, A., &amp; </w:t>
      </w:r>
      <w:r w:rsidR="00A10331" w:rsidRPr="00A10331">
        <w:rPr>
          <w:rFonts w:ascii="Arial" w:hAnsi="Arial" w:cs="Arial"/>
          <w:b/>
          <w:bCs/>
          <w:sz w:val="22"/>
          <w:szCs w:val="22"/>
        </w:rPr>
        <w:t>Bordnick, P. S.</w:t>
      </w:r>
      <w:r w:rsidR="00A10331" w:rsidRPr="00A10331">
        <w:rPr>
          <w:rFonts w:ascii="Arial" w:hAnsi="Arial" w:cs="Arial"/>
          <w:bCs/>
          <w:sz w:val="22"/>
          <w:szCs w:val="22"/>
        </w:rPr>
        <w:t xml:space="preserve">  (</w:t>
      </w:r>
      <w:r w:rsidR="006A2763">
        <w:rPr>
          <w:rFonts w:ascii="Arial" w:hAnsi="Arial" w:cs="Arial"/>
          <w:bCs/>
          <w:i/>
          <w:sz w:val="22"/>
          <w:szCs w:val="22"/>
        </w:rPr>
        <w:t>2016</w:t>
      </w:r>
      <w:r w:rsidR="00A10331" w:rsidRPr="00A10331">
        <w:rPr>
          <w:rFonts w:ascii="Arial" w:hAnsi="Arial" w:cs="Arial"/>
          <w:bCs/>
          <w:sz w:val="22"/>
          <w:szCs w:val="22"/>
        </w:rPr>
        <w:t>)</w:t>
      </w:r>
      <w:r w:rsidR="004D7EAE" w:rsidRPr="00A10331">
        <w:rPr>
          <w:rFonts w:ascii="Arial" w:hAnsi="Arial" w:cs="Arial"/>
          <w:bCs/>
          <w:sz w:val="22"/>
          <w:szCs w:val="22"/>
        </w:rPr>
        <w:t>. The</w:t>
      </w:r>
      <w:r w:rsidR="00A10331" w:rsidRPr="00A10331">
        <w:rPr>
          <w:rFonts w:ascii="Arial" w:hAnsi="Arial" w:cs="Arial"/>
          <w:bCs/>
          <w:sz w:val="22"/>
          <w:szCs w:val="22"/>
        </w:rPr>
        <w:t xml:space="preserve"> perceived role of family in heroin use behaviors of Mexican-American men.  </w:t>
      </w:r>
      <w:r w:rsidR="00A10331" w:rsidRPr="00A10331">
        <w:rPr>
          <w:rFonts w:ascii="Arial" w:hAnsi="Arial" w:cs="Arial"/>
          <w:bCs/>
          <w:i/>
          <w:sz w:val="22"/>
          <w:szCs w:val="22"/>
        </w:rPr>
        <w:t>Journal of Immigrant and Minority Health</w:t>
      </w:r>
      <w:r w:rsidR="006A2763">
        <w:rPr>
          <w:rFonts w:ascii="Arial" w:hAnsi="Arial" w:cs="Arial"/>
          <w:bCs/>
          <w:sz w:val="22"/>
          <w:szCs w:val="22"/>
        </w:rPr>
        <w:t xml:space="preserve">, 18(2). [Epub ahead of print] </w:t>
      </w:r>
      <w:r w:rsidR="006A2763" w:rsidRPr="006A2763">
        <w:rPr>
          <w:rFonts w:ascii="Arial" w:hAnsi="Arial" w:cs="Arial"/>
          <w:bCs/>
          <w:sz w:val="22"/>
          <w:szCs w:val="22"/>
        </w:rPr>
        <w:t>DOI 10.1007/s10903-016-0421-3</w:t>
      </w:r>
      <w:r w:rsidR="006A2763">
        <w:rPr>
          <w:rFonts w:ascii="Arial" w:hAnsi="Arial" w:cs="Arial"/>
          <w:bCs/>
          <w:sz w:val="22"/>
          <w:szCs w:val="22"/>
        </w:rPr>
        <w:t xml:space="preserve"> </w:t>
      </w:r>
      <w:r w:rsidR="00A10331" w:rsidRPr="00A10331">
        <w:rPr>
          <w:rFonts w:ascii="Arial" w:hAnsi="Arial" w:cs="Arial"/>
          <w:bCs/>
          <w:sz w:val="22"/>
          <w:szCs w:val="22"/>
        </w:rPr>
        <w:t xml:space="preserve">  </w:t>
      </w:r>
    </w:p>
    <w:p w:rsidR="00C35F20" w:rsidRDefault="00C35F20" w:rsidP="00C35F20">
      <w:pPr>
        <w:pStyle w:val="ListParagraph"/>
        <w:numPr>
          <w:ilvl w:val="0"/>
          <w:numId w:val="10"/>
        </w:numPr>
        <w:tabs>
          <w:tab w:val="left" w:pos="360"/>
        </w:tabs>
        <w:autoSpaceDE w:val="0"/>
        <w:autoSpaceDN w:val="0"/>
        <w:ind w:left="360"/>
        <w:jc w:val="both"/>
        <w:rPr>
          <w:rFonts w:ascii="Arial" w:hAnsi="Arial" w:cs="Arial"/>
          <w:sz w:val="22"/>
          <w:szCs w:val="22"/>
        </w:rPr>
      </w:pPr>
      <w:r w:rsidRPr="00FE6DC7">
        <w:rPr>
          <w:rFonts w:ascii="Arial" w:hAnsi="Arial" w:cs="Arial"/>
          <w:sz w:val="22"/>
          <w:szCs w:val="22"/>
        </w:rPr>
        <w:t xml:space="preserve">McIngvale, E., </w:t>
      </w:r>
      <w:r w:rsidRPr="00FE6DC7">
        <w:rPr>
          <w:rFonts w:ascii="Arial" w:hAnsi="Arial" w:cs="Arial"/>
          <w:b/>
          <w:sz w:val="22"/>
          <w:szCs w:val="22"/>
        </w:rPr>
        <w:t>Bordnick, P.</w:t>
      </w:r>
      <w:r w:rsidRPr="00FE6DC7">
        <w:rPr>
          <w:rFonts w:ascii="Arial" w:hAnsi="Arial" w:cs="Arial"/>
          <w:sz w:val="22"/>
          <w:szCs w:val="22"/>
        </w:rPr>
        <w:t>, &amp; Hart, J.</w:t>
      </w:r>
      <w:r>
        <w:rPr>
          <w:rFonts w:ascii="Arial" w:hAnsi="Arial" w:cs="Arial"/>
          <w:sz w:val="22"/>
          <w:szCs w:val="22"/>
        </w:rPr>
        <w:t xml:space="preserve"> (</w:t>
      </w:r>
      <w:r w:rsidR="004805F5">
        <w:rPr>
          <w:rFonts w:ascii="Arial" w:hAnsi="Arial" w:cs="Arial"/>
          <w:sz w:val="22"/>
          <w:szCs w:val="22"/>
        </w:rPr>
        <w:t>2015</w:t>
      </w:r>
      <w:r>
        <w:rPr>
          <w:rFonts w:ascii="Arial" w:hAnsi="Arial" w:cs="Arial"/>
          <w:sz w:val="22"/>
          <w:szCs w:val="22"/>
        </w:rPr>
        <w:t>)</w:t>
      </w:r>
      <w:r w:rsidR="00DE768E">
        <w:rPr>
          <w:rFonts w:ascii="Arial" w:hAnsi="Arial" w:cs="Arial"/>
          <w:sz w:val="22"/>
          <w:szCs w:val="22"/>
        </w:rPr>
        <w:t>.</w:t>
      </w:r>
      <w:r>
        <w:rPr>
          <w:rFonts w:ascii="Arial" w:hAnsi="Arial" w:cs="Arial"/>
          <w:sz w:val="22"/>
          <w:szCs w:val="22"/>
        </w:rPr>
        <w:t xml:space="preserve"> </w:t>
      </w:r>
      <w:r w:rsidRPr="00C35F20">
        <w:rPr>
          <w:rFonts w:ascii="Arial" w:hAnsi="Arial" w:cs="Arial"/>
          <w:sz w:val="22"/>
          <w:szCs w:val="22"/>
        </w:rPr>
        <w:t>A self-help website for obsessive compulsive disorder; who is accessing the website?</w:t>
      </w:r>
      <w:r>
        <w:rPr>
          <w:rFonts w:ascii="Arial" w:hAnsi="Arial" w:cs="Arial"/>
          <w:sz w:val="22"/>
          <w:szCs w:val="22"/>
        </w:rPr>
        <w:t xml:space="preserve"> </w:t>
      </w:r>
      <w:r w:rsidRPr="00C35F20">
        <w:rPr>
          <w:rFonts w:ascii="Arial" w:hAnsi="Arial" w:cs="Arial"/>
          <w:i/>
          <w:sz w:val="22"/>
          <w:szCs w:val="22"/>
        </w:rPr>
        <w:t>Journal of Technology in Human Services</w:t>
      </w:r>
      <w:r w:rsidR="004805F5">
        <w:rPr>
          <w:rFonts w:ascii="Arial" w:hAnsi="Arial" w:cs="Arial"/>
          <w:sz w:val="22"/>
          <w:szCs w:val="22"/>
        </w:rPr>
        <w:t xml:space="preserve">, 33(2):191-203. </w:t>
      </w:r>
    </w:p>
    <w:p w:rsidR="007323B1" w:rsidRPr="007323B1" w:rsidRDefault="007323B1" w:rsidP="001D6480">
      <w:pPr>
        <w:pStyle w:val="ListParagraph"/>
        <w:numPr>
          <w:ilvl w:val="0"/>
          <w:numId w:val="10"/>
        </w:numPr>
        <w:tabs>
          <w:tab w:val="left" w:pos="360"/>
        </w:tabs>
        <w:autoSpaceDE w:val="0"/>
        <w:autoSpaceDN w:val="0"/>
        <w:ind w:left="360"/>
        <w:jc w:val="both"/>
        <w:rPr>
          <w:rFonts w:ascii="Arial" w:hAnsi="Arial" w:cs="Arial"/>
          <w:sz w:val="22"/>
          <w:szCs w:val="22"/>
        </w:rPr>
      </w:pPr>
      <w:r w:rsidRPr="00526CE6">
        <w:rPr>
          <w:rFonts w:ascii="Arial" w:eastAsia="Calibri" w:hAnsi="Arial" w:cs="Arial"/>
          <w:sz w:val="22"/>
          <w:szCs w:val="22"/>
          <w:lang w:bidi="en-US"/>
        </w:rPr>
        <w:t>Thompson-Lake D</w:t>
      </w:r>
      <w:r w:rsidR="001D6480" w:rsidRPr="00526CE6">
        <w:rPr>
          <w:rFonts w:ascii="Arial" w:eastAsia="Calibri" w:hAnsi="Arial" w:cs="Arial"/>
          <w:sz w:val="22"/>
          <w:szCs w:val="22"/>
          <w:lang w:bidi="en-US"/>
        </w:rPr>
        <w:t>.</w:t>
      </w:r>
      <w:r w:rsidRPr="00526CE6">
        <w:rPr>
          <w:rFonts w:ascii="Arial" w:eastAsia="Calibri" w:hAnsi="Arial" w:cs="Arial"/>
          <w:sz w:val="22"/>
          <w:szCs w:val="22"/>
          <w:lang w:bidi="en-US"/>
        </w:rPr>
        <w:t>G</w:t>
      </w:r>
      <w:r w:rsidR="001D6480" w:rsidRPr="00526CE6">
        <w:rPr>
          <w:rFonts w:ascii="Arial" w:eastAsia="Calibri" w:hAnsi="Arial" w:cs="Arial"/>
          <w:sz w:val="22"/>
          <w:szCs w:val="22"/>
          <w:lang w:bidi="en-US"/>
        </w:rPr>
        <w:t>.</w:t>
      </w:r>
      <w:r w:rsidRPr="00526CE6">
        <w:rPr>
          <w:rFonts w:ascii="Arial" w:eastAsia="Calibri" w:hAnsi="Arial" w:cs="Arial"/>
          <w:sz w:val="22"/>
          <w:szCs w:val="22"/>
          <w:lang w:bidi="en-US"/>
        </w:rPr>
        <w:t>, Cooper K</w:t>
      </w:r>
      <w:r w:rsidR="001D6480" w:rsidRPr="00526CE6">
        <w:rPr>
          <w:rFonts w:ascii="Arial" w:eastAsia="Calibri" w:hAnsi="Arial" w:cs="Arial"/>
          <w:sz w:val="22"/>
          <w:szCs w:val="22"/>
          <w:lang w:bidi="en-US"/>
        </w:rPr>
        <w:t>.</w:t>
      </w:r>
      <w:r w:rsidRPr="00526CE6">
        <w:rPr>
          <w:rFonts w:ascii="Arial" w:eastAsia="Calibri" w:hAnsi="Arial" w:cs="Arial"/>
          <w:sz w:val="22"/>
          <w:szCs w:val="22"/>
          <w:lang w:bidi="en-US"/>
        </w:rPr>
        <w:t>N</w:t>
      </w:r>
      <w:r w:rsidR="001D6480" w:rsidRPr="00526CE6">
        <w:rPr>
          <w:rFonts w:ascii="Arial" w:eastAsia="Calibri" w:hAnsi="Arial" w:cs="Arial"/>
          <w:sz w:val="22"/>
          <w:szCs w:val="22"/>
          <w:lang w:bidi="en-US"/>
        </w:rPr>
        <w:t>.</w:t>
      </w:r>
      <w:r w:rsidRPr="00526CE6">
        <w:rPr>
          <w:rFonts w:ascii="Arial" w:eastAsia="Calibri" w:hAnsi="Arial" w:cs="Arial"/>
          <w:sz w:val="22"/>
          <w:szCs w:val="22"/>
          <w:lang w:bidi="en-US"/>
        </w:rPr>
        <w:t>, Mahoney J</w:t>
      </w:r>
      <w:r w:rsidR="001D6480" w:rsidRPr="00526CE6">
        <w:rPr>
          <w:rFonts w:ascii="Arial" w:eastAsia="Calibri" w:hAnsi="Arial" w:cs="Arial"/>
          <w:sz w:val="22"/>
          <w:szCs w:val="22"/>
          <w:lang w:bidi="en-US"/>
        </w:rPr>
        <w:t>.</w:t>
      </w:r>
      <w:r w:rsidRPr="00526CE6">
        <w:rPr>
          <w:rFonts w:ascii="Arial" w:eastAsia="Calibri" w:hAnsi="Arial" w:cs="Arial"/>
          <w:sz w:val="22"/>
          <w:szCs w:val="22"/>
          <w:lang w:bidi="en-US"/>
        </w:rPr>
        <w:t>J</w:t>
      </w:r>
      <w:r w:rsidR="001D6480" w:rsidRPr="00526CE6">
        <w:rPr>
          <w:rFonts w:ascii="Arial" w:eastAsia="Calibri" w:hAnsi="Arial" w:cs="Arial"/>
          <w:sz w:val="22"/>
          <w:szCs w:val="22"/>
          <w:lang w:bidi="en-US"/>
        </w:rPr>
        <w:t>.</w:t>
      </w:r>
      <w:r w:rsidRPr="00526CE6">
        <w:rPr>
          <w:rFonts w:ascii="Arial" w:eastAsia="Calibri" w:hAnsi="Arial" w:cs="Arial"/>
          <w:sz w:val="22"/>
          <w:szCs w:val="22"/>
          <w:lang w:bidi="en-US"/>
        </w:rPr>
        <w:t xml:space="preserve"> 3rd, </w:t>
      </w:r>
      <w:r w:rsidRPr="00526CE6">
        <w:rPr>
          <w:rFonts w:ascii="Arial" w:eastAsia="Calibri" w:hAnsi="Arial" w:cs="Arial"/>
          <w:b/>
          <w:sz w:val="22"/>
          <w:szCs w:val="22"/>
          <w:lang w:bidi="en-US"/>
        </w:rPr>
        <w:t>Bordnick P</w:t>
      </w:r>
      <w:r w:rsidR="001D6480" w:rsidRPr="00526CE6">
        <w:rPr>
          <w:rFonts w:ascii="Arial" w:eastAsia="Calibri" w:hAnsi="Arial" w:cs="Arial"/>
          <w:b/>
          <w:sz w:val="22"/>
          <w:szCs w:val="22"/>
          <w:lang w:bidi="en-US"/>
        </w:rPr>
        <w:t>.</w:t>
      </w:r>
      <w:r w:rsidRPr="00526CE6">
        <w:rPr>
          <w:rFonts w:ascii="Arial" w:eastAsia="Calibri" w:hAnsi="Arial" w:cs="Arial"/>
          <w:b/>
          <w:sz w:val="22"/>
          <w:szCs w:val="22"/>
          <w:lang w:bidi="en-US"/>
        </w:rPr>
        <w:t>S</w:t>
      </w:r>
      <w:r w:rsidR="001D6480" w:rsidRPr="00526CE6">
        <w:rPr>
          <w:rFonts w:ascii="Arial" w:eastAsia="Calibri" w:hAnsi="Arial" w:cs="Arial"/>
          <w:b/>
          <w:sz w:val="22"/>
          <w:szCs w:val="22"/>
          <w:lang w:bidi="en-US"/>
        </w:rPr>
        <w:t>.</w:t>
      </w:r>
      <w:r w:rsidRPr="00526CE6">
        <w:rPr>
          <w:rFonts w:ascii="Arial" w:eastAsia="Calibri" w:hAnsi="Arial" w:cs="Arial"/>
          <w:sz w:val="22"/>
          <w:szCs w:val="22"/>
          <w:lang w:bidi="en-US"/>
        </w:rPr>
        <w:t>, Salas R</w:t>
      </w:r>
      <w:r w:rsidR="001D6480" w:rsidRPr="00526CE6">
        <w:rPr>
          <w:rFonts w:ascii="Arial" w:eastAsia="Calibri" w:hAnsi="Arial" w:cs="Arial"/>
          <w:sz w:val="22"/>
          <w:szCs w:val="22"/>
          <w:lang w:bidi="en-US"/>
        </w:rPr>
        <w:t>.</w:t>
      </w:r>
      <w:r w:rsidRPr="00526CE6">
        <w:rPr>
          <w:rFonts w:ascii="Arial" w:eastAsia="Calibri" w:hAnsi="Arial" w:cs="Arial"/>
          <w:sz w:val="22"/>
          <w:szCs w:val="22"/>
          <w:lang w:bidi="en-US"/>
        </w:rPr>
        <w:t>, Kosten T</w:t>
      </w:r>
      <w:r w:rsidR="001D6480" w:rsidRPr="00526CE6">
        <w:rPr>
          <w:rFonts w:ascii="Arial" w:eastAsia="Calibri" w:hAnsi="Arial" w:cs="Arial"/>
          <w:sz w:val="22"/>
          <w:szCs w:val="22"/>
          <w:lang w:bidi="en-US"/>
        </w:rPr>
        <w:t>.</w:t>
      </w:r>
      <w:r w:rsidRPr="00526CE6">
        <w:rPr>
          <w:rFonts w:ascii="Arial" w:eastAsia="Calibri" w:hAnsi="Arial" w:cs="Arial"/>
          <w:sz w:val="22"/>
          <w:szCs w:val="22"/>
          <w:lang w:bidi="en-US"/>
        </w:rPr>
        <w:t>R</w:t>
      </w:r>
      <w:r w:rsidR="001D6480" w:rsidRPr="00526CE6">
        <w:rPr>
          <w:rFonts w:ascii="Arial" w:eastAsia="Calibri" w:hAnsi="Arial" w:cs="Arial"/>
          <w:sz w:val="22"/>
          <w:szCs w:val="22"/>
          <w:lang w:bidi="en-US"/>
        </w:rPr>
        <w:t>.</w:t>
      </w:r>
      <w:r w:rsidRPr="00526CE6">
        <w:rPr>
          <w:rFonts w:ascii="Arial" w:eastAsia="Calibri" w:hAnsi="Arial" w:cs="Arial"/>
          <w:sz w:val="22"/>
          <w:szCs w:val="22"/>
          <w:lang w:bidi="en-US"/>
        </w:rPr>
        <w:t>, Dani J</w:t>
      </w:r>
      <w:r w:rsidR="001D6480" w:rsidRPr="00526CE6">
        <w:rPr>
          <w:rFonts w:ascii="Arial" w:eastAsia="Calibri" w:hAnsi="Arial" w:cs="Arial"/>
          <w:sz w:val="22"/>
          <w:szCs w:val="22"/>
          <w:lang w:bidi="en-US"/>
        </w:rPr>
        <w:t>.</w:t>
      </w:r>
      <w:r w:rsidRPr="00526CE6">
        <w:rPr>
          <w:rFonts w:ascii="Arial" w:eastAsia="Calibri" w:hAnsi="Arial" w:cs="Arial"/>
          <w:sz w:val="22"/>
          <w:szCs w:val="22"/>
          <w:lang w:bidi="en-US"/>
        </w:rPr>
        <w:t>A</w:t>
      </w:r>
      <w:r w:rsidR="001D6480" w:rsidRPr="00526CE6">
        <w:rPr>
          <w:rFonts w:ascii="Arial" w:eastAsia="Calibri" w:hAnsi="Arial" w:cs="Arial"/>
          <w:sz w:val="22"/>
          <w:szCs w:val="22"/>
          <w:lang w:bidi="en-US"/>
        </w:rPr>
        <w:t>.</w:t>
      </w:r>
      <w:r w:rsidRPr="00526CE6">
        <w:rPr>
          <w:rFonts w:ascii="Arial" w:eastAsia="Calibri" w:hAnsi="Arial" w:cs="Arial"/>
          <w:sz w:val="22"/>
          <w:szCs w:val="22"/>
          <w:lang w:bidi="en-US"/>
        </w:rPr>
        <w:t>, De La Garza R</w:t>
      </w:r>
      <w:r w:rsidR="001D6480" w:rsidRPr="00526CE6">
        <w:rPr>
          <w:rFonts w:ascii="Arial" w:eastAsia="Calibri" w:hAnsi="Arial" w:cs="Arial"/>
          <w:sz w:val="22"/>
          <w:szCs w:val="22"/>
          <w:lang w:bidi="en-US"/>
        </w:rPr>
        <w:t>.</w:t>
      </w:r>
      <w:r w:rsidRPr="00526CE6">
        <w:rPr>
          <w:rFonts w:ascii="Arial" w:eastAsia="Calibri" w:hAnsi="Arial" w:cs="Arial"/>
          <w:sz w:val="22"/>
          <w:szCs w:val="22"/>
          <w:lang w:bidi="en-US"/>
        </w:rPr>
        <w:t xml:space="preserve"> 2nd. Withdrawal Symptoms and Nicotine Dependence Severity Predict Virtual Reality Craving in Cigarette-Deprived Smokers. </w:t>
      </w:r>
      <w:r w:rsidRPr="00526CE6">
        <w:rPr>
          <w:rFonts w:ascii="Arial" w:eastAsia="Calibri" w:hAnsi="Arial" w:cs="Arial"/>
          <w:i/>
          <w:sz w:val="22"/>
          <w:szCs w:val="22"/>
          <w:lang w:bidi="en-US"/>
        </w:rPr>
        <w:t>Nicotine Tob. Res</w:t>
      </w:r>
      <w:r w:rsidRPr="00526CE6">
        <w:rPr>
          <w:rFonts w:ascii="Arial" w:eastAsia="Calibri" w:hAnsi="Arial" w:cs="Arial"/>
          <w:sz w:val="22"/>
          <w:szCs w:val="22"/>
          <w:lang w:bidi="en-US"/>
        </w:rPr>
        <w:t xml:space="preserve">. 2014 Dec 4. pii: ntu245. [Epub ahead of print] </w:t>
      </w:r>
      <w:r>
        <w:rPr>
          <w:rFonts w:ascii="Arial" w:eastAsia="Calibri" w:hAnsi="Arial" w:cs="Arial"/>
          <w:sz w:val="22"/>
          <w:szCs w:val="22"/>
          <w:lang w:bidi="en-US"/>
        </w:rPr>
        <w:t xml:space="preserve"> </w:t>
      </w:r>
      <w:hyperlink r:id="rId8" w:history="1">
        <w:r w:rsidRPr="001D6480">
          <w:rPr>
            <w:rStyle w:val="Hyperlink"/>
            <w:rFonts w:ascii="Arial" w:eastAsia="Calibri" w:hAnsi="Arial" w:cs="Arial"/>
            <w:sz w:val="22"/>
            <w:szCs w:val="22"/>
            <w:lang w:bidi="en-US"/>
          </w:rPr>
          <w:t>PMID: 25475087</w:t>
        </w:r>
      </w:hyperlink>
    </w:p>
    <w:p w:rsidR="001F7DE3" w:rsidRDefault="001F7DE3" w:rsidP="004E194F">
      <w:pPr>
        <w:pStyle w:val="ListParagraph"/>
        <w:numPr>
          <w:ilvl w:val="0"/>
          <w:numId w:val="10"/>
        </w:numPr>
        <w:tabs>
          <w:tab w:val="left" w:pos="360"/>
        </w:tabs>
        <w:autoSpaceDE w:val="0"/>
        <w:autoSpaceDN w:val="0"/>
        <w:ind w:left="360"/>
        <w:jc w:val="both"/>
        <w:rPr>
          <w:rFonts w:ascii="Arial" w:hAnsi="Arial" w:cs="Arial"/>
          <w:sz w:val="22"/>
          <w:szCs w:val="22"/>
        </w:rPr>
      </w:pPr>
      <w:r w:rsidRPr="001F7DE3">
        <w:rPr>
          <w:rFonts w:ascii="Arial" w:hAnsi="Arial" w:cs="Arial"/>
          <w:sz w:val="22"/>
          <w:szCs w:val="22"/>
        </w:rPr>
        <w:t>Flores</w:t>
      </w:r>
      <w:r w:rsidR="00C04466">
        <w:rPr>
          <w:rFonts w:ascii="Arial" w:hAnsi="Arial" w:cs="Arial"/>
          <w:sz w:val="22"/>
          <w:szCs w:val="22"/>
        </w:rPr>
        <w:t>,</w:t>
      </w:r>
      <w:r w:rsidRPr="001F7DE3">
        <w:rPr>
          <w:rFonts w:ascii="Arial" w:hAnsi="Arial" w:cs="Arial"/>
          <w:sz w:val="22"/>
          <w:szCs w:val="22"/>
        </w:rPr>
        <w:t xml:space="preserve"> D</w:t>
      </w:r>
      <w:r>
        <w:rPr>
          <w:rFonts w:ascii="Arial" w:hAnsi="Arial" w:cs="Arial"/>
          <w:sz w:val="22"/>
          <w:szCs w:val="22"/>
        </w:rPr>
        <w:t>.</w:t>
      </w:r>
      <w:r w:rsidRPr="001F7DE3">
        <w:rPr>
          <w:rFonts w:ascii="Arial" w:hAnsi="Arial" w:cs="Arial"/>
          <w:sz w:val="22"/>
          <w:szCs w:val="22"/>
        </w:rPr>
        <w:t>V</w:t>
      </w:r>
      <w:r>
        <w:rPr>
          <w:rFonts w:ascii="Arial" w:hAnsi="Arial" w:cs="Arial"/>
          <w:sz w:val="22"/>
          <w:szCs w:val="22"/>
        </w:rPr>
        <w:t>.</w:t>
      </w:r>
      <w:r w:rsidRPr="001F7DE3">
        <w:rPr>
          <w:rFonts w:ascii="Arial" w:hAnsi="Arial" w:cs="Arial"/>
          <w:sz w:val="22"/>
          <w:szCs w:val="22"/>
        </w:rPr>
        <w:t>, Torres</w:t>
      </w:r>
      <w:r w:rsidR="00C04466">
        <w:rPr>
          <w:rFonts w:ascii="Arial" w:hAnsi="Arial" w:cs="Arial"/>
          <w:sz w:val="22"/>
          <w:szCs w:val="22"/>
        </w:rPr>
        <w:t>,</w:t>
      </w:r>
      <w:r w:rsidRPr="001F7DE3">
        <w:rPr>
          <w:rFonts w:ascii="Arial" w:hAnsi="Arial" w:cs="Arial"/>
          <w:sz w:val="22"/>
          <w:szCs w:val="22"/>
        </w:rPr>
        <w:t xml:space="preserve"> L</w:t>
      </w:r>
      <w:r>
        <w:rPr>
          <w:rFonts w:ascii="Arial" w:hAnsi="Arial" w:cs="Arial"/>
          <w:sz w:val="22"/>
          <w:szCs w:val="22"/>
        </w:rPr>
        <w:t>.</w:t>
      </w:r>
      <w:r w:rsidRPr="001F7DE3">
        <w:rPr>
          <w:rFonts w:ascii="Arial" w:hAnsi="Arial" w:cs="Arial"/>
          <w:sz w:val="22"/>
          <w:szCs w:val="22"/>
        </w:rPr>
        <w:t>R</w:t>
      </w:r>
      <w:r>
        <w:rPr>
          <w:rFonts w:ascii="Arial" w:hAnsi="Arial" w:cs="Arial"/>
          <w:sz w:val="22"/>
          <w:szCs w:val="22"/>
        </w:rPr>
        <w:t>.</w:t>
      </w:r>
      <w:r w:rsidRPr="001F7DE3">
        <w:rPr>
          <w:rFonts w:ascii="Arial" w:hAnsi="Arial" w:cs="Arial"/>
          <w:sz w:val="22"/>
          <w:szCs w:val="22"/>
        </w:rPr>
        <w:t>, Torres-Vigil</w:t>
      </w:r>
      <w:r w:rsidR="00C04466">
        <w:rPr>
          <w:rFonts w:ascii="Arial" w:hAnsi="Arial" w:cs="Arial"/>
          <w:sz w:val="22"/>
          <w:szCs w:val="22"/>
        </w:rPr>
        <w:t>,</w:t>
      </w:r>
      <w:r w:rsidRPr="001F7DE3">
        <w:rPr>
          <w:rFonts w:ascii="Arial" w:hAnsi="Arial" w:cs="Arial"/>
          <w:sz w:val="22"/>
          <w:szCs w:val="22"/>
        </w:rPr>
        <w:t xml:space="preserve"> I</w:t>
      </w:r>
      <w:r>
        <w:rPr>
          <w:rFonts w:ascii="Arial" w:hAnsi="Arial" w:cs="Arial"/>
          <w:sz w:val="22"/>
          <w:szCs w:val="22"/>
        </w:rPr>
        <w:t>.</w:t>
      </w:r>
      <w:r w:rsidRPr="001F7DE3">
        <w:rPr>
          <w:rFonts w:ascii="Arial" w:hAnsi="Arial" w:cs="Arial"/>
          <w:sz w:val="22"/>
          <w:szCs w:val="22"/>
        </w:rPr>
        <w:t xml:space="preserve">, </w:t>
      </w:r>
      <w:r w:rsidRPr="001F7DE3">
        <w:rPr>
          <w:rFonts w:ascii="Arial" w:hAnsi="Arial" w:cs="Arial"/>
          <w:b/>
          <w:sz w:val="22"/>
          <w:szCs w:val="22"/>
        </w:rPr>
        <w:t>Bordnick</w:t>
      </w:r>
      <w:r w:rsidR="00C04466">
        <w:rPr>
          <w:rFonts w:ascii="Arial" w:hAnsi="Arial" w:cs="Arial"/>
          <w:b/>
          <w:sz w:val="22"/>
          <w:szCs w:val="22"/>
        </w:rPr>
        <w:t>,</w:t>
      </w:r>
      <w:r w:rsidRPr="001F7DE3">
        <w:rPr>
          <w:rFonts w:ascii="Arial" w:hAnsi="Arial" w:cs="Arial"/>
          <w:b/>
          <w:sz w:val="22"/>
          <w:szCs w:val="22"/>
        </w:rPr>
        <w:t xml:space="preserve"> P.S.</w:t>
      </w:r>
      <w:r w:rsidRPr="001F7DE3">
        <w:rPr>
          <w:rFonts w:ascii="Arial" w:hAnsi="Arial" w:cs="Arial"/>
          <w:sz w:val="22"/>
          <w:szCs w:val="22"/>
        </w:rPr>
        <w:t>, Ren</w:t>
      </w:r>
      <w:r w:rsidR="00C04466">
        <w:rPr>
          <w:rFonts w:ascii="Arial" w:hAnsi="Arial" w:cs="Arial"/>
          <w:sz w:val="22"/>
          <w:szCs w:val="22"/>
        </w:rPr>
        <w:t>,</w:t>
      </w:r>
      <w:r w:rsidRPr="001F7DE3">
        <w:rPr>
          <w:rFonts w:ascii="Arial" w:hAnsi="Arial" w:cs="Arial"/>
          <w:sz w:val="22"/>
          <w:szCs w:val="22"/>
        </w:rPr>
        <w:t xml:space="preserve"> Y</w:t>
      </w:r>
      <w:r>
        <w:rPr>
          <w:rFonts w:ascii="Arial" w:hAnsi="Arial" w:cs="Arial"/>
          <w:sz w:val="22"/>
          <w:szCs w:val="22"/>
        </w:rPr>
        <w:t>.</w:t>
      </w:r>
      <w:r w:rsidRPr="001F7DE3">
        <w:rPr>
          <w:rFonts w:ascii="Arial" w:hAnsi="Arial" w:cs="Arial"/>
          <w:sz w:val="22"/>
          <w:szCs w:val="22"/>
        </w:rPr>
        <w:t>, Torres</w:t>
      </w:r>
      <w:r w:rsidR="00C04466">
        <w:rPr>
          <w:rFonts w:ascii="Arial" w:hAnsi="Arial" w:cs="Arial"/>
          <w:sz w:val="22"/>
          <w:szCs w:val="22"/>
        </w:rPr>
        <w:t>,</w:t>
      </w:r>
      <w:r w:rsidRPr="001F7DE3">
        <w:rPr>
          <w:rFonts w:ascii="Arial" w:hAnsi="Arial" w:cs="Arial"/>
          <w:sz w:val="22"/>
          <w:szCs w:val="22"/>
        </w:rPr>
        <w:t xml:space="preserve"> M</w:t>
      </w:r>
      <w:r>
        <w:rPr>
          <w:rFonts w:ascii="Arial" w:hAnsi="Arial" w:cs="Arial"/>
          <w:sz w:val="22"/>
          <w:szCs w:val="22"/>
        </w:rPr>
        <w:t>.</w:t>
      </w:r>
      <w:r w:rsidRPr="001F7DE3">
        <w:rPr>
          <w:rFonts w:ascii="Arial" w:hAnsi="Arial" w:cs="Arial"/>
          <w:sz w:val="22"/>
          <w:szCs w:val="22"/>
        </w:rPr>
        <w:t>I</w:t>
      </w:r>
      <w:r>
        <w:rPr>
          <w:rFonts w:ascii="Arial" w:hAnsi="Arial" w:cs="Arial"/>
          <w:sz w:val="22"/>
          <w:szCs w:val="22"/>
        </w:rPr>
        <w:t>.</w:t>
      </w:r>
      <w:r w:rsidRPr="001F7DE3">
        <w:rPr>
          <w:rFonts w:ascii="Arial" w:hAnsi="Arial" w:cs="Arial"/>
          <w:sz w:val="22"/>
          <w:szCs w:val="22"/>
        </w:rPr>
        <w:t>, Deleon</w:t>
      </w:r>
      <w:r w:rsidR="00C04466">
        <w:rPr>
          <w:rFonts w:ascii="Arial" w:hAnsi="Arial" w:cs="Arial"/>
          <w:sz w:val="22"/>
          <w:szCs w:val="22"/>
        </w:rPr>
        <w:t>,</w:t>
      </w:r>
      <w:r w:rsidRPr="001F7DE3">
        <w:rPr>
          <w:rFonts w:ascii="Arial" w:hAnsi="Arial" w:cs="Arial"/>
          <w:sz w:val="22"/>
          <w:szCs w:val="22"/>
        </w:rPr>
        <w:t xml:space="preserve"> F</w:t>
      </w:r>
      <w:r>
        <w:rPr>
          <w:rFonts w:ascii="Arial" w:hAnsi="Arial" w:cs="Arial"/>
          <w:sz w:val="22"/>
          <w:szCs w:val="22"/>
        </w:rPr>
        <w:t>.</w:t>
      </w:r>
      <w:r w:rsidRPr="001F7DE3">
        <w:rPr>
          <w:rFonts w:ascii="Arial" w:hAnsi="Arial" w:cs="Arial"/>
          <w:sz w:val="22"/>
          <w:szCs w:val="22"/>
        </w:rPr>
        <w:t>, Pericot-Valverde</w:t>
      </w:r>
      <w:r w:rsidR="00C04466">
        <w:rPr>
          <w:rFonts w:ascii="Arial" w:hAnsi="Arial" w:cs="Arial"/>
          <w:sz w:val="22"/>
          <w:szCs w:val="22"/>
        </w:rPr>
        <w:t>,</w:t>
      </w:r>
      <w:r w:rsidRPr="001F7DE3">
        <w:rPr>
          <w:rFonts w:ascii="Arial" w:hAnsi="Arial" w:cs="Arial"/>
          <w:sz w:val="22"/>
          <w:szCs w:val="22"/>
        </w:rPr>
        <w:t xml:space="preserve"> I</w:t>
      </w:r>
      <w:r>
        <w:rPr>
          <w:rFonts w:ascii="Arial" w:hAnsi="Arial" w:cs="Arial"/>
          <w:sz w:val="22"/>
          <w:szCs w:val="22"/>
        </w:rPr>
        <w:t>.</w:t>
      </w:r>
      <w:r w:rsidRPr="001F7DE3">
        <w:rPr>
          <w:rFonts w:ascii="Arial" w:hAnsi="Arial" w:cs="Arial"/>
          <w:sz w:val="22"/>
          <w:szCs w:val="22"/>
        </w:rPr>
        <w:t xml:space="preserve">, </w:t>
      </w:r>
      <w:r w:rsidR="00C04466">
        <w:rPr>
          <w:rFonts w:ascii="Arial" w:hAnsi="Arial" w:cs="Arial"/>
          <w:sz w:val="22"/>
          <w:szCs w:val="22"/>
        </w:rPr>
        <w:t xml:space="preserve">&amp; </w:t>
      </w:r>
      <w:r w:rsidRPr="001F7DE3">
        <w:rPr>
          <w:rFonts w:ascii="Arial" w:hAnsi="Arial" w:cs="Arial"/>
          <w:sz w:val="22"/>
          <w:szCs w:val="22"/>
        </w:rPr>
        <w:t>Lopez</w:t>
      </w:r>
      <w:r w:rsidR="00C04466">
        <w:rPr>
          <w:rFonts w:ascii="Arial" w:hAnsi="Arial" w:cs="Arial"/>
          <w:sz w:val="22"/>
          <w:szCs w:val="22"/>
        </w:rPr>
        <w:t>,</w:t>
      </w:r>
      <w:r w:rsidRPr="001F7DE3">
        <w:rPr>
          <w:rFonts w:ascii="Arial" w:hAnsi="Arial" w:cs="Arial"/>
          <w:sz w:val="22"/>
          <w:szCs w:val="22"/>
        </w:rPr>
        <w:t xml:space="preserve"> T.</w:t>
      </w:r>
      <w:r>
        <w:rPr>
          <w:rFonts w:ascii="Arial" w:hAnsi="Arial" w:cs="Arial"/>
          <w:sz w:val="22"/>
          <w:szCs w:val="22"/>
        </w:rPr>
        <w:t xml:space="preserve"> (2014) </w:t>
      </w:r>
      <w:r w:rsidRPr="001F7DE3">
        <w:rPr>
          <w:rFonts w:ascii="Arial" w:hAnsi="Arial" w:cs="Arial"/>
          <w:sz w:val="22"/>
          <w:szCs w:val="22"/>
        </w:rPr>
        <w:t>From "Kickeando las malias" (kicking the withdrawals) to "Staying clean": The impact of cultural values on cessation of injection drug use in aging Mexican-American men.</w:t>
      </w:r>
      <w:r>
        <w:rPr>
          <w:rFonts w:ascii="Arial" w:hAnsi="Arial" w:cs="Arial"/>
          <w:sz w:val="22"/>
          <w:szCs w:val="22"/>
        </w:rPr>
        <w:t xml:space="preserve"> </w:t>
      </w:r>
      <w:r w:rsidRPr="00250005">
        <w:rPr>
          <w:rFonts w:ascii="Arial" w:hAnsi="Arial" w:cs="Arial"/>
          <w:i/>
          <w:sz w:val="22"/>
          <w:szCs w:val="22"/>
        </w:rPr>
        <w:t>Subst Use Misuse</w:t>
      </w:r>
      <w:r>
        <w:rPr>
          <w:rFonts w:ascii="Arial" w:hAnsi="Arial" w:cs="Arial"/>
          <w:sz w:val="22"/>
          <w:szCs w:val="22"/>
        </w:rPr>
        <w:t xml:space="preserve">. </w:t>
      </w:r>
      <w:r w:rsidRPr="001F7DE3">
        <w:rPr>
          <w:rFonts w:ascii="Arial" w:hAnsi="Arial" w:cs="Arial"/>
          <w:sz w:val="22"/>
          <w:szCs w:val="22"/>
        </w:rPr>
        <w:t>49(8):941-54.</w:t>
      </w:r>
      <w:r>
        <w:rPr>
          <w:rFonts w:ascii="Arial" w:hAnsi="Arial" w:cs="Arial"/>
          <w:sz w:val="22"/>
          <w:szCs w:val="22"/>
        </w:rPr>
        <w:t xml:space="preserve">  </w:t>
      </w:r>
      <w:hyperlink r:id="rId9" w:history="1">
        <w:r w:rsidRPr="001F7DE3">
          <w:rPr>
            <w:rStyle w:val="Hyperlink"/>
            <w:rFonts w:ascii="Arial" w:hAnsi="Arial" w:cs="Arial"/>
            <w:sz w:val="22"/>
            <w:szCs w:val="22"/>
          </w:rPr>
          <w:t>PMID: 24779493</w:t>
        </w:r>
      </w:hyperlink>
    </w:p>
    <w:p w:rsidR="00727A16" w:rsidRPr="00FE6DC7" w:rsidRDefault="00727A16" w:rsidP="004E194F">
      <w:pPr>
        <w:pStyle w:val="ListParagraph"/>
        <w:numPr>
          <w:ilvl w:val="0"/>
          <w:numId w:val="10"/>
        </w:numPr>
        <w:tabs>
          <w:tab w:val="left" w:pos="360"/>
        </w:tabs>
        <w:autoSpaceDE w:val="0"/>
        <w:autoSpaceDN w:val="0"/>
        <w:ind w:left="360"/>
        <w:jc w:val="both"/>
        <w:rPr>
          <w:rFonts w:ascii="Arial" w:hAnsi="Arial" w:cs="Arial"/>
          <w:sz w:val="22"/>
          <w:szCs w:val="22"/>
        </w:rPr>
      </w:pPr>
      <w:r w:rsidRPr="00FE6DC7">
        <w:rPr>
          <w:rFonts w:ascii="Arial" w:hAnsi="Arial" w:cs="Arial"/>
          <w:sz w:val="22"/>
          <w:szCs w:val="22"/>
        </w:rPr>
        <w:t xml:space="preserve">Kao, D., Torres, L.R., Guerrero, E.G., Mauldin, R. &amp; </w:t>
      </w:r>
      <w:r w:rsidRPr="00FE6DC7">
        <w:rPr>
          <w:rFonts w:ascii="Arial" w:hAnsi="Arial" w:cs="Arial"/>
          <w:b/>
          <w:sz w:val="22"/>
          <w:szCs w:val="22"/>
        </w:rPr>
        <w:t>Bordnick, P.S.</w:t>
      </w:r>
      <w:r w:rsidRPr="00FE6DC7">
        <w:rPr>
          <w:rFonts w:ascii="Arial" w:hAnsi="Arial" w:cs="Arial"/>
          <w:sz w:val="22"/>
          <w:szCs w:val="22"/>
        </w:rPr>
        <w:t xml:space="preserve"> (2013) </w:t>
      </w:r>
      <w:r w:rsidR="001F7DE3" w:rsidRPr="001F7DE3">
        <w:rPr>
          <w:rFonts w:ascii="Arial" w:hAnsi="Arial" w:cs="Arial"/>
          <w:sz w:val="22"/>
          <w:szCs w:val="22"/>
        </w:rPr>
        <w:t>Spatial accessibility of drug treatment facilities and the effects on locus of control, drug use, and service use among heroin-injecting Mexican American men.</w:t>
      </w:r>
      <w:r w:rsidRPr="00FE6DC7">
        <w:rPr>
          <w:rFonts w:ascii="Arial" w:hAnsi="Arial" w:cs="Arial"/>
          <w:sz w:val="22"/>
          <w:szCs w:val="22"/>
        </w:rPr>
        <w:t xml:space="preserve"> </w:t>
      </w:r>
      <w:r w:rsidR="001F7DE3" w:rsidRPr="00250005">
        <w:rPr>
          <w:rFonts w:ascii="Arial" w:hAnsi="Arial" w:cs="Arial"/>
          <w:i/>
          <w:sz w:val="22"/>
          <w:szCs w:val="22"/>
        </w:rPr>
        <w:t>Int J Drug Policy</w:t>
      </w:r>
      <w:r w:rsidR="001F7DE3">
        <w:rPr>
          <w:rFonts w:ascii="Arial" w:hAnsi="Arial" w:cs="Arial"/>
          <w:sz w:val="22"/>
          <w:szCs w:val="22"/>
        </w:rPr>
        <w:t xml:space="preserve">. </w:t>
      </w:r>
      <w:r w:rsidR="001F7DE3" w:rsidRPr="001F7DE3">
        <w:rPr>
          <w:rFonts w:ascii="Arial" w:hAnsi="Arial" w:cs="Arial"/>
          <w:sz w:val="22"/>
          <w:szCs w:val="22"/>
        </w:rPr>
        <w:t>25(3):598-607.</w:t>
      </w:r>
      <w:r w:rsidR="001F7DE3">
        <w:rPr>
          <w:rFonts w:ascii="Arial" w:hAnsi="Arial" w:cs="Arial"/>
          <w:sz w:val="22"/>
          <w:szCs w:val="22"/>
        </w:rPr>
        <w:t xml:space="preserve">  </w:t>
      </w:r>
      <w:hyperlink r:id="rId10" w:history="1">
        <w:r w:rsidR="001F7DE3" w:rsidRPr="001F7DE3">
          <w:rPr>
            <w:rStyle w:val="Hyperlink"/>
            <w:rFonts w:ascii="Arial" w:hAnsi="Arial" w:cs="Arial"/>
            <w:sz w:val="22"/>
            <w:szCs w:val="22"/>
          </w:rPr>
          <w:t>PMCID: PMC4065640</w:t>
        </w:r>
      </w:hyperlink>
    </w:p>
    <w:p w:rsidR="00250005" w:rsidRPr="006B06F6" w:rsidRDefault="00250005" w:rsidP="004E194F">
      <w:pPr>
        <w:pStyle w:val="ListParagraph"/>
        <w:numPr>
          <w:ilvl w:val="0"/>
          <w:numId w:val="10"/>
        </w:numPr>
        <w:tabs>
          <w:tab w:val="left" w:pos="360"/>
        </w:tabs>
        <w:autoSpaceDE w:val="0"/>
        <w:autoSpaceDN w:val="0"/>
        <w:ind w:left="360"/>
        <w:jc w:val="both"/>
        <w:rPr>
          <w:rFonts w:ascii="Arial" w:hAnsi="Arial" w:cs="Arial"/>
          <w:sz w:val="22"/>
          <w:szCs w:val="22"/>
        </w:rPr>
      </w:pPr>
      <w:r w:rsidRPr="006B06F6">
        <w:rPr>
          <w:rFonts w:ascii="Arial" w:hAnsi="Arial" w:cs="Arial"/>
          <w:sz w:val="22"/>
          <w:szCs w:val="22"/>
        </w:rPr>
        <w:t xml:space="preserve">Ledoux T., Nguyen A.S., Bakos-Block C., &amp; </w:t>
      </w:r>
      <w:r w:rsidRPr="006B06F6">
        <w:rPr>
          <w:rFonts w:ascii="Arial" w:hAnsi="Arial" w:cs="Arial"/>
          <w:b/>
          <w:sz w:val="22"/>
          <w:szCs w:val="22"/>
        </w:rPr>
        <w:t>Bordnick P.</w:t>
      </w:r>
      <w:r w:rsidRPr="006B06F6">
        <w:rPr>
          <w:rFonts w:ascii="Arial" w:hAnsi="Arial" w:cs="Arial"/>
          <w:sz w:val="22"/>
          <w:szCs w:val="22"/>
        </w:rPr>
        <w:t xml:space="preserve"> (2013) Using virtual reality to study food cravings. </w:t>
      </w:r>
      <w:r w:rsidRPr="006B06F6">
        <w:rPr>
          <w:rFonts w:ascii="Arial" w:hAnsi="Arial" w:cs="Arial"/>
          <w:i/>
          <w:sz w:val="22"/>
          <w:szCs w:val="22"/>
        </w:rPr>
        <w:t>Appetite</w:t>
      </w:r>
      <w:r w:rsidRPr="006B06F6">
        <w:rPr>
          <w:rFonts w:ascii="Arial" w:hAnsi="Arial" w:cs="Arial"/>
          <w:sz w:val="22"/>
          <w:szCs w:val="22"/>
        </w:rPr>
        <w:t xml:space="preserve">. 71:396-402. </w:t>
      </w:r>
      <w:hyperlink r:id="rId11" w:history="1">
        <w:r w:rsidRPr="006B06F6">
          <w:rPr>
            <w:rStyle w:val="Hyperlink"/>
            <w:rFonts w:ascii="Arial" w:hAnsi="Arial" w:cs="Arial"/>
            <w:sz w:val="22"/>
            <w:szCs w:val="22"/>
          </w:rPr>
          <w:t>PMID: 24055758</w:t>
        </w:r>
      </w:hyperlink>
    </w:p>
    <w:p w:rsidR="00250005" w:rsidRPr="006B06F6" w:rsidRDefault="00250005" w:rsidP="004E194F">
      <w:pPr>
        <w:pStyle w:val="ListParagraph"/>
        <w:numPr>
          <w:ilvl w:val="0"/>
          <w:numId w:val="10"/>
        </w:numPr>
        <w:tabs>
          <w:tab w:val="left" w:pos="360"/>
        </w:tabs>
        <w:autoSpaceDE w:val="0"/>
        <w:autoSpaceDN w:val="0"/>
        <w:ind w:left="360"/>
        <w:jc w:val="both"/>
        <w:rPr>
          <w:rFonts w:ascii="Arial" w:hAnsi="Arial" w:cs="Arial"/>
          <w:sz w:val="22"/>
          <w:szCs w:val="22"/>
        </w:rPr>
      </w:pPr>
      <w:r w:rsidRPr="006B06F6">
        <w:rPr>
          <w:rFonts w:ascii="Arial" w:hAnsi="Arial" w:cs="Arial"/>
          <w:sz w:val="22"/>
          <w:szCs w:val="22"/>
        </w:rPr>
        <w:t xml:space="preserve">Flores D.V., Torres L.R., Torres-Vigil I., Ren Y., Haider A. &amp; </w:t>
      </w:r>
      <w:r w:rsidRPr="00250005">
        <w:rPr>
          <w:rFonts w:ascii="Arial" w:hAnsi="Arial" w:cs="Arial"/>
          <w:b/>
          <w:sz w:val="22"/>
          <w:szCs w:val="22"/>
        </w:rPr>
        <w:t>Bordnick P.S.</w:t>
      </w:r>
      <w:r w:rsidRPr="006B06F6">
        <w:rPr>
          <w:rFonts w:ascii="Arial" w:hAnsi="Arial" w:cs="Arial"/>
          <w:sz w:val="22"/>
          <w:szCs w:val="22"/>
        </w:rPr>
        <w:t xml:space="preserve"> (2013) "El lado oscuro": "the dark side" of social capital in Mexican American heroin using men. </w:t>
      </w:r>
      <w:r w:rsidRPr="00250005">
        <w:rPr>
          <w:rFonts w:ascii="Arial" w:hAnsi="Arial" w:cs="Arial"/>
          <w:i/>
          <w:sz w:val="22"/>
          <w:szCs w:val="22"/>
        </w:rPr>
        <w:t>J Ethn Subst Abuse</w:t>
      </w:r>
      <w:r w:rsidRPr="006B06F6">
        <w:rPr>
          <w:rFonts w:ascii="Arial" w:hAnsi="Arial" w:cs="Arial"/>
          <w:sz w:val="22"/>
          <w:szCs w:val="22"/>
        </w:rPr>
        <w:t xml:space="preserve">. 12(2):124-39. </w:t>
      </w:r>
      <w:hyperlink r:id="rId12" w:history="1">
        <w:r w:rsidRPr="006B06F6">
          <w:rPr>
            <w:rStyle w:val="Hyperlink"/>
            <w:rFonts w:ascii="Arial" w:hAnsi="Arial" w:cs="Arial"/>
            <w:sz w:val="22"/>
            <w:szCs w:val="22"/>
          </w:rPr>
          <w:t>PMID: 23768430</w:t>
        </w:r>
      </w:hyperlink>
      <w:r w:rsidRPr="006B06F6">
        <w:rPr>
          <w:rFonts w:ascii="Arial" w:hAnsi="Arial" w:cs="Arial"/>
          <w:sz w:val="22"/>
          <w:szCs w:val="22"/>
        </w:rPr>
        <w:t xml:space="preserve">  </w:t>
      </w:r>
    </w:p>
    <w:p w:rsidR="00250005" w:rsidRPr="006B06F6" w:rsidRDefault="00250005" w:rsidP="004E194F">
      <w:pPr>
        <w:pStyle w:val="ListParagraph"/>
        <w:numPr>
          <w:ilvl w:val="0"/>
          <w:numId w:val="10"/>
        </w:numPr>
        <w:tabs>
          <w:tab w:val="left" w:pos="360"/>
        </w:tabs>
        <w:autoSpaceDE w:val="0"/>
        <w:autoSpaceDN w:val="0"/>
        <w:ind w:left="360"/>
        <w:jc w:val="both"/>
        <w:rPr>
          <w:rFonts w:ascii="Arial" w:hAnsi="Arial" w:cs="Arial"/>
          <w:sz w:val="22"/>
          <w:szCs w:val="22"/>
        </w:rPr>
      </w:pPr>
      <w:r w:rsidRPr="006B06F6">
        <w:rPr>
          <w:rFonts w:ascii="Arial" w:hAnsi="Arial" w:cs="Arial"/>
          <w:sz w:val="22"/>
          <w:szCs w:val="22"/>
        </w:rPr>
        <w:t xml:space="preserve">Yoon J.H., Newton T.F., Haile C.N., </w:t>
      </w:r>
      <w:r w:rsidRPr="00250005">
        <w:rPr>
          <w:rFonts w:ascii="Arial" w:hAnsi="Arial" w:cs="Arial"/>
          <w:b/>
          <w:sz w:val="22"/>
          <w:szCs w:val="22"/>
        </w:rPr>
        <w:t>Bordnick P.S.</w:t>
      </w:r>
      <w:r w:rsidRPr="006B06F6">
        <w:rPr>
          <w:rFonts w:ascii="Arial" w:hAnsi="Arial" w:cs="Arial"/>
          <w:sz w:val="22"/>
          <w:szCs w:val="22"/>
        </w:rPr>
        <w:t xml:space="preserve">, Fintzy R.E., Culbertson C., Mahoney J.J., Hawkins R.Y., Labounty K.R., Ross E.L., Aziziyeh A.I. &amp; La Garza R.D. (2013) Effects of D-cycloserine on cue-induced craving and cigarette smoking among concurrent cocaine- and nicotine-dependent volunteers. </w:t>
      </w:r>
      <w:r w:rsidRPr="00250005">
        <w:rPr>
          <w:rFonts w:ascii="Arial" w:hAnsi="Arial" w:cs="Arial"/>
          <w:i/>
          <w:sz w:val="22"/>
          <w:szCs w:val="22"/>
        </w:rPr>
        <w:t>Addict Behav</w:t>
      </w:r>
      <w:r w:rsidRPr="006B06F6">
        <w:rPr>
          <w:rFonts w:ascii="Arial" w:hAnsi="Arial" w:cs="Arial"/>
          <w:sz w:val="22"/>
          <w:szCs w:val="22"/>
        </w:rPr>
        <w:t xml:space="preserve">. 38(2):1518-26. </w:t>
      </w:r>
      <w:hyperlink r:id="rId13" w:history="1">
        <w:r w:rsidR="004E194F" w:rsidRPr="004E194F">
          <w:rPr>
            <w:rStyle w:val="Hyperlink"/>
            <w:rFonts w:ascii="Arial" w:hAnsi="Arial" w:cs="Arial"/>
            <w:sz w:val="22"/>
            <w:szCs w:val="22"/>
          </w:rPr>
          <w:t>PMCID: PMC3415581</w:t>
        </w:r>
      </w:hyperlink>
    </w:p>
    <w:p w:rsidR="00041CF4" w:rsidRDefault="00727A16" w:rsidP="00041CF4">
      <w:pPr>
        <w:pStyle w:val="ListParagraph"/>
        <w:numPr>
          <w:ilvl w:val="0"/>
          <w:numId w:val="10"/>
        </w:numPr>
        <w:tabs>
          <w:tab w:val="left" w:pos="360"/>
        </w:tabs>
        <w:autoSpaceDE w:val="0"/>
        <w:autoSpaceDN w:val="0"/>
        <w:ind w:left="36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Yoon, J.H. &amp; Kaganoff, E.  (2013). Virtual reality cue reactivity assessment:  A comparison of treatment- vs. nontreatment-seeking smokers. </w:t>
      </w:r>
      <w:r w:rsidRPr="00FE6DC7">
        <w:rPr>
          <w:rFonts w:ascii="Arial" w:hAnsi="Arial" w:cs="Arial"/>
          <w:i/>
          <w:sz w:val="22"/>
          <w:szCs w:val="22"/>
        </w:rPr>
        <w:t>Research on Social Work Practice</w:t>
      </w:r>
      <w:r w:rsidR="00250005">
        <w:rPr>
          <w:rFonts w:ascii="Arial" w:hAnsi="Arial" w:cs="Arial"/>
          <w:i/>
          <w:sz w:val="22"/>
          <w:szCs w:val="22"/>
        </w:rPr>
        <w:t>.</w:t>
      </w:r>
      <w:r w:rsidRPr="00FE6DC7">
        <w:rPr>
          <w:rFonts w:ascii="Arial" w:hAnsi="Arial" w:cs="Arial"/>
          <w:i/>
          <w:sz w:val="22"/>
          <w:szCs w:val="22"/>
        </w:rPr>
        <w:t xml:space="preserve"> </w:t>
      </w:r>
      <w:r w:rsidRPr="00FE6DC7">
        <w:rPr>
          <w:rFonts w:ascii="Arial" w:hAnsi="Arial" w:cs="Arial"/>
          <w:sz w:val="22"/>
          <w:szCs w:val="22"/>
        </w:rPr>
        <w:t>23(4), 419-425</w:t>
      </w:r>
      <w:r w:rsidR="005E245F">
        <w:rPr>
          <w:rFonts w:ascii="Arial" w:hAnsi="Arial" w:cs="Arial"/>
          <w:sz w:val="22"/>
          <w:szCs w:val="22"/>
        </w:rPr>
        <w:t>.</w:t>
      </w:r>
    </w:p>
    <w:p w:rsidR="00041CF4" w:rsidRPr="00041CF4" w:rsidRDefault="00041CF4" w:rsidP="00041CF4">
      <w:pPr>
        <w:pStyle w:val="ListParagraph"/>
        <w:numPr>
          <w:ilvl w:val="0"/>
          <w:numId w:val="10"/>
        </w:numPr>
        <w:tabs>
          <w:tab w:val="left" w:pos="360"/>
        </w:tabs>
        <w:autoSpaceDE w:val="0"/>
        <w:autoSpaceDN w:val="0"/>
        <w:ind w:left="360"/>
        <w:jc w:val="both"/>
        <w:rPr>
          <w:rFonts w:ascii="Arial" w:hAnsi="Arial" w:cs="Arial"/>
          <w:sz w:val="22"/>
          <w:szCs w:val="22"/>
        </w:rPr>
      </w:pPr>
      <w:r w:rsidRPr="00041CF4">
        <w:rPr>
          <w:rFonts w:ascii="Arial" w:hAnsi="Arial" w:cs="Arial"/>
          <w:sz w:val="22"/>
          <w:szCs w:val="22"/>
        </w:rPr>
        <w:lastRenderedPageBreak/>
        <w:t xml:space="preserve">Yoon, J. H., De La Garza, II, R., Newton, T. N., Haile, C. N., </w:t>
      </w:r>
      <w:r w:rsidRPr="00041CF4">
        <w:rPr>
          <w:rFonts w:ascii="Arial" w:hAnsi="Arial" w:cs="Arial"/>
          <w:b/>
          <w:sz w:val="22"/>
          <w:szCs w:val="22"/>
        </w:rPr>
        <w:t>Bordnick, P. S.</w:t>
      </w:r>
      <w:r w:rsidRPr="00041CF4">
        <w:rPr>
          <w:rFonts w:ascii="Arial" w:hAnsi="Arial" w:cs="Arial"/>
          <w:sz w:val="22"/>
          <w:szCs w:val="22"/>
        </w:rPr>
        <w:t xml:space="preserve">, Fintzy, R. T., Culbertson, C., Mahoney, III, J. J., Hawkins, R. Y., LaBounty, K. R., Ross, E. L. (2012). Effects of D-cycloserine on cue-induced craving and cigarette smoking among concurrent- and nicotine-dependent volunteers. </w:t>
      </w:r>
      <w:r w:rsidRPr="00041CF4">
        <w:rPr>
          <w:rFonts w:ascii="Arial" w:hAnsi="Arial" w:cs="Arial"/>
          <w:i/>
          <w:sz w:val="22"/>
          <w:szCs w:val="22"/>
        </w:rPr>
        <w:t>Addictive Behaviors</w:t>
      </w:r>
      <w:r w:rsidRPr="00041CF4">
        <w:rPr>
          <w:rFonts w:ascii="Arial" w:hAnsi="Arial" w:cs="Arial"/>
          <w:sz w:val="22"/>
          <w:szCs w:val="22"/>
        </w:rPr>
        <w:t>, 2, 1518-1526.</w:t>
      </w:r>
    </w:p>
    <w:p w:rsidR="00FE6DC7" w:rsidRPr="00FE6DC7" w:rsidRDefault="00FE6DC7" w:rsidP="004E194F">
      <w:pPr>
        <w:pStyle w:val="ListParagraph"/>
        <w:numPr>
          <w:ilvl w:val="0"/>
          <w:numId w:val="10"/>
        </w:numPr>
        <w:tabs>
          <w:tab w:val="left" w:pos="360"/>
        </w:tabs>
        <w:autoSpaceDE w:val="0"/>
        <w:autoSpaceDN w:val="0"/>
        <w:ind w:left="360"/>
        <w:jc w:val="both"/>
        <w:rPr>
          <w:rFonts w:ascii="Arial" w:hAnsi="Arial" w:cs="Arial"/>
          <w:sz w:val="22"/>
          <w:szCs w:val="22"/>
        </w:rPr>
      </w:pPr>
      <w:r w:rsidRPr="00FE6DC7">
        <w:rPr>
          <w:rFonts w:ascii="Arial" w:hAnsi="Arial" w:cs="Arial"/>
          <w:sz w:val="22"/>
          <w:szCs w:val="22"/>
        </w:rPr>
        <w:t xml:space="preserve">McIngvale, E., Bakos-Block, C. Hart, J. &amp; </w:t>
      </w:r>
      <w:r w:rsidRPr="00FE6DC7">
        <w:rPr>
          <w:rFonts w:ascii="Arial" w:hAnsi="Arial" w:cs="Arial"/>
          <w:b/>
          <w:sz w:val="22"/>
          <w:szCs w:val="22"/>
        </w:rPr>
        <w:t>Bordnick, P.</w:t>
      </w:r>
      <w:r w:rsidR="004E194F">
        <w:rPr>
          <w:rFonts w:ascii="Arial" w:hAnsi="Arial" w:cs="Arial"/>
          <w:b/>
          <w:sz w:val="22"/>
          <w:szCs w:val="22"/>
        </w:rPr>
        <w:t>S.</w:t>
      </w:r>
      <w:r w:rsidRPr="00FE6DC7">
        <w:rPr>
          <w:rFonts w:ascii="Arial" w:hAnsi="Arial" w:cs="Arial"/>
          <w:sz w:val="22"/>
          <w:szCs w:val="22"/>
        </w:rPr>
        <w:t xml:space="preserve"> (</w:t>
      </w:r>
      <w:r w:rsidRPr="00FE6DC7">
        <w:rPr>
          <w:rFonts w:ascii="Arial" w:hAnsi="Arial" w:cs="Arial"/>
          <w:i/>
          <w:sz w:val="22"/>
          <w:szCs w:val="22"/>
        </w:rPr>
        <w:t>2012</w:t>
      </w:r>
      <w:r w:rsidRPr="00FE6DC7">
        <w:rPr>
          <w:rFonts w:ascii="Arial" w:hAnsi="Arial" w:cs="Arial"/>
          <w:sz w:val="22"/>
          <w:szCs w:val="22"/>
        </w:rPr>
        <w:t xml:space="preserve">).  The OCD Challenge: An online self-help program for obsessive compulsive disorder. </w:t>
      </w:r>
      <w:r w:rsidRPr="00FE6DC7">
        <w:rPr>
          <w:rFonts w:ascii="Arial" w:hAnsi="Arial" w:cs="Arial"/>
          <w:i/>
          <w:iCs/>
          <w:sz w:val="22"/>
          <w:szCs w:val="22"/>
        </w:rPr>
        <w:t>Psicoterapia Cognitiva e Comportamentale: 83-97</w:t>
      </w:r>
      <w:r w:rsidRPr="00FE6DC7">
        <w:rPr>
          <w:rFonts w:ascii="Arial" w:hAnsi="Arial" w:cs="Arial"/>
          <w:sz w:val="22"/>
          <w:szCs w:val="22"/>
        </w:rPr>
        <w:t>.</w:t>
      </w:r>
    </w:p>
    <w:p w:rsidR="00250005" w:rsidRPr="006B06F6" w:rsidRDefault="00250005" w:rsidP="00250005">
      <w:pPr>
        <w:pStyle w:val="ListParagraph"/>
        <w:numPr>
          <w:ilvl w:val="0"/>
          <w:numId w:val="10"/>
        </w:numPr>
        <w:tabs>
          <w:tab w:val="left" w:pos="360"/>
        </w:tabs>
        <w:autoSpaceDE w:val="0"/>
        <w:autoSpaceDN w:val="0"/>
        <w:ind w:left="360"/>
        <w:jc w:val="both"/>
        <w:rPr>
          <w:rFonts w:ascii="Arial" w:hAnsi="Arial" w:cs="Arial"/>
          <w:sz w:val="22"/>
          <w:szCs w:val="22"/>
        </w:rPr>
      </w:pPr>
      <w:r w:rsidRPr="006B06F6">
        <w:rPr>
          <w:rFonts w:ascii="Arial" w:hAnsi="Arial" w:cs="Arial"/>
          <w:sz w:val="22"/>
          <w:szCs w:val="22"/>
        </w:rPr>
        <w:t xml:space="preserve">McLay R.N., Graap K., Spira J., Perlman K., Johnston S., Rothbaum B.O., Difede J., Deal W., Oliver D., Baird A., </w:t>
      </w:r>
      <w:r w:rsidRPr="004E194F">
        <w:rPr>
          <w:rFonts w:ascii="Arial" w:hAnsi="Arial" w:cs="Arial"/>
          <w:b/>
          <w:sz w:val="22"/>
          <w:szCs w:val="22"/>
        </w:rPr>
        <w:t>Bordnick P.S.</w:t>
      </w:r>
      <w:r w:rsidRPr="006B06F6">
        <w:rPr>
          <w:rFonts w:ascii="Arial" w:hAnsi="Arial" w:cs="Arial"/>
          <w:sz w:val="22"/>
          <w:szCs w:val="22"/>
        </w:rPr>
        <w:t xml:space="preserve">, Spitalnick J., Pyne J.M. &amp; Rizzo A. (2012) Development and testing of virtual reality exposure therapy for post-traumatic stress disorder in active duty service members who served in Iraq and Afghanistan. </w:t>
      </w:r>
      <w:r w:rsidRPr="00C04466">
        <w:rPr>
          <w:rFonts w:ascii="Arial" w:hAnsi="Arial" w:cs="Arial"/>
          <w:i/>
          <w:sz w:val="22"/>
          <w:szCs w:val="22"/>
        </w:rPr>
        <w:t>Mil Med</w:t>
      </w:r>
      <w:r w:rsidRPr="006B06F6">
        <w:rPr>
          <w:rFonts w:ascii="Arial" w:hAnsi="Arial" w:cs="Arial"/>
          <w:sz w:val="22"/>
          <w:szCs w:val="22"/>
        </w:rPr>
        <w:t xml:space="preserve">. 177(6):635-42. </w:t>
      </w:r>
      <w:hyperlink r:id="rId14" w:history="1">
        <w:r w:rsidRPr="006B06F6">
          <w:rPr>
            <w:rStyle w:val="Hyperlink"/>
            <w:rFonts w:ascii="Arial" w:hAnsi="Arial" w:cs="Arial"/>
            <w:sz w:val="22"/>
            <w:szCs w:val="22"/>
          </w:rPr>
          <w:t>PMID: 22730837</w:t>
        </w:r>
      </w:hyperlink>
    </w:p>
    <w:p w:rsidR="00727A16" w:rsidRPr="00FE6DC7" w:rsidRDefault="00727A16" w:rsidP="00250005">
      <w:pPr>
        <w:pStyle w:val="ListParagraph"/>
        <w:numPr>
          <w:ilvl w:val="0"/>
          <w:numId w:val="10"/>
        </w:numPr>
        <w:tabs>
          <w:tab w:val="left" w:pos="360"/>
        </w:tabs>
        <w:autoSpaceDE w:val="0"/>
        <w:autoSpaceDN w:val="0"/>
        <w:ind w:left="360"/>
        <w:jc w:val="both"/>
        <w:rPr>
          <w:rFonts w:ascii="Arial" w:hAnsi="Arial" w:cs="Arial"/>
          <w:sz w:val="22"/>
          <w:szCs w:val="22"/>
        </w:rPr>
      </w:pPr>
      <w:r w:rsidRPr="00FE6DC7">
        <w:rPr>
          <w:rFonts w:ascii="Arial" w:hAnsi="Arial" w:cs="Arial"/>
          <w:sz w:val="22"/>
          <w:szCs w:val="22"/>
        </w:rPr>
        <w:t xml:space="preserve">Kaganoff, E., </w:t>
      </w:r>
      <w:r w:rsidRPr="004E194F">
        <w:rPr>
          <w:rFonts w:ascii="Arial" w:hAnsi="Arial" w:cs="Arial"/>
          <w:b/>
          <w:sz w:val="22"/>
          <w:szCs w:val="22"/>
        </w:rPr>
        <w:t>Bordnick, P. S.</w:t>
      </w:r>
      <w:r w:rsidRPr="00FE6DC7">
        <w:rPr>
          <w:rFonts w:ascii="Arial" w:hAnsi="Arial" w:cs="Arial"/>
          <w:sz w:val="22"/>
          <w:szCs w:val="22"/>
        </w:rPr>
        <w:t xml:space="preserve"> &amp; Carter, B. L. (2012) Feasibility of Using Virtual Reality to Assess Nicotine Cue Reactivity During Treatment. </w:t>
      </w:r>
      <w:r w:rsidRPr="00250005">
        <w:rPr>
          <w:rFonts w:ascii="Arial" w:hAnsi="Arial" w:cs="Arial"/>
          <w:i/>
          <w:sz w:val="22"/>
          <w:szCs w:val="22"/>
        </w:rPr>
        <w:t>Research on Social Work Practice</w:t>
      </w:r>
      <w:r w:rsidR="00250005">
        <w:rPr>
          <w:rFonts w:ascii="Arial" w:hAnsi="Arial" w:cs="Arial"/>
          <w:sz w:val="22"/>
          <w:szCs w:val="22"/>
        </w:rPr>
        <w:t>.</w:t>
      </w:r>
      <w:r w:rsidRPr="00FE6DC7">
        <w:rPr>
          <w:rFonts w:ascii="Arial" w:hAnsi="Arial" w:cs="Arial"/>
          <w:sz w:val="22"/>
          <w:szCs w:val="22"/>
        </w:rPr>
        <w:t xml:space="preserve"> 22, 159-165.</w:t>
      </w:r>
    </w:p>
    <w:p w:rsidR="00727A16" w:rsidRPr="00FE6DC7" w:rsidRDefault="00727A16" w:rsidP="00250005">
      <w:pPr>
        <w:pStyle w:val="ListParagraph"/>
        <w:numPr>
          <w:ilvl w:val="0"/>
          <w:numId w:val="10"/>
        </w:numPr>
        <w:tabs>
          <w:tab w:val="left" w:pos="360"/>
        </w:tabs>
        <w:autoSpaceDE w:val="0"/>
        <w:autoSpaceDN w:val="0"/>
        <w:ind w:left="360"/>
        <w:jc w:val="both"/>
        <w:rPr>
          <w:rFonts w:ascii="Arial" w:hAnsi="Arial" w:cs="Arial"/>
          <w:sz w:val="22"/>
          <w:szCs w:val="22"/>
        </w:rPr>
      </w:pPr>
      <w:r w:rsidRPr="004E194F">
        <w:rPr>
          <w:rFonts w:ascii="Arial" w:hAnsi="Arial" w:cs="Arial"/>
          <w:b/>
          <w:sz w:val="22"/>
          <w:szCs w:val="22"/>
        </w:rPr>
        <w:t>Bordnick, P. S.</w:t>
      </w:r>
      <w:r w:rsidRPr="00FE6DC7">
        <w:rPr>
          <w:rFonts w:ascii="Arial" w:hAnsi="Arial" w:cs="Arial"/>
          <w:sz w:val="22"/>
          <w:szCs w:val="22"/>
        </w:rPr>
        <w:t xml:space="preserve">, Traylor, A.C., Carter, B. L. and Graap, K.M. (2012) A Feasibility Study of Virtual Reality-Based Coping Skills Training for Nicotine Dependence.  </w:t>
      </w:r>
      <w:r w:rsidRPr="00250005">
        <w:rPr>
          <w:rFonts w:ascii="Arial" w:hAnsi="Arial" w:cs="Arial"/>
          <w:i/>
          <w:sz w:val="22"/>
          <w:szCs w:val="22"/>
        </w:rPr>
        <w:t>Research on Social Work Practice</w:t>
      </w:r>
      <w:r w:rsidR="00250005">
        <w:rPr>
          <w:rFonts w:ascii="Arial" w:hAnsi="Arial" w:cs="Arial"/>
          <w:sz w:val="22"/>
          <w:szCs w:val="22"/>
        </w:rPr>
        <w:t>.</w:t>
      </w:r>
      <w:r w:rsidRPr="00FE6DC7">
        <w:rPr>
          <w:rFonts w:ascii="Arial" w:hAnsi="Arial" w:cs="Arial"/>
          <w:sz w:val="22"/>
          <w:szCs w:val="22"/>
        </w:rPr>
        <w:t xml:space="preserve"> 22, 293-300.  </w:t>
      </w:r>
    </w:p>
    <w:p w:rsidR="00F53FEE" w:rsidRPr="00FE6DC7" w:rsidRDefault="00F53FEE" w:rsidP="00250005">
      <w:pPr>
        <w:pStyle w:val="ListParagraph"/>
        <w:numPr>
          <w:ilvl w:val="0"/>
          <w:numId w:val="10"/>
        </w:numPr>
        <w:tabs>
          <w:tab w:val="left" w:pos="360"/>
        </w:tabs>
        <w:autoSpaceDE w:val="0"/>
        <w:autoSpaceDN w:val="0"/>
        <w:ind w:left="360"/>
        <w:jc w:val="both"/>
        <w:rPr>
          <w:rFonts w:ascii="Arial" w:hAnsi="Arial" w:cs="Arial"/>
          <w:sz w:val="22"/>
          <w:szCs w:val="22"/>
        </w:rPr>
      </w:pPr>
      <w:r w:rsidRPr="00FE6DC7">
        <w:rPr>
          <w:rFonts w:ascii="Arial" w:hAnsi="Arial" w:cs="Arial"/>
          <w:sz w:val="22"/>
          <w:szCs w:val="22"/>
        </w:rPr>
        <w:t xml:space="preserve">McIngvale, E., Bakos-Block, C., Hart, J., &amp; </w:t>
      </w:r>
      <w:r w:rsidRPr="00FE6DC7">
        <w:rPr>
          <w:rFonts w:ascii="Arial" w:hAnsi="Arial" w:cs="Arial"/>
          <w:b/>
          <w:sz w:val="22"/>
          <w:szCs w:val="22"/>
        </w:rPr>
        <w:t>Bordnick, P.</w:t>
      </w:r>
      <w:r w:rsidR="00997E1B" w:rsidRPr="00FE6DC7">
        <w:rPr>
          <w:rFonts w:ascii="Arial" w:hAnsi="Arial" w:cs="Arial"/>
          <w:sz w:val="22"/>
          <w:szCs w:val="22"/>
        </w:rPr>
        <w:t xml:space="preserve">  (2012). </w:t>
      </w:r>
      <w:r w:rsidRPr="00FE6DC7">
        <w:rPr>
          <w:rFonts w:ascii="Arial" w:hAnsi="Arial" w:cs="Arial"/>
          <w:sz w:val="22"/>
          <w:szCs w:val="22"/>
        </w:rPr>
        <w:t xml:space="preserve">Technology and obsessive compulsive disorder: An interactive self-help website for OCD.  </w:t>
      </w:r>
      <w:r w:rsidR="00D65D40" w:rsidRPr="00FE6DC7">
        <w:rPr>
          <w:rFonts w:ascii="Arial" w:hAnsi="Arial" w:cs="Arial"/>
          <w:i/>
          <w:iCs/>
          <w:sz w:val="22"/>
          <w:szCs w:val="22"/>
        </w:rPr>
        <w:t>Journal of Technology in Human Services</w:t>
      </w:r>
      <w:r w:rsidR="004E194F">
        <w:rPr>
          <w:rFonts w:ascii="Arial" w:hAnsi="Arial" w:cs="Arial"/>
          <w:i/>
          <w:iCs/>
          <w:sz w:val="22"/>
          <w:szCs w:val="22"/>
        </w:rPr>
        <w:t>.</w:t>
      </w:r>
      <w:r w:rsidR="00D65D40" w:rsidRPr="00FE6DC7">
        <w:rPr>
          <w:rFonts w:ascii="Arial" w:hAnsi="Arial" w:cs="Arial"/>
          <w:sz w:val="22"/>
          <w:szCs w:val="22"/>
        </w:rPr>
        <w:t xml:space="preserve"> 30(2), 128-136.</w:t>
      </w:r>
    </w:p>
    <w:p w:rsidR="00250005" w:rsidRPr="006B06F6" w:rsidRDefault="00250005" w:rsidP="00250005">
      <w:pPr>
        <w:pStyle w:val="ListParagraph"/>
        <w:numPr>
          <w:ilvl w:val="0"/>
          <w:numId w:val="10"/>
        </w:numPr>
        <w:tabs>
          <w:tab w:val="left" w:pos="360"/>
        </w:tabs>
        <w:autoSpaceDE w:val="0"/>
        <w:autoSpaceDN w:val="0"/>
        <w:ind w:left="360"/>
        <w:jc w:val="both"/>
        <w:rPr>
          <w:rFonts w:ascii="Arial" w:eastAsia="Calibri" w:hAnsi="Arial" w:cs="Arial"/>
          <w:sz w:val="22"/>
          <w:szCs w:val="22"/>
        </w:rPr>
      </w:pPr>
      <w:r w:rsidRPr="006B06F6">
        <w:rPr>
          <w:rFonts w:ascii="Arial" w:eastAsia="Calibri" w:hAnsi="Arial" w:cs="Arial"/>
          <w:sz w:val="22"/>
          <w:szCs w:val="22"/>
        </w:rPr>
        <w:t xml:space="preserve">Traylor, A.C., Parrish, D.E., Copp, H.L., &amp; </w:t>
      </w:r>
      <w:r w:rsidRPr="006B06F6">
        <w:rPr>
          <w:rFonts w:ascii="Arial" w:eastAsia="Calibri" w:hAnsi="Arial" w:cs="Arial"/>
          <w:b/>
          <w:sz w:val="22"/>
          <w:szCs w:val="22"/>
        </w:rPr>
        <w:t>Bordnick, P.S.</w:t>
      </w:r>
      <w:r w:rsidRPr="006B06F6">
        <w:rPr>
          <w:rFonts w:ascii="Arial" w:eastAsia="Calibri" w:hAnsi="Arial" w:cs="Arial"/>
          <w:sz w:val="22"/>
          <w:szCs w:val="22"/>
        </w:rPr>
        <w:t xml:space="preserve"> (2011).  Using virtual reality to investigate complex and contextual cue reactivity in nicotine dependent problem drinkers.  </w:t>
      </w:r>
      <w:r w:rsidRPr="006B06F6">
        <w:rPr>
          <w:rFonts w:ascii="Arial" w:eastAsia="Calibri" w:hAnsi="Arial" w:cs="Arial"/>
          <w:i/>
          <w:sz w:val="22"/>
          <w:szCs w:val="22"/>
        </w:rPr>
        <w:t>Addictive Behaviors</w:t>
      </w:r>
      <w:r w:rsidRPr="006B06F6">
        <w:rPr>
          <w:rFonts w:ascii="Arial" w:eastAsia="Calibri" w:hAnsi="Arial" w:cs="Arial"/>
          <w:sz w:val="22"/>
          <w:szCs w:val="22"/>
        </w:rPr>
        <w:t>,</w:t>
      </w:r>
      <w:r w:rsidRPr="006B06F6">
        <w:rPr>
          <w:rFonts w:ascii="Arial" w:hAnsi="Arial" w:cs="Arial"/>
          <w:sz w:val="22"/>
          <w:szCs w:val="22"/>
        </w:rPr>
        <w:t xml:space="preserve"> </w:t>
      </w:r>
      <w:r w:rsidRPr="006B06F6">
        <w:rPr>
          <w:rFonts w:ascii="Arial" w:eastAsia="Calibri" w:hAnsi="Arial" w:cs="Arial"/>
          <w:sz w:val="22"/>
          <w:szCs w:val="22"/>
        </w:rPr>
        <w:t xml:space="preserve">36(11), 1068-75. </w:t>
      </w:r>
      <w:hyperlink r:id="rId15" w:history="1">
        <w:r w:rsidRPr="006B06F6">
          <w:rPr>
            <w:rStyle w:val="Hyperlink"/>
            <w:rFonts w:ascii="Arial" w:eastAsia="Calibri" w:hAnsi="Arial" w:cs="Arial"/>
            <w:sz w:val="22"/>
            <w:szCs w:val="22"/>
          </w:rPr>
          <w:t>PMID: 21783326</w:t>
        </w:r>
      </w:hyperlink>
    </w:p>
    <w:p w:rsidR="00250005" w:rsidRPr="006B06F6" w:rsidRDefault="00250005" w:rsidP="00250005">
      <w:pPr>
        <w:pStyle w:val="ListParagraph"/>
        <w:numPr>
          <w:ilvl w:val="0"/>
          <w:numId w:val="10"/>
        </w:numPr>
        <w:tabs>
          <w:tab w:val="left" w:pos="360"/>
        </w:tabs>
        <w:autoSpaceDE w:val="0"/>
        <w:autoSpaceDN w:val="0"/>
        <w:ind w:left="360"/>
        <w:jc w:val="both"/>
        <w:rPr>
          <w:rFonts w:ascii="Arial" w:hAnsi="Arial" w:cs="Arial"/>
          <w:i/>
          <w:iCs/>
          <w:sz w:val="22"/>
          <w:szCs w:val="22"/>
        </w:rPr>
      </w:pPr>
      <w:r w:rsidRPr="006B06F6">
        <w:rPr>
          <w:rFonts w:ascii="Arial" w:hAnsi="Arial" w:cs="Arial"/>
          <w:b/>
          <w:sz w:val="22"/>
          <w:szCs w:val="22"/>
        </w:rPr>
        <w:t>Bordnick, P.S.</w:t>
      </w:r>
      <w:r w:rsidRPr="006B06F6">
        <w:rPr>
          <w:rFonts w:ascii="Arial" w:hAnsi="Arial" w:cs="Arial"/>
          <w:sz w:val="22"/>
          <w:szCs w:val="22"/>
        </w:rPr>
        <w:t>, Carter, B.L., &amp; Traylor, A.T. (2011).  What Virtual Reality Research in Addictions Can Tell Us about the Future of Obesity Assessment and Treatment.</w:t>
      </w:r>
      <w:r w:rsidRPr="006B06F6">
        <w:rPr>
          <w:rFonts w:ascii="Arial" w:hAnsi="Arial" w:cs="Arial"/>
          <w:i/>
          <w:iCs/>
          <w:sz w:val="22"/>
          <w:szCs w:val="22"/>
        </w:rPr>
        <w:t xml:space="preserve">  Journal of Diabetes Science and Technology</w:t>
      </w:r>
      <w:r w:rsidR="004E194F">
        <w:rPr>
          <w:rFonts w:ascii="Arial" w:hAnsi="Arial" w:cs="Arial"/>
          <w:i/>
          <w:iCs/>
          <w:sz w:val="22"/>
          <w:szCs w:val="22"/>
        </w:rPr>
        <w:t>.</w:t>
      </w:r>
      <w:r w:rsidRPr="006B06F6">
        <w:rPr>
          <w:rFonts w:ascii="Arial" w:hAnsi="Arial" w:cs="Arial"/>
          <w:i/>
          <w:iCs/>
          <w:sz w:val="22"/>
          <w:szCs w:val="22"/>
        </w:rPr>
        <w:t xml:space="preserve"> </w:t>
      </w:r>
      <w:r w:rsidRPr="006B06F6">
        <w:rPr>
          <w:rFonts w:ascii="Arial" w:hAnsi="Arial" w:cs="Arial"/>
          <w:iCs/>
          <w:sz w:val="22"/>
          <w:szCs w:val="22"/>
        </w:rPr>
        <w:t xml:space="preserve">5(2), 265-271.  </w:t>
      </w:r>
      <w:hyperlink r:id="rId16" w:history="1">
        <w:r w:rsidRPr="006B06F6">
          <w:rPr>
            <w:rStyle w:val="Hyperlink"/>
            <w:rFonts w:ascii="Arial" w:hAnsi="Arial" w:cs="Arial"/>
            <w:iCs/>
            <w:sz w:val="22"/>
            <w:szCs w:val="22"/>
          </w:rPr>
          <w:t>PMCID: PMC3125915</w:t>
        </w:r>
      </w:hyperlink>
    </w:p>
    <w:p w:rsidR="00250005" w:rsidRPr="006B06F6" w:rsidRDefault="00250005" w:rsidP="00250005">
      <w:pPr>
        <w:pStyle w:val="ListParagraph"/>
        <w:numPr>
          <w:ilvl w:val="0"/>
          <w:numId w:val="10"/>
        </w:numPr>
        <w:tabs>
          <w:tab w:val="left" w:pos="360"/>
        </w:tabs>
        <w:autoSpaceDE w:val="0"/>
        <w:autoSpaceDN w:val="0"/>
        <w:ind w:left="360"/>
        <w:jc w:val="both"/>
        <w:rPr>
          <w:rFonts w:ascii="Arial" w:hAnsi="Arial" w:cs="Arial"/>
          <w:i/>
          <w:sz w:val="22"/>
          <w:szCs w:val="22"/>
        </w:rPr>
      </w:pPr>
      <w:r w:rsidRPr="006B06F6">
        <w:rPr>
          <w:rFonts w:ascii="Arial" w:hAnsi="Arial" w:cs="Arial"/>
          <w:sz w:val="22"/>
          <w:szCs w:val="22"/>
        </w:rPr>
        <w:t xml:space="preserve">Paris, M. Carter, B.l., Traylor, A. C., </w:t>
      </w:r>
      <w:r w:rsidRPr="006B06F6">
        <w:rPr>
          <w:rFonts w:ascii="Arial" w:hAnsi="Arial" w:cs="Arial"/>
          <w:b/>
          <w:sz w:val="22"/>
          <w:szCs w:val="22"/>
        </w:rPr>
        <w:t>Bordnick, P.S.</w:t>
      </w:r>
      <w:r w:rsidRPr="006B06F6">
        <w:rPr>
          <w:rFonts w:ascii="Arial" w:hAnsi="Arial" w:cs="Arial"/>
          <w:sz w:val="22"/>
          <w:szCs w:val="22"/>
        </w:rPr>
        <w:t xml:space="preserve">, Day, S.X., Armsworth, M.W., &amp; Cinciripini, P. M.  (2011).  Cue reactivity in virtual reality:  The role of context.  </w:t>
      </w:r>
      <w:r w:rsidRPr="006B06F6">
        <w:rPr>
          <w:rFonts w:ascii="Arial" w:hAnsi="Arial" w:cs="Arial"/>
          <w:i/>
          <w:sz w:val="22"/>
          <w:szCs w:val="22"/>
        </w:rPr>
        <w:t>Addictive Behaviors</w:t>
      </w:r>
      <w:r w:rsidRPr="006B06F6">
        <w:rPr>
          <w:rFonts w:ascii="Arial" w:hAnsi="Arial" w:cs="Arial"/>
          <w:sz w:val="22"/>
          <w:szCs w:val="22"/>
        </w:rPr>
        <w:t xml:space="preserve">, 36(7), 696-699. </w:t>
      </w:r>
      <w:hyperlink r:id="rId17" w:history="1">
        <w:r w:rsidRPr="006B06F6">
          <w:rPr>
            <w:rStyle w:val="Hyperlink"/>
            <w:rFonts w:ascii="Arial" w:hAnsi="Arial" w:cs="Arial"/>
            <w:sz w:val="22"/>
            <w:szCs w:val="22"/>
          </w:rPr>
          <w:t>PMID: 21349649</w:t>
        </w:r>
      </w:hyperlink>
    </w:p>
    <w:p w:rsidR="00652D73" w:rsidRPr="00FE6DC7" w:rsidRDefault="00652D73" w:rsidP="00250005">
      <w:pPr>
        <w:pStyle w:val="ListParagraph"/>
        <w:numPr>
          <w:ilvl w:val="0"/>
          <w:numId w:val="10"/>
        </w:numPr>
        <w:tabs>
          <w:tab w:val="left" w:pos="360"/>
        </w:tabs>
        <w:autoSpaceDE w:val="0"/>
        <w:autoSpaceDN w:val="0"/>
        <w:ind w:left="360"/>
        <w:jc w:val="both"/>
        <w:rPr>
          <w:rFonts w:ascii="Arial" w:hAnsi="Arial" w:cs="Arial"/>
          <w:sz w:val="22"/>
          <w:szCs w:val="22"/>
        </w:rPr>
      </w:pPr>
      <w:r w:rsidRPr="00FE6DC7">
        <w:rPr>
          <w:rFonts w:ascii="Arial" w:hAnsi="Arial" w:cs="Arial"/>
          <w:sz w:val="22"/>
          <w:szCs w:val="22"/>
        </w:rPr>
        <w:t>Rizzo,</w:t>
      </w:r>
      <w:r w:rsidR="000279DC" w:rsidRPr="00FE6DC7">
        <w:rPr>
          <w:rFonts w:ascii="Arial" w:hAnsi="Arial" w:cs="Arial"/>
          <w:sz w:val="22"/>
          <w:szCs w:val="22"/>
        </w:rPr>
        <w:t xml:space="preserve"> A., Newman, B. Parsons, T., Difede, J. Reger, G., Holloway, K., Gahm, G., Mclay, R., Johnston, S., Rothbaum, B., Graap, K., Spitlanick, J., </w:t>
      </w:r>
      <w:r w:rsidR="00B15B41" w:rsidRPr="00FE6DC7">
        <w:rPr>
          <w:rFonts w:ascii="Arial" w:hAnsi="Arial" w:cs="Arial"/>
          <w:sz w:val="22"/>
          <w:szCs w:val="22"/>
        </w:rPr>
        <w:t xml:space="preserve">&amp; </w:t>
      </w:r>
      <w:r w:rsidR="000279DC" w:rsidRPr="00FE6DC7">
        <w:rPr>
          <w:rFonts w:ascii="Arial" w:hAnsi="Arial" w:cs="Arial"/>
          <w:b/>
          <w:sz w:val="22"/>
          <w:szCs w:val="22"/>
        </w:rPr>
        <w:t>Bordnick. P.</w:t>
      </w:r>
      <w:r w:rsidR="000279DC" w:rsidRPr="00FE6DC7">
        <w:rPr>
          <w:rFonts w:ascii="Arial" w:hAnsi="Arial" w:cs="Arial"/>
          <w:sz w:val="22"/>
          <w:szCs w:val="22"/>
        </w:rPr>
        <w:t xml:space="preserve"> (2009).</w:t>
      </w:r>
      <w:r w:rsidR="000279DC" w:rsidRPr="00FE6DC7">
        <w:rPr>
          <w:rFonts w:ascii="Arial" w:hAnsi="Arial" w:cs="Arial"/>
          <w:b/>
          <w:sz w:val="22"/>
          <w:szCs w:val="22"/>
        </w:rPr>
        <w:t xml:space="preserve"> </w:t>
      </w:r>
      <w:r w:rsidR="000279DC" w:rsidRPr="00FE6DC7">
        <w:rPr>
          <w:rFonts w:ascii="Arial" w:hAnsi="Arial" w:cs="Arial"/>
          <w:sz w:val="22"/>
          <w:szCs w:val="22"/>
        </w:rPr>
        <w:t>Development and Clinical Results from the Virtual Iraq Exposure Therapy Application for PTSD</w:t>
      </w:r>
      <w:r w:rsidR="000279DC" w:rsidRPr="00FE6DC7">
        <w:rPr>
          <w:rFonts w:ascii="Arial" w:hAnsi="Arial" w:cs="Arial"/>
          <w:b/>
          <w:sz w:val="22"/>
          <w:szCs w:val="22"/>
        </w:rPr>
        <w:t xml:space="preserve">.  </w:t>
      </w:r>
      <w:r w:rsidR="000279DC" w:rsidRPr="00FE6DC7">
        <w:rPr>
          <w:rFonts w:ascii="Arial" w:hAnsi="Arial" w:cs="Arial"/>
          <w:sz w:val="22"/>
          <w:szCs w:val="22"/>
        </w:rPr>
        <w:t>IEEE Explore:</w:t>
      </w:r>
      <w:r w:rsidR="000279DC" w:rsidRPr="00FE6DC7">
        <w:rPr>
          <w:rFonts w:ascii="Arial" w:hAnsi="Arial" w:cs="Arial"/>
          <w:b/>
          <w:sz w:val="22"/>
          <w:szCs w:val="22"/>
        </w:rPr>
        <w:t xml:space="preserve"> </w:t>
      </w:r>
      <w:r w:rsidR="000279DC" w:rsidRPr="00FE6DC7">
        <w:rPr>
          <w:rFonts w:ascii="Arial" w:hAnsi="Arial" w:cs="Arial"/>
          <w:i/>
          <w:sz w:val="22"/>
          <w:szCs w:val="22"/>
        </w:rPr>
        <w:t>Virtual Rehabilitation</w:t>
      </w:r>
      <w:r w:rsidR="004E194F">
        <w:rPr>
          <w:rFonts w:ascii="Arial" w:hAnsi="Arial" w:cs="Arial"/>
          <w:i/>
          <w:sz w:val="22"/>
          <w:szCs w:val="22"/>
        </w:rPr>
        <w:t>.</w:t>
      </w:r>
      <w:r w:rsidR="000279DC" w:rsidRPr="00FE6DC7">
        <w:rPr>
          <w:rFonts w:ascii="Arial" w:hAnsi="Arial" w:cs="Arial"/>
          <w:sz w:val="22"/>
          <w:szCs w:val="22"/>
        </w:rPr>
        <w:t xml:space="preserve"> p. 8-15.  </w:t>
      </w:r>
    </w:p>
    <w:p w:rsidR="009B1290" w:rsidRPr="00FE6DC7" w:rsidRDefault="009B1290" w:rsidP="00250005">
      <w:pPr>
        <w:pStyle w:val="ListParagraph"/>
        <w:numPr>
          <w:ilvl w:val="0"/>
          <w:numId w:val="10"/>
        </w:numPr>
        <w:tabs>
          <w:tab w:val="left" w:pos="360"/>
        </w:tabs>
        <w:ind w:left="36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Copp, H.L., Traylor, A., Graap, K.M., Carter, B., Walton, A., &amp; Ferrer, M.  (2009).  Reactivity to cannabis cues in virtual reality environments.  </w:t>
      </w:r>
      <w:r w:rsidRPr="00FE6DC7">
        <w:rPr>
          <w:rFonts w:ascii="Arial" w:hAnsi="Arial" w:cs="Arial"/>
          <w:i/>
          <w:sz w:val="22"/>
          <w:szCs w:val="22"/>
        </w:rPr>
        <w:t>Journal of Psychoactive Drugs</w:t>
      </w:r>
      <w:r w:rsidRPr="00FE6DC7">
        <w:rPr>
          <w:rFonts w:ascii="Arial" w:hAnsi="Arial" w:cs="Arial"/>
          <w:sz w:val="22"/>
          <w:szCs w:val="22"/>
        </w:rPr>
        <w:t xml:space="preserve">, 41(2), 105-112. </w:t>
      </w:r>
    </w:p>
    <w:p w:rsidR="00250005" w:rsidRPr="006B06F6" w:rsidRDefault="00250005" w:rsidP="00250005">
      <w:pPr>
        <w:pStyle w:val="DataField11pt"/>
        <w:numPr>
          <w:ilvl w:val="0"/>
          <w:numId w:val="10"/>
        </w:numPr>
        <w:tabs>
          <w:tab w:val="left" w:pos="360"/>
        </w:tabs>
        <w:spacing w:line="240" w:lineRule="auto"/>
        <w:ind w:left="360"/>
        <w:jc w:val="both"/>
        <w:rPr>
          <w:szCs w:val="22"/>
        </w:rPr>
      </w:pPr>
      <w:r w:rsidRPr="006B06F6">
        <w:rPr>
          <w:szCs w:val="22"/>
        </w:rPr>
        <w:t xml:space="preserve">Traylor, A.C., </w:t>
      </w:r>
      <w:r w:rsidRPr="006B06F6">
        <w:rPr>
          <w:b/>
          <w:szCs w:val="22"/>
        </w:rPr>
        <w:t>Bordnick, P.S.</w:t>
      </w:r>
      <w:r w:rsidRPr="006B06F6">
        <w:rPr>
          <w:szCs w:val="22"/>
        </w:rPr>
        <w:t xml:space="preserve">, Carter, B.L. (2009).  Using Virtual Reality to Assess Young Adult Smokers’ Attention to Cues. </w:t>
      </w:r>
      <w:r w:rsidRPr="006B06F6">
        <w:rPr>
          <w:i/>
          <w:szCs w:val="22"/>
        </w:rPr>
        <w:t>Journal of CyberPsychology and Behavior</w:t>
      </w:r>
      <w:r w:rsidR="004E194F">
        <w:rPr>
          <w:i/>
          <w:szCs w:val="22"/>
        </w:rPr>
        <w:t>.</w:t>
      </w:r>
      <w:r w:rsidRPr="006B06F6">
        <w:rPr>
          <w:szCs w:val="22"/>
        </w:rPr>
        <w:t xml:space="preserve"> 12(4), 373-378. </w:t>
      </w:r>
      <w:hyperlink r:id="rId18" w:history="1">
        <w:r w:rsidRPr="006B06F6">
          <w:rPr>
            <w:rStyle w:val="Hyperlink"/>
            <w:szCs w:val="22"/>
          </w:rPr>
          <w:t>PMID: 19630582</w:t>
        </w:r>
      </w:hyperlink>
    </w:p>
    <w:p w:rsidR="001674C1" w:rsidRPr="00FE6DC7" w:rsidRDefault="001674C1" w:rsidP="00250005">
      <w:pPr>
        <w:pStyle w:val="ListParagraph"/>
        <w:numPr>
          <w:ilvl w:val="0"/>
          <w:numId w:val="10"/>
        </w:numPr>
        <w:tabs>
          <w:tab w:val="left" w:pos="360"/>
        </w:tabs>
        <w:ind w:left="360"/>
        <w:jc w:val="both"/>
        <w:rPr>
          <w:rFonts w:ascii="Arial" w:hAnsi="Arial" w:cs="Arial"/>
          <w:sz w:val="22"/>
          <w:szCs w:val="22"/>
        </w:rPr>
      </w:pPr>
      <w:r w:rsidRPr="00FE6DC7">
        <w:rPr>
          <w:rFonts w:ascii="Arial" w:hAnsi="Arial" w:cs="Arial"/>
          <w:sz w:val="22"/>
          <w:szCs w:val="22"/>
        </w:rPr>
        <w:t xml:space="preserve">Wimmer, J.  Vonk, B.  &amp; </w:t>
      </w:r>
      <w:r w:rsidRPr="00FE6DC7">
        <w:rPr>
          <w:rFonts w:ascii="Arial" w:hAnsi="Arial" w:cs="Arial"/>
          <w:b/>
          <w:sz w:val="22"/>
          <w:szCs w:val="22"/>
        </w:rPr>
        <w:t>Bordnick, P.S.</w:t>
      </w:r>
      <w:r w:rsidRPr="00FE6DC7">
        <w:rPr>
          <w:rFonts w:ascii="Arial" w:hAnsi="Arial" w:cs="Arial"/>
          <w:sz w:val="22"/>
          <w:szCs w:val="22"/>
        </w:rPr>
        <w:t xml:space="preserve">  (2009). A preliminary investigation of the effectiveness of attachment therapy for children with reactive attachment disorder.</w:t>
      </w:r>
      <w:r w:rsidRPr="00FE6DC7">
        <w:rPr>
          <w:rFonts w:ascii="Arial" w:hAnsi="Arial" w:cs="Arial"/>
          <w:i/>
          <w:sz w:val="22"/>
          <w:szCs w:val="22"/>
        </w:rPr>
        <w:t xml:space="preserve"> Child &amp; Adolescent Social Work Journal</w:t>
      </w:r>
      <w:r w:rsidR="004E194F">
        <w:rPr>
          <w:rFonts w:ascii="Arial" w:hAnsi="Arial" w:cs="Arial"/>
          <w:i/>
          <w:sz w:val="22"/>
          <w:szCs w:val="22"/>
        </w:rPr>
        <w:t>.</w:t>
      </w:r>
      <w:r w:rsidRPr="00FE6DC7">
        <w:rPr>
          <w:rFonts w:ascii="Arial" w:hAnsi="Arial" w:cs="Arial"/>
          <w:i/>
          <w:sz w:val="22"/>
          <w:szCs w:val="22"/>
        </w:rPr>
        <w:t xml:space="preserve"> </w:t>
      </w:r>
      <w:r w:rsidRPr="00FE6DC7">
        <w:rPr>
          <w:rFonts w:ascii="Arial" w:hAnsi="Arial" w:cs="Arial"/>
          <w:sz w:val="22"/>
          <w:szCs w:val="22"/>
        </w:rPr>
        <w:t>26, 351-360.</w:t>
      </w:r>
    </w:p>
    <w:p w:rsidR="009B1290" w:rsidRPr="00FE6DC7" w:rsidRDefault="009B1290" w:rsidP="00250005">
      <w:pPr>
        <w:pStyle w:val="ListParagraph"/>
        <w:numPr>
          <w:ilvl w:val="0"/>
          <w:numId w:val="10"/>
        </w:numPr>
        <w:tabs>
          <w:tab w:val="left" w:pos="360"/>
        </w:tabs>
        <w:autoSpaceDE w:val="0"/>
        <w:autoSpaceDN w:val="0"/>
        <w:ind w:left="360"/>
        <w:jc w:val="both"/>
        <w:rPr>
          <w:rFonts w:ascii="Arial" w:hAnsi="Arial" w:cs="Arial"/>
          <w:sz w:val="22"/>
          <w:szCs w:val="22"/>
        </w:rPr>
      </w:pPr>
      <w:r w:rsidRPr="00FE6DC7">
        <w:rPr>
          <w:rFonts w:ascii="Arial" w:hAnsi="Arial" w:cs="Arial"/>
          <w:sz w:val="22"/>
          <w:szCs w:val="22"/>
        </w:rPr>
        <w:t xml:space="preserve">Rizzo, A., Parsons, T., Pair, J., McLay, R., Johnston, S., Perlman, K., Deal, R., Reger, G., Gahm, Roy, M., Shilling, R., Rothbaum, B., Graap, K., Spitalnick, J. &amp; </w:t>
      </w:r>
      <w:r w:rsidRPr="00FE6DC7">
        <w:rPr>
          <w:rFonts w:ascii="Arial" w:hAnsi="Arial" w:cs="Arial"/>
          <w:b/>
          <w:sz w:val="22"/>
          <w:szCs w:val="22"/>
        </w:rPr>
        <w:t>Bordnick, P.</w:t>
      </w:r>
      <w:r w:rsidRPr="00FE6DC7">
        <w:rPr>
          <w:rFonts w:ascii="Arial" w:hAnsi="Arial" w:cs="Arial"/>
          <w:sz w:val="22"/>
          <w:szCs w:val="22"/>
        </w:rPr>
        <w:t xml:space="preserve">  (2008). Clinical results from the virtual Iraq exposure therapy. </w:t>
      </w:r>
      <w:r w:rsidRPr="00FE6DC7">
        <w:rPr>
          <w:rFonts w:ascii="Arial" w:hAnsi="Arial" w:cs="Arial"/>
          <w:i/>
          <w:sz w:val="22"/>
          <w:szCs w:val="22"/>
        </w:rPr>
        <w:t>DTIC- DOD Technical Reports</w:t>
      </w:r>
      <w:r w:rsidR="004E194F">
        <w:rPr>
          <w:rFonts w:ascii="Arial" w:hAnsi="Arial" w:cs="Arial"/>
          <w:i/>
          <w:sz w:val="22"/>
          <w:szCs w:val="22"/>
        </w:rPr>
        <w:t>.</w:t>
      </w:r>
      <w:r w:rsidRPr="00FE6DC7">
        <w:rPr>
          <w:rFonts w:ascii="Arial" w:hAnsi="Arial" w:cs="Arial"/>
          <w:sz w:val="22"/>
          <w:szCs w:val="22"/>
        </w:rPr>
        <w:t xml:space="preserve"> pp. 9. </w:t>
      </w:r>
    </w:p>
    <w:p w:rsidR="001674C1" w:rsidRPr="00FE6DC7" w:rsidRDefault="001674C1" w:rsidP="00250005">
      <w:pPr>
        <w:pStyle w:val="ListParagraph"/>
        <w:numPr>
          <w:ilvl w:val="0"/>
          <w:numId w:val="10"/>
        </w:numPr>
        <w:tabs>
          <w:tab w:val="left" w:pos="360"/>
        </w:tabs>
        <w:ind w:left="360"/>
        <w:jc w:val="both"/>
        <w:rPr>
          <w:rFonts w:ascii="Arial" w:hAnsi="Arial" w:cs="Arial"/>
          <w:sz w:val="22"/>
          <w:szCs w:val="22"/>
        </w:rPr>
      </w:pPr>
      <w:r w:rsidRPr="00FE6DC7">
        <w:rPr>
          <w:rStyle w:val="Strong"/>
          <w:rFonts w:ascii="Arial" w:hAnsi="Arial" w:cs="Arial"/>
          <w:b w:val="0"/>
          <w:bCs w:val="0"/>
          <w:sz w:val="22"/>
          <w:szCs w:val="22"/>
        </w:rPr>
        <w:t>Rizzo</w:t>
      </w:r>
      <w:r w:rsidRPr="00FE6DC7">
        <w:rPr>
          <w:rFonts w:ascii="Arial" w:hAnsi="Arial" w:cs="Arial"/>
          <w:b/>
          <w:bCs/>
          <w:sz w:val="22"/>
          <w:szCs w:val="22"/>
        </w:rPr>
        <w:t xml:space="preserve">, </w:t>
      </w:r>
      <w:r w:rsidRPr="00FE6DC7">
        <w:rPr>
          <w:rFonts w:ascii="Arial" w:hAnsi="Arial" w:cs="Arial"/>
          <w:sz w:val="22"/>
          <w:szCs w:val="22"/>
        </w:rPr>
        <w:t xml:space="preserve">A., Parsons, T., Pair, J., McLay, R., Johnston, S., Perlman, K., Deal, R., Reger, G., Gahm, G., Roy, M., Shilling, R., Rothbaum, B., Graap, K., Spitalnick, J., </w:t>
      </w:r>
      <w:r w:rsidRPr="00FE6DC7">
        <w:rPr>
          <w:rFonts w:ascii="Arial" w:hAnsi="Arial" w:cs="Arial"/>
          <w:b/>
          <w:sz w:val="22"/>
          <w:szCs w:val="22"/>
        </w:rPr>
        <w:t>Bordnick, P.</w:t>
      </w:r>
      <w:r w:rsidRPr="00FE6DC7">
        <w:rPr>
          <w:rFonts w:ascii="Arial" w:hAnsi="Arial" w:cs="Arial"/>
          <w:sz w:val="22"/>
          <w:szCs w:val="22"/>
        </w:rPr>
        <w:t xml:space="preserve">, &amp; Difede, J. </w:t>
      </w:r>
      <w:r w:rsidRPr="00FE6DC7">
        <w:rPr>
          <w:rStyle w:val="Strong"/>
          <w:rFonts w:ascii="Arial" w:hAnsi="Arial" w:cs="Arial"/>
          <w:b w:val="0"/>
          <w:bCs w:val="0"/>
          <w:sz w:val="22"/>
          <w:szCs w:val="22"/>
        </w:rPr>
        <w:t xml:space="preserve">(2008). Clinical Results from the Virtual Iraq Exposure Therapy Application for PTSD. </w:t>
      </w:r>
      <w:r w:rsidRPr="00FE6DC7">
        <w:rPr>
          <w:rFonts w:ascii="Arial" w:hAnsi="Arial" w:cs="Arial"/>
          <w:i/>
          <w:iCs/>
          <w:sz w:val="22"/>
          <w:szCs w:val="22"/>
        </w:rPr>
        <w:t>Proceedings of the Army Science Conference</w:t>
      </w:r>
      <w:r w:rsidR="004E194F">
        <w:rPr>
          <w:rFonts w:ascii="Arial" w:hAnsi="Arial" w:cs="Arial"/>
          <w:i/>
          <w:iCs/>
          <w:sz w:val="22"/>
          <w:szCs w:val="22"/>
        </w:rPr>
        <w:t>.</w:t>
      </w:r>
      <w:r w:rsidRPr="00FE6DC7">
        <w:rPr>
          <w:rFonts w:ascii="Arial" w:hAnsi="Arial" w:cs="Arial"/>
          <w:sz w:val="22"/>
          <w:szCs w:val="22"/>
        </w:rPr>
        <w:t xml:space="preserve"> Dec, 2008.</w:t>
      </w:r>
    </w:p>
    <w:p w:rsidR="00250005" w:rsidRPr="006B06F6" w:rsidRDefault="00250005" w:rsidP="00250005">
      <w:pPr>
        <w:pStyle w:val="ListParagraph"/>
        <w:numPr>
          <w:ilvl w:val="0"/>
          <w:numId w:val="10"/>
        </w:numPr>
        <w:tabs>
          <w:tab w:val="left" w:pos="360"/>
        </w:tabs>
        <w:ind w:left="360"/>
        <w:jc w:val="both"/>
        <w:rPr>
          <w:rFonts w:ascii="Arial" w:hAnsi="Arial" w:cs="Arial"/>
          <w:sz w:val="22"/>
          <w:szCs w:val="22"/>
        </w:rPr>
      </w:pPr>
      <w:r w:rsidRPr="006B06F6">
        <w:rPr>
          <w:rFonts w:ascii="Arial" w:hAnsi="Arial" w:cs="Arial"/>
          <w:sz w:val="22"/>
          <w:szCs w:val="22"/>
        </w:rPr>
        <w:lastRenderedPageBreak/>
        <w:t>Traylor, A.C.,</w:t>
      </w:r>
      <w:r w:rsidRPr="006B06F6">
        <w:rPr>
          <w:rFonts w:ascii="Arial" w:hAnsi="Arial" w:cs="Arial"/>
          <w:b/>
          <w:sz w:val="22"/>
          <w:szCs w:val="22"/>
        </w:rPr>
        <w:t xml:space="preserve"> Bordnick, P.S.</w:t>
      </w:r>
      <w:r w:rsidRPr="006B06F6">
        <w:rPr>
          <w:rFonts w:ascii="Arial" w:hAnsi="Arial" w:cs="Arial"/>
          <w:sz w:val="22"/>
          <w:szCs w:val="22"/>
        </w:rPr>
        <w:t>, &amp; Carter, B.L. (2008). Assessing craving in young adult smokers using virtual reality</w:t>
      </w:r>
      <w:r w:rsidRPr="006B06F6">
        <w:rPr>
          <w:rFonts w:ascii="Arial" w:hAnsi="Arial" w:cs="Arial"/>
          <w:i/>
          <w:sz w:val="22"/>
          <w:szCs w:val="22"/>
        </w:rPr>
        <w:t>. The American Journal on Addictions</w:t>
      </w:r>
      <w:r w:rsidR="004E194F">
        <w:rPr>
          <w:rFonts w:ascii="Arial" w:hAnsi="Arial" w:cs="Arial"/>
          <w:i/>
          <w:sz w:val="22"/>
          <w:szCs w:val="22"/>
        </w:rPr>
        <w:t>.</w:t>
      </w:r>
      <w:r w:rsidRPr="006B06F6">
        <w:rPr>
          <w:rFonts w:ascii="Arial" w:hAnsi="Arial" w:cs="Arial"/>
          <w:sz w:val="22"/>
          <w:szCs w:val="22"/>
        </w:rPr>
        <w:t xml:space="preserve"> 17(5), 436-440. </w:t>
      </w:r>
      <w:hyperlink r:id="rId19" w:history="1">
        <w:r w:rsidRPr="006B06F6">
          <w:rPr>
            <w:rStyle w:val="Hyperlink"/>
            <w:rFonts w:ascii="Arial" w:hAnsi="Arial" w:cs="Arial"/>
            <w:sz w:val="22"/>
            <w:szCs w:val="22"/>
          </w:rPr>
          <w:t>PMID: 18770087</w:t>
        </w:r>
      </w:hyperlink>
    </w:p>
    <w:p w:rsidR="00250005" w:rsidRPr="006B06F6" w:rsidRDefault="00250005" w:rsidP="00250005">
      <w:pPr>
        <w:pStyle w:val="ListParagraph"/>
        <w:widowControl w:val="0"/>
        <w:numPr>
          <w:ilvl w:val="0"/>
          <w:numId w:val="10"/>
        </w:numPr>
        <w:tabs>
          <w:tab w:val="left" w:pos="360"/>
        </w:tabs>
        <w:ind w:left="360"/>
        <w:jc w:val="both"/>
        <w:rPr>
          <w:rFonts w:ascii="Arial" w:hAnsi="Arial" w:cs="Arial"/>
          <w:sz w:val="22"/>
          <w:szCs w:val="22"/>
        </w:rPr>
      </w:pPr>
      <w:r w:rsidRPr="006B06F6">
        <w:rPr>
          <w:rFonts w:ascii="Arial" w:hAnsi="Arial" w:cs="Arial"/>
          <w:b/>
          <w:sz w:val="22"/>
          <w:szCs w:val="22"/>
        </w:rPr>
        <w:t>Bordnick, P.S.</w:t>
      </w:r>
      <w:r w:rsidRPr="006B06F6">
        <w:rPr>
          <w:rFonts w:ascii="Arial" w:hAnsi="Arial" w:cs="Arial"/>
          <w:sz w:val="22"/>
          <w:szCs w:val="22"/>
        </w:rPr>
        <w:t xml:space="preserve">, Copp, H. L., Traylor, A., Graap, K.G., Ferrer, M. Brooks, J. (2008).  Assessing reactivity to virtual reality alcohol based cues.  </w:t>
      </w:r>
      <w:r w:rsidRPr="006B06F6">
        <w:rPr>
          <w:rFonts w:ascii="Arial" w:hAnsi="Arial" w:cs="Arial"/>
          <w:i/>
          <w:sz w:val="22"/>
          <w:szCs w:val="22"/>
        </w:rPr>
        <w:t>Addictive Behaviors</w:t>
      </w:r>
      <w:r w:rsidR="004E194F">
        <w:rPr>
          <w:rFonts w:ascii="Arial" w:hAnsi="Arial" w:cs="Arial"/>
          <w:i/>
          <w:sz w:val="22"/>
          <w:szCs w:val="22"/>
        </w:rPr>
        <w:t>.</w:t>
      </w:r>
      <w:r w:rsidRPr="006B06F6">
        <w:rPr>
          <w:rFonts w:ascii="Arial" w:hAnsi="Arial" w:cs="Arial"/>
          <w:sz w:val="22"/>
          <w:szCs w:val="22"/>
        </w:rPr>
        <w:t xml:space="preserve"> 33(3), 743-756. </w:t>
      </w:r>
      <w:hyperlink r:id="rId20" w:history="1">
        <w:r w:rsidRPr="006B06F6">
          <w:rPr>
            <w:rStyle w:val="Hyperlink"/>
            <w:rFonts w:ascii="Arial" w:hAnsi="Arial" w:cs="Arial"/>
            <w:sz w:val="22"/>
            <w:szCs w:val="22"/>
          </w:rPr>
          <w:t>PMID: 18282663</w:t>
        </w:r>
      </w:hyperlink>
    </w:p>
    <w:p w:rsidR="00250005" w:rsidRPr="006B06F6" w:rsidRDefault="00250005" w:rsidP="00250005">
      <w:pPr>
        <w:pStyle w:val="ListParagraph"/>
        <w:numPr>
          <w:ilvl w:val="0"/>
          <w:numId w:val="10"/>
        </w:numPr>
        <w:tabs>
          <w:tab w:val="left" w:pos="360"/>
        </w:tabs>
        <w:ind w:left="360"/>
        <w:jc w:val="both"/>
        <w:rPr>
          <w:rFonts w:ascii="Arial" w:hAnsi="Arial" w:cs="Arial"/>
          <w:sz w:val="22"/>
          <w:szCs w:val="22"/>
        </w:rPr>
      </w:pPr>
      <w:r w:rsidRPr="006B06F6">
        <w:rPr>
          <w:rFonts w:ascii="Arial" w:hAnsi="Arial" w:cs="Arial"/>
          <w:sz w:val="22"/>
          <w:szCs w:val="22"/>
        </w:rPr>
        <w:t xml:space="preserve">Carter, B.L., </w:t>
      </w:r>
      <w:r w:rsidRPr="006B06F6">
        <w:rPr>
          <w:rFonts w:ascii="Arial" w:hAnsi="Arial" w:cs="Arial"/>
          <w:b/>
          <w:sz w:val="22"/>
          <w:szCs w:val="22"/>
        </w:rPr>
        <w:t>Bordnick, P.S.</w:t>
      </w:r>
      <w:r w:rsidRPr="006B06F6">
        <w:rPr>
          <w:rFonts w:ascii="Arial" w:hAnsi="Arial" w:cs="Arial"/>
          <w:sz w:val="22"/>
          <w:szCs w:val="22"/>
        </w:rPr>
        <w:t xml:space="preserve">, Traylor, A., Day, S.X., Paris, M.  (2008). Location and longing: The nicotine craving experience in virtual reality.  </w:t>
      </w:r>
      <w:r w:rsidRPr="006B06F6">
        <w:rPr>
          <w:rFonts w:ascii="Arial" w:hAnsi="Arial" w:cs="Arial"/>
          <w:i/>
          <w:sz w:val="22"/>
          <w:szCs w:val="22"/>
        </w:rPr>
        <w:t>Drug and Alcohol Dependence</w:t>
      </w:r>
      <w:r w:rsidR="004E194F">
        <w:rPr>
          <w:rFonts w:ascii="Arial" w:hAnsi="Arial" w:cs="Arial"/>
          <w:i/>
          <w:sz w:val="22"/>
          <w:szCs w:val="22"/>
        </w:rPr>
        <w:t>.</w:t>
      </w:r>
      <w:r w:rsidRPr="006B06F6">
        <w:rPr>
          <w:rFonts w:ascii="Arial" w:hAnsi="Arial" w:cs="Arial"/>
          <w:sz w:val="22"/>
          <w:szCs w:val="22"/>
        </w:rPr>
        <w:t xml:space="preserve"> 95(1-2), 73-80. </w:t>
      </w:r>
      <w:hyperlink r:id="rId21" w:history="1">
        <w:r w:rsidRPr="006B06F6">
          <w:rPr>
            <w:rStyle w:val="Hyperlink"/>
            <w:rFonts w:ascii="Arial" w:hAnsi="Arial" w:cs="Arial"/>
            <w:sz w:val="22"/>
            <w:szCs w:val="22"/>
          </w:rPr>
          <w:t>PMCID: PMC2346538</w:t>
        </w:r>
      </w:hyperlink>
      <w:r w:rsidRPr="006B06F6">
        <w:rPr>
          <w:rFonts w:ascii="Arial" w:hAnsi="Arial" w:cs="Arial"/>
          <w:sz w:val="22"/>
          <w:szCs w:val="22"/>
        </w:rPr>
        <w:t xml:space="preserve"> </w:t>
      </w:r>
    </w:p>
    <w:p w:rsidR="00250005" w:rsidRPr="006B06F6" w:rsidRDefault="00250005" w:rsidP="00250005">
      <w:pPr>
        <w:pStyle w:val="ListParagraph"/>
        <w:numPr>
          <w:ilvl w:val="0"/>
          <w:numId w:val="10"/>
        </w:numPr>
        <w:tabs>
          <w:tab w:val="left" w:pos="360"/>
        </w:tabs>
        <w:ind w:left="360"/>
        <w:jc w:val="both"/>
        <w:rPr>
          <w:rFonts w:ascii="Arial" w:hAnsi="Arial" w:cs="Arial"/>
          <w:sz w:val="22"/>
          <w:szCs w:val="22"/>
        </w:rPr>
      </w:pPr>
      <w:r w:rsidRPr="006B06F6">
        <w:rPr>
          <w:rFonts w:ascii="Arial" w:hAnsi="Arial" w:cs="Arial"/>
          <w:sz w:val="22"/>
          <w:szCs w:val="22"/>
        </w:rPr>
        <w:t xml:space="preserve">Copp, H.L., </w:t>
      </w:r>
      <w:r w:rsidRPr="006B06F6">
        <w:rPr>
          <w:rFonts w:ascii="Arial" w:hAnsi="Arial" w:cs="Arial"/>
          <w:b/>
          <w:sz w:val="22"/>
          <w:szCs w:val="22"/>
        </w:rPr>
        <w:t>Bordnick, P. S</w:t>
      </w:r>
      <w:r w:rsidRPr="006B06F6">
        <w:rPr>
          <w:rFonts w:ascii="Arial" w:hAnsi="Arial" w:cs="Arial"/>
          <w:sz w:val="22"/>
          <w:szCs w:val="22"/>
        </w:rPr>
        <w:t>.</w:t>
      </w:r>
      <w:r w:rsidRPr="006B06F6">
        <w:rPr>
          <w:rFonts w:ascii="Arial" w:hAnsi="Arial" w:cs="Arial"/>
          <w:b/>
          <w:sz w:val="22"/>
          <w:szCs w:val="22"/>
        </w:rPr>
        <w:t xml:space="preserve">, </w:t>
      </w:r>
      <w:r w:rsidRPr="006B06F6">
        <w:rPr>
          <w:rFonts w:ascii="Arial" w:hAnsi="Arial" w:cs="Arial"/>
          <w:sz w:val="22"/>
          <w:szCs w:val="22"/>
        </w:rPr>
        <w:t>Traylor, A. T.</w:t>
      </w:r>
      <w:r w:rsidRPr="006B06F6">
        <w:rPr>
          <w:rFonts w:ascii="Arial" w:hAnsi="Arial" w:cs="Arial"/>
          <w:b/>
          <w:sz w:val="22"/>
          <w:szCs w:val="22"/>
        </w:rPr>
        <w:t xml:space="preserve"> </w:t>
      </w:r>
      <w:r w:rsidRPr="006B06F6">
        <w:rPr>
          <w:rFonts w:ascii="Arial" w:hAnsi="Arial" w:cs="Arial"/>
          <w:sz w:val="22"/>
          <w:szCs w:val="22"/>
        </w:rPr>
        <w:t xml:space="preserve">&amp; Thyer, B.A. (2007).  Evaluating wraparound services for seriously emotionally disturbed youth:  Pilot study outcomes in Georgia.  </w:t>
      </w:r>
      <w:r w:rsidRPr="006B06F6">
        <w:rPr>
          <w:rFonts w:ascii="Arial" w:hAnsi="Arial" w:cs="Arial"/>
          <w:i/>
          <w:sz w:val="22"/>
          <w:szCs w:val="22"/>
        </w:rPr>
        <w:t>Adolescence</w:t>
      </w:r>
      <w:r w:rsidR="004E194F">
        <w:rPr>
          <w:rFonts w:ascii="Arial" w:hAnsi="Arial" w:cs="Arial"/>
          <w:i/>
          <w:sz w:val="22"/>
          <w:szCs w:val="22"/>
        </w:rPr>
        <w:t>.</w:t>
      </w:r>
      <w:r w:rsidRPr="006B06F6">
        <w:rPr>
          <w:rFonts w:ascii="Arial" w:hAnsi="Arial" w:cs="Arial"/>
          <w:sz w:val="22"/>
          <w:szCs w:val="22"/>
        </w:rPr>
        <w:t xml:space="preserve"> 42, 723-732. </w:t>
      </w:r>
      <w:hyperlink r:id="rId22" w:history="1">
        <w:r w:rsidRPr="006B06F6">
          <w:rPr>
            <w:rStyle w:val="Hyperlink"/>
            <w:rFonts w:ascii="Arial" w:hAnsi="Arial" w:cs="Arial"/>
            <w:sz w:val="22"/>
            <w:szCs w:val="22"/>
          </w:rPr>
          <w:t>PMID: 18229507</w:t>
        </w:r>
      </w:hyperlink>
    </w:p>
    <w:p w:rsidR="00250005" w:rsidRPr="006B06F6" w:rsidRDefault="00250005" w:rsidP="00250005">
      <w:pPr>
        <w:pStyle w:val="ListParagraph"/>
        <w:numPr>
          <w:ilvl w:val="0"/>
          <w:numId w:val="10"/>
        </w:numPr>
        <w:tabs>
          <w:tab w:val="left" w:pos="360"/>
        </w:tabs>
        <w:ind w:left="360"/>
        <w:jc w:val="both"/>
        <w:rPr>
          <w:rFonts w:ascii="Arial" w:hAnsi="Arial" w:cs="Arial"/>
          <w:bCs/>
          <w:iCs/>
          <w:sz w:val="22"/>
          <w:szCs w:val="22"/>
        </w:rPr>
      </w:pPr>
      <w:r w:rsidRPr="006B06F6">
        <w:rPr>
          <w:rFonts w:ascii="Arial" w:hAnsi="Arial" w:cs="Arial"/>
          <w:b/>
          <w:sz w:val="22"/>
          <w:szCs w:val="22"/>
        </w:rPr>
        <w:t>Bordnick, P.S.</w:t>
      </w:r>
      <w:r w:rsidRPr="006B06F6">
        <w:rPr>
          <w:rFonts w:ascii="Arial" w:hAnsi="Arial" w:cs="Arial"/>
          <w:bCs/>
          <w:sz w:val="22"/>
          <w:szCs w:val="22"/>
        </w:rPr>
        <w:t>, Graap, K., Copp, H.L.,</w:t>
      </w:r>
      <w:r w:rsidRPr="006B06F6">
        <w:rPr>
          <w:rFonts w:ascii="Arial" w:hAnsi="Arial" w:cs="Arial"/>
          <w:b/>
          <w:sz w:val="22"/>
          <w:szCs w:val="22"/>
        </w:rPr>
        <w:t xml:space="preserve"> </w:t>
      </w:r>
      <w:r w:rsidRPr="006B06F6">
        <w:rPr>
          <w:rFonts w:ascii="Arial" w:hAnsi="Arial" w:cs="Arial"/>
          <w:bCs/>
          <w:sz w:val="22"/>
          <w:szCs w:val="22"/>
        </w:rPr>
        <w:t xml:space="preserve">Brooks, J., &amp; Ferrer, M. (2005, October). Virtual reality cue reactivity assessment in cigarette smokers. </w:t>
      </w:r>
      <w:r w:rsidRPr="006B06F6">
        <w:rPr>
          <w:rFonts w:ascii="Arial" w:hAnsi="Arial" w:cs="Arial"/>
          <w:bCs/>
          <w:i/>
          <w:iCs/>
          <w:sz w:val="22"/>
          <w:szCs w:val="22"/>
        </w:rPr>
        <w:t>CyberPsychology &amp; Behavior</w:t>
      </w:r>
      <w:r w:rsidR="004E194F">
        <w:rPr>
          <w:rFonts w:ascii="Arial" w:hAnsi="Arial" w:cs="Arial"/>
          <w:bCs/>
          <w:i/>
          <w:iCs/>
          <w:sz w:val="22"/>
          <w:szCs w:val="22"/>
        </w:rPr>
        <w:t>.</w:t>
      </w:r>
      <w:r w:rsidRPr="006B06F6">
        <w:rPr>
          <w:rFonts w:ascii="Arial" w:hAnsi="Arial" w:cs="Arial"/>
          <w:bCs/>
          <w:i/>
          <w:iCs/>
          <w:sz w:val="22"/>
          <w:szCs w:val="22"/>
        </w:rPr>
        <w:t xml:space="preserve"> </w:t>
      </w:r>
      <w:r w:rsidRPr="006B06F6">
        <w:rPr>
          <w:rFonts w:ascii="Arial" w:hAnsi="Arial" w:cs="Arial"/>
          <w:bCs/>
          <w:iCs/>
          <w:sz w:val="22"/>
          <w:szCs w:val="22"/>
        </w:rPr>
        <w:t>8(5), 487-492.</w:t>
      </w:r>
    </w:p>
    <w:p w:rsidR="00250005" w:rsidRPr="006B06F6" w:rsidRDefault="00250005" w:rsidP="00250005">
      <w:pPr>
        <w:pStyle w:val="PlainText"/>
        <w:numPr>
          <w:ilvl w:val="0"/>
          <w:numId w:val="10"/>
        </w:numPr>
        <w:tabs>
          <w:tab w:val="left" w:pos="360"/>
        </w:tabs>
        <w:ind w:left="360"/>
        <w:jc w:val="both"/>
        <w:rPr>
          <w:rFonts w:ascii="Arial" w:hAnsi="Arial" w:cs="Arial"/>
          <w:sz w:val="22"/>
          <w:szCs w:val="22"/>
        </w:rPr>
      </w:pPr>
      <w:r w:rsidRPr="006B06F6">
        <w:rPr>
          <w:rFonts w:ascii="Arial" w:hAnsi="Arial" w:cs="Arial"/>
          <w:b/>
          <w:sz w:val="22"/>
          <w:szCs w:val="22"/>
        </w:rPr>
        <w:t>Bordnick, P.S.</w:t>
      </w:r>
      <w:r w:rsidRPr="006B06F6">
        <w:rPr>
          <w:rFonts w:ascii="Arial" w:hAnsi="Arial" w:cs="Arial"/>
          <w:sz w:val="22"/>
          <w:szCs w:val="22"/>
        </w:rPr>
        <w:t xml:space="preserve">, Traylor, A.C., Graap, K.M., Copp, H.L., &amp; Brooks, J. (2005). Virtual reality cue reactivity assessment: A case study in a teen smoker.  </w:t>
      </w:r>
      <w:r w:rsidRPr="006B06F6">
        <w:rPr>
          <w:rFonts w:ascii="Arial" w:hAnsi="Arial" w:cs="Arial"/>
          <w:i/>
          <w:sz w:val="22"/>
          <w:szCs w:val="22"/>
        </w:rPr>
        <w:t>Applied Psychophysiology and Biofeedback</w:t>
      </w:r>
      <w:r w:rsidR="004E194F">
        <w:rPr>
          <w:rFonts w:ascii="Arial" w:hAnsi="Arial" w:cs="Arial"/>
          <w:i/>
          <w:sz w:val="22"/>
          <w:szCs w:val="22"/>
        </w:rPr>
        <w:t>.</w:t>
      </w:r>
      <w:r w:rsidRPr="006B06F6">
        <w:rPr>
          <w:rFonts w:ascii="Arial" w:hAnsi="Arial" w:cs="Arial"/>
          <w:i/>
          <w:sz w:val="22"/>
          <w:szCs w:val="22"/>
        </w:rPr>
        <w:t xml:space="preserve"> </w:t>
      </w:r>
      <w:r w:rsidRPr="006B06F6">
        <w:rPr>
          <w:rFonts w:ascii="Arial" w:hAnsi="Arial" w:cs="Arial"/>
          <w:sz w:val="22"/>
          <w:szCs w:val="22"/>
        </w:rPr>
        <w:t>30</w:t>
      </w:r>
      <w:r w:rsidRPr="006B06F6">
        <w:rPr>
          <w:rFonts w:ascii="Arial" w:hAnsi="Arial" w:cs="Arial"/>
          <w:iCs/>
          <w:sz w:val="22"/>
          <w:szCs w:val="22"/>
        </w:rPr>
        <w:t>(3)</w:t>
      </w:r>
      <w:r w:rsidRPr="006B06F6">
        <w:rPr>
          <w:rFonts w:ascii="Arial" w:hAnsi="Arial" w:cs="Arial"/>
          <w:sz w:val="22"/>
          <w:szCs w:val="22"/>
        </w:rPr>
        <w:t xml:space="preserve">, 187-193. </w:t>
      </w:r>
      <w:hyperlink r:id="rId23" w:history="1">
        <w:r w:rsidRPr="006B06F6">
          <w:rPr>
            <w:rStyle w:val="Hyperlink"/>
            <w:rFonts w:ascii="Arial" w:hAnsi="Arial" w:cs="Arial"/>
            <w:sz w:val="22"/>
            <w:szCs w:val="22"/>
          </w:rPr>
          <w:t>PMID: 16167184</w:t>
        </w:r>
      </w:hyperlink>
    </w:p>
    <w:p w:rsidR="00250005" w:rsidRPr="006B06F6" w:rsidRDefault="00250005" w:rsidP="00250005">
      <w:pPr>
        <w:pStyle w:val="PlainText"/>
        <w:numPr>
          <w:ilvl w:val="0"/>
          <w:numId w:val="10"/>
        </w:numPr>
        <w:tabs>
          <w:tab w:val="left" w:pos="360"/>
        </w:tabs>
        <w:ind w:left="360"/>
        <w:jc w:val="both"/>
        <w:rPr>
          <w:rFonts w:ascii="Arial" w:hAnsi="Arial" w:cs="Arial"/>
          <w:sz w:val="22"/>
          <w:szCs w:val="22"/>
        </w:rPr>
      </w:pPr>
      <w:r w:rsidRPr="006B06F6">
        <w:rPr>
          <w:rFonts w:ascii="Arial" w:hAnsi="Arial" w:cs="Arial"/>
          <w:sz w:val="22"/>
          <w:szCs w:val="22"/>
        </w:rPr>
        <w:t xml:space="preserve">Yarvis, J. </w:t>
      </w:r>
      <w:r w:rsidRPr="006B06F6">
        <w:rPr>
          <w:rFonts w:ascii="Arial" w:hAnsi="Arial" w:cs="Arial"/>
          <w:b/>
          <w:sz w:val="22"/>
          <w:szCs w:val="22"/>
        </w:rPr>
        <w:t>Bordnick, P.S</w:t>
      </w:r>
      <w:r w:rsidRPr="006B06F6">
        <w:rPr>
          <w:rFonts w:ascii="Arial" w:hAnsi="Arial" w:cs="Arial"/>
          <w:sz w:val="22"/>
          <w:szCs w:val="22"/>
        </w:rPr>
        <w:t xml:space="preserve">., Spivey, C.A., &amp; Pedlar, D. (2005). Subthreshold PTSD:  A comparison of alcohol, depression, and health problems in Canadian peacekeepers with different levels of traumatic stress.  </w:t>
      </w:r>
      <w:r w:rsidRPr="006B06F6">
        <w:rPr>
          <w:rFonts w:ascii="Arial" w:hAnsi="Arial" w:cs="Arial"/>
          <w:i/>
          <w:sz w:val="22"/>
          <w:szCs w:val="22"/>
        </w:rPr>
        <w:t>Stress, Trauma &amp; Crisis:  An International Journal</w:t>
      </w:r>
      <w:r w:rsidR="004E194F">
        <w:rPr>
          <w:rFonts w:ascii="Arial" w:hAnsi="Arial" w:cs="Arial"/>
          <w:i/>
          <w:sz w:val="22"/>
          <w:szCs w:val="22"/>
        </w:rPr>
        <w:t>.</w:t>
      </w:r>
      <w:r w:rsidRPr="006B06F6">
        <w:rPr>
          <w:rFonts w:ascii="Arial" w:hAnsi="Arial" w:cs="Arial"/>
          <w:sz w:val="22"/>
          <w:szCs w:val="22"/>
        </w:rPr>
        <w:t xml:space="preserve"> </w:t>
      </w:r>
      <w:r w:rsidRPr="006B06F6">
        <w:rPr>
          <w:rFonts w:ascii="Arial" w:hAnsi="Arial" w:cs="Arial"/>
          <w:iCs/>
          <w:sz w:val="22"/>
          <w:szCs w:val="22"/>
        </w:rPr>
        <w:t>8</w:t>
      </w:r>
      <w:r w:rsidRPr="006B06F6">
        <w:rPr>
          <w:rFonts w:ascii="Arial" w:hAnsi="Arial" w:cs="Arial"/>
          <w:sz w:val="22"/>
          <w:szCs w:val="22"/>
        </w:rPr>
        <w:t>, 195-213.</w:t>
      </w:r>
    </w:p>
    <w:p w:rsidR="00250005" w:rsidRPr="006B06F6" w:rsidRDefault="00250005" w:rsidP="00250005">
      <w:pPr>
        <w:pStyle w:val="PlainText"/>
        <w:numPr>
          <w:ilvl w:val="0"/>
          <w:numId w:val="10"/>
        </w:numPr>
        <w:tabs>
          <w:tab w:val="left" w:pos="360"/>
        </w:tabs>
        <w:ind w:left="360"/>
        <w:jc w:val="both"/>
        <w:rPr>
          <w:rFonts w:ascii="Arial" w:hAnsi="Arial" w:cs="Arial"/>
          <w:sz w:val="22"/>
          <w:szCs w:val="22"/>
        </w:rPr>
      </w:pPr>
      <w:r w:rsidRPr="006B06F6">
        <w:rPr>
          <w:rFonts w:ascii="Arial" w:hAnsi="Arial" w:cs="Arial"/>
          <w:b/>
          <w:sz w:val="22"/>
          <w:szCs w:val="22"/>
        </w:rPr>
        <w:t>Bordnick, P.S.</w:t>
      </w:r>
      <w:r w:rsidRPr="006B06F6">
        <w:rPr>
          <w:rFonts w:ascii="Arial" w:hAnsi="Arial" w:cs="Arial"/>
          <w:sz w:val="22"/>
          <w:szCs w:val="22"/>
        </w:rPr>
        <w:t>,</w:t>
      </w:r>
      <w:r w:rsidRPr="006B06F6">
        <w:rPr>
          <w:rFonts w:ascii="Arial" w:hAnsi="Arial" w:cs="Arial"/>
          <w:b/>
          <w:sz w:val="22"/>
          <w:szCs w:val="22"/>
        </w:rPr>
        <w:t xml:space="preserve"> </w:t>
      </w:r>
      <w:r w:rsidRPr="006B06F6">
        <w:rPr>
          <w:rFonts w:ascii="Arial" w:hAnsi="Arial" w:cs="Arial"/>
          <w:sz w:val="22"/>
          <w:szCs w:val="22"/>
        </w:rPr>
        <w:t xml:space="preserve">Graap, K.M., Copp, H., Brooks, J., Ferrer, M., &amp; Logue, B. (2004). Utilizing virtual reality to standardize nicotine craving research: a pilot study. </w:t>
      </w:r>
      <w:r w:rsidRPr="006B06F6">
        <w:rPr>
          <w:rFonts w:ascii="Arial" w:hAnsi="Arial" w:cs="Arial"/>
          <w:i/>
          <w:sz w:val="22"/>
          <w:szCs w:val="22"/>
        </w:rPr>
        <w:t>Addictive Behaviors</w:t>
      </w:r>
      <w:r w:rsidR="004E194F">
        <w:rPr>
          <w:rFonts w:ascii="Arial" w:hAnsi="Arial" w:cs="Arial"/>
          <w:i/>
          <w:sz w:val="22"/>
          <w:szCs w:val="22"/>
        </w:rPr>
        <w:t>.</w:t>
      </w:r>
      <w:r w:rsidRPr="006B06F6">
        <w:rPr>
          <w:rFonts w:ascii="Arial" w:hAnsi="Arial" w:cs="Arial"/>
          <w:i/>
          <w:sz w:val="22"/>
          <w:szCs w:val="22"/>
        </w:rPr>
        <w:t xml:space="preserve"> </w:t>
      </w:r>
      <w:r w:rsidRPr="006B06F6">
        <w:rPr>
          <w:rFonts w:ascii="Arial" w:hAnsi="Arial" w:cs="Arial"/>
          <w:sz w:val="22"/>
          <w:szCs w:val="22"/>
        </w:rPr>
        <w:t xml:space="preserve">29(9), 1889-1894. </w:t>
      </w:r>
      <w:hyperlink r:id="rId24" w:history="1">
        <w:r w:rsidRPr="006B06F6">
          <w:rPr>
            <w:rStyle w:val="Hyperlink"/>
            <w:rFonts w:ascii="Arial" w:hAnsi="Arial" w:cs="Arial"/>
            <w:sz w:val="22"/>
            <w:szCs w:val="22"/>
          </w:rPr>
          <w:t>PMID: 15530734</w:t>
        </w:r>
      </w:hyperlink>
    </w:p>
    <w:p w:rsidR="00E26CA3" w:rsidRPr="00FE6DC7" w:rsidRDefault="00E26CA3" w:rsidP="00250005">
      <w:pPr>
        <w:pStyle w:val="ListParagraph"/>
        <w:numPr>
          <w:ilvl w:val="0"/>
          <w:numId w:val="10"/>
        </w:numPr>
        <w:tabs>
          <w:tab w:val="left" w:pos="360"/>
        </w:tabs>
        <w:autoSpaceDE w:val="0"/>
        <w:autoSpaceDN w:val="0"/>
        <w:adjustRightInd w:val="0"/>
        <w:ind w:left="360"/>
        <w:jc w:val="both"/>
        <w:rPr>
          <w:rFonts w:ascii="Arial" w:hAnsi="Arial" w:cs="Arial"/>
          <w:bCs/>
          <w:i/>
          <w:sz w:val="22"/>
          <w:szCs w:val="22"/>
        </w:rPr>
      </w:pPr>
      <w:r w:rsidRPr="00FE6DC7">
        <w:rPr>
          <w:rFonts w:ascii="Arial" w:hAnsi="Arial" w:cs="Arial"/>
          <w:b/>
          <w:bCs/>
          <w:sz w:val="22"/>
          <w:szCs w:val="22"/>
        </w:rPr>
        <w:t>Bordnick, P.S.</w:t>
      </w:r>
      <w:r w:rsidRPr="00FE6DC7">
        <w:rPr>
          <w:rFonts w:ascii="Arial" w:hAnsi="Arial" w:cs="Arial"/>
          <w:bCs/>
          <w:sz w:val="22"/>
          <w:szCs w:val="22"/>
        </w:rPr>
        <w:t xml:space="preserve">, Waller, J. S., &amp; King, M.K.  (2004). Feasibility and implementation of a state-wide evaluation of substance abuse services.  </w:t>
      </w:r>
      <w:r w:rsidRPr="00FE6DC7">
        <w:rPr>
          <w:rFonts w:ascii="Arial" w:hAnsi="Arial" w:cs="Arial"/>
          <w:bCs/>
          <w:i/>
          <w:sz w:val="22"/>
          <w:szCs w:val="22"/>
        </w:rPr>
        <w:t>Research on Social Work Practice</w:t>
      </w:r>
      <w:r w:rsidR="004E194F">
        <w:rPr>
          <w:rFonts w:ascii="Arial" w:hAnsi="Arial" w:cs="Arial"/>
          <w:bCs/>
          <w:i/>
          <w:sz w:val="22"/>
          <w:szCs w:val="22"/>
        </w:rPr>
        <w:t>.</w:t>
      </w:r>
      <w:r w:rsidRPr="00FE6DC7">
        <w:rPr>
          <w:rFonts w:ascii="Arial" w:hAnsi="Arial" w:cs="Arial"/>
          <w:bCs/>
          <w:i/>
          <w:sz w:val="22"/>
          <w:szCs w:val="22"/>
        </w:rPr>
        <w:t xml:space="preserve"> </w:t>
      </w:r>
      <w:r w:rsidRPr="00FE6DC7">
        <w:rPr>
          <w:rFonts w:ascii="Arial" w:hAnsi="Arial" w:cs="Arial"/>
          <w:bCs/>
          <w:iCs/>
          <w:sz w:val="22"/>
          <w:szCs w:val="22"/>
        </w:rPr>
        <w:t>14</w:t>
      </w:r>
      <w:r w:rsidRPr="00FE6DC7">
        <w:rPr>
          <w:rFonts w:ascii="Arial" w:hAnsi="Arial" w:cs="Arial"/>
          <w:bCs/>
          <w:sz w:val="22"/>
          <w:szCs w:val="22"/>
        </w:rPr>
        <w:t>, 417- 423</w:t>
      </w:r>
      <w:r w:rsidRPr="00FE6DC7">
        <w:rPr>
          <w:rFonts w:ascii="Arial" w:hAnsi="Arial" w:cs="Arial"/>
          <w:bCs/>
          <w:i/>
          <w:sz w:val="22"/>
          <w:szCs w:val="22"/>
        </w:rPr>
        <w:t xml:space="preserve">.  </w:t>
      </w:r>
    </w:p>
    <w:p w:rsidR="00E26CA3" w:rsidRPr="00FE6DC7" w:rsidRDefault="00E26CA3" w:rsidP="00250005">
      <w:pPr>
        <w:pStyle w:val="PlainText"/>
        <w:numPr>
          <w:ilvl w:val="0"/>
          <w:numId w:val="10"/>
        </w:numPr>
        <w:tabs>
          <w:tab w:val="left" w:pos="360"/>
        </w:tabs>
        <w:ind w:left="360"/>
        <w:jc w:val="both"/>
        <w:rPr>
          <w:rFonts w:ascii="Arial" w:hAnsi="Arial" w:cs="Arial"/>
          <w:sz w:val="22"/>
          <w:szCs w:val="22"/>
        </w:rPr>
      </w:pPr>
      <w:r w:rsidRPr="00FE6DC7">
        <w:rPr>
          <w:rFonts w:ascii="Arial" w:hAnsi="Arial" w:cs="Arial"/>
          <w:b/>
          <w:bCs/>
          <w:sz w:val="22"/>
          <w:szCs w:val="22"/>
        </w:rPr>
        <w:t>Bordnick, P.S</w:t>
      </w:r>
      <w:r w:rsidRPr="00FE6DC7">
        <w:rPr>
          <w:rFonts w:ascii="Arial" w:hAnsi="Arial" w:cs="Arial"/>
          <w:sz w:val="22"/>
          <w:szCs w:val="22"/>
        </w:rPr>
        <w:t xml:space="preserve">., Elkins, R.L., Orr, T. E., Walters, P., &amp; Thyer, B. A. (2004). Evaluating the relative effectiveness of three aversion therapies designed to reduce craving among cocaine abusers.  </w:t>
      </w:r>
      <w:r w:rsidRPr="00FE6DC7">
        <w:rPr>
          <w:rFonts w:ascii="Arial" w:hAnsi="Arial" w:cs="Arial"/>
          <w:i/>
          <w:sz w:val="22"/>
          <w:szCs w:val="22"/>
        </w:rPr>
        <w:t>Behavioral Interventions</w:t>
      </w:r>
      <w:r w:rsidR="004E194F">
        <w:rPr>
          <w:rFonts w:ascii="Arial" w:hAnsi="Arial" w:cs="Arial"/>
          <w:i/>
          <w:sz w:val="22"/>
          <w:szCs w:val="22"/>
        </w:rPr>
        <w:t>.</w:t>
      </w:r>
      <w:r w:rsidRPr="00FE6DC7">
        <w:rPr>
          <w:rFonts w:ascii="Arial" w:hAnsi="Arial" w:cs="Arial"/>
          <w:i/>
          <w:sz w:val="22"/>
          <w:szCs w:val="22"/>
        </w:rPr>
        <w:t xml:space="preserve"> 19</w:t>
      </w:r>
      <w:r w:rsidRPr="00FE6DC7">
        <w:rPr>
          <w:rFonts w:ascii="Arial" w:hAnsi="Arial" w:cs="Arial"/>
          <w:sz w:val="22"/>
          <w:szCs w:val="22"/>
        </w:rPr>
        <w:t>, 1-24.</w:t>
      </w:r>
    </w:p>
    <w:p w:rsidR="00E26CA3" w:rsidRPr="00FE6DC7" w:rsidRDefault="00E26CA3" w:rsidP="00251BD2">
      <w:pPr>
        <w:pStyle w:val="PlainText"/>
        <w:numPr>
          <w:ilvl w:val="0"/>
          <w:numId w:val="10"/>
        </w:numPr>
        <w:tabs>
          <w:tab w:val="left" w:pos="360"/>
        </w:tabs>
        <w:ind w:left="360"/>
        <w:jc w:val="both"/>
        <w:rPr>
          <w:rFonts w:ascii="Arial" w:hAnsi="Arial" w:cs="Arial"/>
          <w:sz w:val="22"/>
          <w:szCs w:val="22"/>
        </w:rPr>
      </w:pPr>
      <w:r w:rsidRPr="00FE6DC7">
        <w:rPr>
          <w:rFonts w:ascii="Arial" w:hAnsi="Arial" w:cs="Arial"/>
          <w:sz w:val="22"/>
          <w:szCs w:val="22"/>
        </w:rPr>
        <w:t xml:space="preserve">Yarvis, J., &amp; </w:t>
      </w:r>
      <w:r w:rsidRPr="00FE6DC7">
        <w:rPr>
          <w:rFonts w:ascii="Arial" w:hAnsi="Arial" w:cs="Arial"/>
          <w:b/>
          <w:bCs/>
          <w:sz w:val="22"/>
          <w:szCs w:val="22"/>
        </w:rPr>
        <w:t xml:space="preserve">Bordnick, P. </w:t>
      </w:r>
      <w:r w:rsidRPr="00FE6DC7">
        <w:rPr>
          <w:rFonts w:ascii="Arial" w:hAnsi="Arial" w:cs="Arial"/>
          <w:bCs/>
          <w:sz w:val="22"/>
          <w:szCs w:val="22"/>
        </w:rPr>
        <w:t>(2003).</w:t>
      </w:r>
      <w:r w:rsidRPr="00FE6DC7">
        <w:rPr>
          <w:rFonts w:ascii="Arial" w:hAnsi="Arial" w:cs="Arial"/>
          <w:sz w:val="22"/>
          <w:szCs w:val="22"/>
        </w:rPr>
        <w:t xml:space="preserve"> Psychological intervention for military mental health responders after 911. </w:t>
      </w:r>
      <w:r w:rsidRPr="00FE6DC7">
        <w:rPr>
          <w:rFonts w:ascii="Arial" w:hAnsi="Arial" w:cs="Arial"/>
          <w:i/>
          <w:sz w:val="22"/>
          <w:szCs w:val="22"/>
        </w:rPr>
        <w:t>The U.S. Army Medical</w:t>
      </w:r>
      <w:r w:rsidR="0071249D" w:rsidRPr="00FE6DC7">
        <w:rPr>
          <w:rFonts w:ascii="Arial" w:hAnsi="Arial" w:cs="Arial"/>
          <w:i/>
          <w:sz w:val="22"/>
          <w:szCs w:val="22"/>
        </w:rPr>
        <w:t xml:space="preserve"> </w:t>
      </w:r>
      <w:r w:rsidRPr="00FE6DC7">
        <w:rPr>
          <w:rFonts w:ascii="Arial" w:hAnsi="Arial" w:cs="Arial"/>
          <w:i/>
          <w:sz w:val="22"/>
          <w:szCs w:val="22"/>
        </w:rPr>
        <w:t>Department Journal</w:t>
      </w:r>
      <w:r w:rsidR="004E194F">
        <w:rPr>
          <w:rFonts w:ascii="Arial" w:hAnsi="Arial" w:cs="Arial"/>
          <w:i/>
          <w:sz w:val="22"/>
          <w:szCs w:val="22"/>
        </w:rPr>
        <w:t>.</w:t>
      </w:r>
      <w:r w:rsidR="00836954" w:rsidRPr="00FE6DC7">
        <w:rPr>
          <w:rFonts w:ascii="Arial" w:hAnsi="Arial" w:cs="Arial"/>
          <w:sz w:val="22"/>
          <w:szCs w:val="22"/>
        </w:rPr>
        <w:t xml:space="preserve"> 34-44. </w:t>
      </w:r>
    </w:p>
    <w:p w:rsidR="00E26CA3" w:rsidRPr="00FE6DC7" w:rsidRDefault="00E26CA3" w:rsidP="00251BD2">
      <w:pPr>
        <w:pStyle w:val="PlainText"/>
        <w:numPr>
          <w:ilvl w:val="0"/>
          <w:numId w:val="10"/>
        </w:numPr>
        <w:tabs>
          <w:tab w:val="left" w:pos="360"/>
        </w:tabs>
        <w:ind w:left="360"/>
        <w:jc w:val="both"/>
        <w:rPr>
          <w:rFonts w:ascii="Arial" w:hAnsi="Arial" w:cs="Arial"/>
          <w:bCs/>
          <w:sz w:val="22"/>
          <w:szCs w:val="22"/>
        </w:rPr>
      </w:pPr>
      <w:r w:rsidRPr="00FE6DC7">
        <w:rPr>
          <w:rFonts w:ascii="Arial" w:hAnsi="Arial" w:cs="Arial"/>
          <w:bCs/>
          <w:sz w:val="22"/>
          <w:szCs w:val="22"/>
        </w:rPr>
        <w:t>King, M., &amp;</w:t>
      </w:r>
      <w:r w:rsidRPr="00FE6DC7">
        <w:rPr>
          <w:rFonts w:ascii="Arial" w:hAnsi="Arial" w:cs="Arial"/>
          <w:b/>
          <w:sz w:val="22"/>
          <w:szCs w:val="22"/>
        </w:rPr>
        <w:t xml:space="preserve"> Bordnick, P.S.</w:t>
      </w:r>
      <w:r w:rsidRPr="00FE6DC7">
        <w:rPr>
          <w:rFonts w:ascii="Arial" w:hAnsi="Arial" w:cs="Arial"/>
          <w:bCs/>
          <w:sz w:val="22"/>
          <w:szCs w:val="22"/>
        </w:rPr>
        <w:t xml:space="preserve"> (2002). Alcohol abuse and dependence:  A social worker’s guide to assessment. </w:t>
      </w:r>
      <w:r w:rsidRPr="00FE6DC7">
        <w:rPr>
          <w:rFonts w:ascii="Arial" w:hAnsi="Arial" w:cs="Arial"/>
          <w:i/>
          <w:sz w:val="22"/>
          <w:szCs w:val="22"/>
        </w:rPr>
        <w:t>Journal of Social Work Practice in the Addictions</w:t>
      </w:r>
      <w:r w:rsidR="004E194F">
        <w:rPr>
          <w:rFonts w:ascii="Arial" w:hAnsi="Arial" w:cs="Arial"/>
          <w:i/>
          <w:sz w:val="22"/>
          <w:szCs w:val="22"/>
        </w:rPr>
        <w:t>.</w:t>
      </w:r>
      <w:r w:rsidRPr="00FE6DC7">
        <w:rPr>
          <w:rFonts w:ascii="Arial" w:hAnsi="Arial" w:cs="Arial"/>
          <w:bCs/>
          <w:i/>
          <w:sz w:val="22"/>
          <w:szCs w:val="22"/>
        </w:rPr>
        <w:t xml:space="preserve"> </w:t>
      </w:r>
      <w:r w:rsidRPr="00FE6DC7">
        <w:rPr>
          <w:rFonts w:ascii="Arial" w:hAnsi="Arial" w:cs="Arial"/>
          <w:bCs/>
          <w:sz w:val="22"/>
          <w:szCs w:val="22"/>
        </w:rPr>
        <w:t>2, 3-31.</w:t>
      </w:r>
    </w:p>
    <w:p w:rsidR="00E26CA3" w:rsidRPr="00FE6DC7" w:rsidRDefault="00E26CA3" w:rsidP="00251BD2">
      <w:pPr>
        <w:pStyle w:val="PlainText"/>
        <w:numPr>
          <w:ilvl w:val="0"/>
          <w:numId w:val="10"/>
        </w:numPr>
        <w:tabs>
          <w:tab w:val="left" w:pos="360"/>
        </w:tabs>
        <w:ind w:left="360"/>
        <w:jc w:val="both"/>
        <w:outlineLvl w:val="0"/>
        <w:rPr>
          <w:rFonts w:ascii="Arial" w:hAnsi="Arial" w:cs="Arial"/>
          <w:sz w:val="22"/>
          <w:szCs w:val="22"/>
        </w:rPr>
      </w:pPr>
      <w:r w:rsidRPr="00FE6DC7">
        <w:rPr>
          <w:rFonts w:ascii="Arial" w:hAnsi="Arial" w:cs="Arial"/>
          <w:sz w:val="22"/>
          <w:szCs w:val="22"/>
        </w:rPr>
        <w:t xml:space="preserve">Johnson, B. A., Roache, J., Javors, M., DiClemente, C., Cloninger, R., Prihoda, T., </w:t>
      </w:r>
      <w:r w:rsidRPr="00FE6DC7">
        <w:rPr>
          <w:rFonts w:ascii="Arial" w:hAnsi="Arial" w:cs="Arial"/>
          <w:b/>
          <w:sz w:val="22"/>
          <w:szCs w:val="22"/>
        </w:rPr>
        <w:t>Bordnick, P.</w:t>
      </w:r>
      <w:r w:rsidRPr="00FE6DC7">
        <w:rPr>
          <w:rFonts w:ascii="Arial" w:hAnsi="Arial" w:cs="Arial"/>
          <w:sz w:val="22"/>
          <w:szCs w:val="22"/>
        </w:rPr>
        <w:t xml:space="preserve">, Ait-Daoud, N., &amp; Hensler, J. (2000).  </w:t>
      </w:r>
      <w:r w:rsidR="00626F0E" w:rsidRPr="00FE6DC7">
        <w:rPr>
          <w:rFonts w:ascii="Arial" w:hAnsi="Arial" w:cs="Arial"/>
          <w:sz w:val="22"/>
          <w:szCs w:val="22"/>
        </w:rPr>
        <w:t>Ondansetron for reduction of drinking among biologically predisposed alcoholic patients: A randomized controlled trial.</w:t>
      </w:r>
      <w:r w:rsidRPr="00FE6DC7">
        <w:rPr>
          <w:rFonts w:ascii="Arial" w:hAnsi="Arial" w:cs="Arial"/>
          <w:sz w:val="22"/>
          <w:szCs w:val="22"/>
        </w:rPr>
        <w:t xml:space="preserve"> </w:t>
      </w:r>
      <w:r w:rsidRPr="00FE6DC7">
        <w:rPr>
          <w:rFonts w:ascii="Arial" w:hAnsi="Arial" w:cs="Arial"/>
          <w:i/>
          <w:sz w:val="22"/>
          <w:szCs w:val="22"/>
        </w:rPr>
        <w:t xml:space="preserve">Journal of the American Medical Association, </w:t>
      </w:r>
      <w:r w:rsidRPr="00FE6DC7">
        <w:rPr>
          <w:rFonts w:ascii="Arial" w:hAnsi="Arial" w:cs="Arial"/>
          <w:sz w:val="22"/>
          <w:szCs w:val="22"/>
        </w:rPr>
        <w:t>284</w:t>
      </w:r>
      <w:r w:rsidR="00626F0E" w:rsidRPr="00FE6DC7">
        <w:rPr>
          <w:rFonts w:ascii="Arial" w:hAnsi="Arial" w:cs="Arial"/>
          <w:sz w:val="22"/>
          <w:szCs w:val="22"/>
        </w:rPr>
        <w:t>(8)</w:t>
      </w:r>
      <w:r w:rsidRPr="00FE6DC7">
        <w:rPr>
          <w:rFonts w:ascii="Arial" w:hAnsi="Arial" w:cs="Arial"/>
          <w:sz w:val="22"/>
          <w:szCs w:val="22"/>
        </w:rPr>
        <w:t>, 963-971.</w:t>
      </w:r>
      <w:r w:rsidR="00626F0E" w:rsidRPr="00FE6DC7">
        <w:rPr>
          <w:rFonts w:ascii="Arial" w:hAnsi="Arial" w:cs="Arial"/>
          <w:sz w:val="22"/>
          <w:szCs w:val="22"/>
        </w:rPr>
        <w:t xml:space="preserve">  </w:t>
      </w:r>
    </w:p>
    <w:p w:rsidR="00E26CA3" w:rsidRPr="00FE6DC7" w:rsidRDefault="00E26CA3" w:rsidP="00251BD2">
      <w:pPr>
        <w:pStyle w:val="PlainText"/>
        <w:numPr>
          <w:ilvl w:val="0"/>
          <w:numId w:val="10"/>
        </w:numPr>
        <w:tabs>
          <w:tab w:val="left" w:pos="360"/>
        </w:tabs>
        <w:ind w:left="360"/>
        <w:jc w:val="both"/>
        <w:outlineLvl w:val="0"/>
        <w:rPr>
          <w:rFonts w:ascii="Arial" w:hAnsi="Arial" w:cs="Arial"/>
          <w:sz w:val="22"/>
          <w:szCs w:val="22"/>
        </w:rPr>
      </w:pPr>
      <w:r w:rsidRPr="00FE6DC7">
        <w:rPr>
          <w:rFonts w:ascii="Arial" w:hAnsi="Arial" w:cs="Arial"/>
          <w:sz w:val="22"/>
          <w:szCs w:val="22"/>
        </w:rPr>
        <w:t xml:space="preserve">Johnson, B.A., Cloninger, C. R., Roache, J. D., </w:t>
      </w:r>
      <w:r w:rsidRPr="00FE6DC7">
        <w:rPr>
          <w:rFonts w:ascii="Arial" w:hAnsi="Arial" w:cs="Arial"/>
          <w:b/>
          <w:sz w:val="22"/>
          <w:szCs w:val="22"/>
        </w:rPr>
        <w:t>Bordnick, P.S.</w:t>
      </w:r>
      <w:r w:rsidRPr="00FE6DC7">
        <w:rPr>
          <w:rFonts w:ascii="Arial" w:hAnsi="Arial" w:cs="Arial"/>
          <w:sz w:val="22"/>
          <w:szCs w:val="22"/>
        </w:rPr>
        <w:t>, &amp; Ruiz, P. (2000). Age of onset as a discriminator between alcoholic subtypes in a treatment</w:t>
      </w:r>
      <w:r w:rsidR="00626F0E" w:rsidRPr="00FE6DC7">
        <w:rPr>
          <w:rFonts w:ascii="Arial" w:hAnsi="Arial" w:cs="Arial"/>
          <w:sz w:val="22"/>
          <w:szCs w:val="22"/>
        </w:rPr>
        <w:t>-</w:t>
      </w:r>
      <w:r w:rsidRPr="00FE6DC7">
        <w:rPr>
          <w:rFonts w:ascii="Arial" w:hAnsi="Arial" w:cs="Arial"/>
          <w:sz w:val="22"/>
          <w:szCs w:val="22"/>
        </w:rPr>
        <w:t xml:space="preserve">seeking outpatient population. </w:t>
      </w:r>
      <w:r w:rsidRPr="00FE6DC7">
        <w:rPr>
          <w:rFonts w:ascii="Arial" w:hAnsi="Arial" w:cs="Arial"/>
          <w:i/>
          <w:sz w:val="22"/>
          <w:szCs w:val="22"/>
        </w:rPr>
        <w:t>The American Journal on Addictions</w:t>
      </w:r>
      <w:r w:rsidR="004E194F">
        <w:rPr>
          <w:rFonts w:ascii="Arial" w:hAnsi="Arial" w:cs="Arial"/>
          <w:i/>
          <w:sz w:val="22"/>
          <w:szCs w:val="22"/>
        </w:rPr>
        <w:t>.</w:t>
      </w:r>
      <w:r w:rsidRPr="00FE6DC7">
        <w:rPr>
          <w:rFonts w:ascii="Arial" w:hAnsi="Arial" w:cs="Arial"/>
          <w:i/>
          <w:sz w:val="22"/>
          <w:szCs w:val="22"/>
        </w:rPr>
        <w:t xml:space="preserve"> </w:t>
      </w:r>
      <w:r w:rsidRPr="00FE6DC7">
        <w:rPr>
          <w:rFonts w:ascii="Arial" w:hAnsi="Arial" w:cs="Arial"/>
          <w:sz w:val="22"/>
          <w:szCs w:val="22"/>
        </w:rPr>
        <w:t>9</w:t>
      </w:r>
      <w:r w:rsidR="00626F0E" w:rsidRPr="00FE6DC7">
        <w:rPr>
          <w:rFonts w:ascii="Arial" w:hAnsi="Arial" w:cs="Arial"/>
          <w:sz w:val="22"/>
          <w:szCs w:val="22"/>
        </w:rPr>
        <w:t>(1)</w:t>
      </w:r>
      <w:r w:rsidRPr="00FE6DC7">
        <w:rPr>
          <w:rFonts w:ascii="Arial" w:hAnsi="Arial" w:cs="Arial"/>
          <w:sz w:val="22"/>
          <w:szCs w:val="22"/>
        </w:rPr>
        <w:t xml:space="preserve">, 17-27.  </w:t>
      </w:r>
    </w:p>
    <w:p w:rsidR="00E26CA3" w:rsidRPr="00FE6DC7" w:rsidRDefault="00E26CA3" w:rsidP="00251BD2">
      <w:pPr>
        <w:pStyle w:val="PlainText"/>
        <w:numPr>
          <w:ilvl w:val="0"/>
          <w:numId w:val="10"/>
        </w:numPr>
        <w:tabs>
          <w:tab w:val="left" w:pos="360"/>
        </w:tabs>
        <w:ind w:left="360"/>
        <w:jc w:val="both"/>
        <w:outlineLvl w:val="0"/>
        <w:rPr>
          <w:rFonts w:ascii="Arial" w:hAnsi="Arial" w:cs="Arial"/>
          <w:sz w:val="22"/>
          <w:szCs w:val="22"/>
        </w:rPr>
      </w:pPr>
      <w:r w:rsidRPr="00FE6DC7">
        <w:rPr>
          <w:rFonts w:ascii="Arial" w:hAnsi="Arial" w:cs="Arial"/>
          <w:sz w:val="22"/>
          <w:szCs w:val="22"/>
        </w:rPr>
        <w:t xml:space="preserve">Johnson, B.A., Ait-Daoud, N., &amp; </w:t>
      </w:r>
      <w:r w:rsidRPr="00FE6DC7">
        <w:rPr>
          <w:rFonts w:ascii="Arial" w:hAnsi="Arial" w:cs="Arial"/>
          <w:b/>
          <w:sz w:val="22"/>
          <w:szCs w:val="22"/>
        </w:rPr>
        <w:t>Bordnick, P.S.</w:t>
      </w:r>
      <w:r w:rsidRPr="00FE6DC7">
        <w:rPr>
          <w:rFonts w:ascii="Arial" w:hAnsi="Arial" w:cs="Arial"/>
          <w:sz w:val="22"/>
          <w:szCs w:val="22"/>
        </w:rPr>
        <w:t xml:space="preserve"> (1999). Effects of isradipine, a dihydropyridine-class calcium channel antagonist, on d-methamphetamine-induced reduction in hunger. </w:t>
      </w:r>
      <w:r w:rsidRPr="00FE6DC7">
        <w:rPr>
          <w:rFonts w:ascii="Arial" w:hAnsi="Arial" w:cs="Arial"/>
          <w:i/>
          <w:sz w:val="22"/>
          <w:szCs w:val="22"/>
        </w:rPr>
        <w:t>Program Neuro-Psychopharmacology and Biological Psychiatry</w:t>
      </w:r>
      <w:r w:rsidR="004E194F">
        <w:rPr>
          <w:rFonts w:ascii="Arial" w:hAnsi="Arial" w:cs="Arial"/>
          <w:i/>
          <w:sz w:val="22"/>
          <w:szCs w:val="22"/>
        </w:rPr>
        <w:t>.</w:t>
      </w:r>
      <w:r w:rsidRPr="00FE6DC7">
        <w:rPr>
          <w:rFonts w:ascii="Arial" w:hAnsi="Arial" w:cs="Arial"/>
          <w:i/>
          <w:sz w:val="22"/>
          <w:szCs w:val="22"/>
        </w:rPr>
        <w:t xml:space="preserve"> </w:t>
      </w:r>
      <w:r w:rsidRPr="00FE6DC7">
        <w:rPr>
          <w:rFonts w:ascii="Arial" w:hAnsi="Arial" w:cs="Arial"/>
          <w:sz w:val="22"/>
          <w:szCs w:val="22"/>
        </w:rPr>
        <w:t>23</w:t>
      </w:r>
      <w:r w:rsidR="00975757" w:rsidRPr="00FE6DC7">
        <w:rPr>
          <w:rFonts w:ascii="Arial" w:hAnsi="Arial" w:cs="Arial"/>
          <w:sz w:val="22"/>
          <w:szCs w:val="22"/>
        </w:rPr>
        <w:t>(7)</w:t>
      </w:r>
      <w:r w:rsidRPr="00FE6DC7">
        <w:rPr>
          <w:rFonts w:ascii="Arial" w:hAnsi="Arial" w:cs="Arial"/>
          <w:sz w:val="22"/>
          <w:szCs w:val="22"/>
        </w:rPr>
        <w:t>, 1227-1234.</w:t>
      </w:r>
    </w:p>
    <w:p w:rsidR="00E26CA3" w:rsidRPr="00FE6DC7" w:rsidRDefault="00E26CA3" w:rsidP="00251BD2">
      <w:pPr>
        <w:pStyle w:val="ListParagraph"/>
        <w:numPr>
          <w:ilvl w:val="0"/>
          <w:numId w:val="10"/>
        </w:numPr>
        <w:tabs>
          <w:tab w:val="left" w:pos="360"/>
        </w:tabs>
        <w:ind w:left="360"/>
        <w:jc w:val="both"/>
        <w:rPr>
          <w:rFonts w:ascii="Arial" w:hAnsi="Arial" w:cs="Arial"/>
          <w:sz w:val="22"/>
          <w:szCs w:val="22"/>
        </w:rPr>
      </w:pPr>
      <w:r w:rsidRPr="00FE6DC7">
        <w:rPr>
          <w:rFonts w:ascii="Arial" w:hAnsi="Arial" w:cs="Arial"/>
          <w:sz w:val="22"/>
          <w:szCs w:val="22"/>
        </w:rPr>
        <w:t xml:space="preserve">Johnson, B.A., Roache, J. R., </w:t>
      </w:r>
      <w:r w:rsidRPr="00FE6DC7">
        <w:rPr>
          <w:rFonts w:ascii="Arial" w:hAnsi="Arial" w:cs="Arial"/>
          <w:b/>
          <w:sz w:val="22"/>
          <w:szCs w:val="22"/>
        </w:rPr>
        <w:t>Bordnick, P.S.,</w:t>
      </w:r>
      <w:r w:rsidRPr="00FE6DC7">
        <w:rPr>
          <w:rFonts w:ascii="Arial" w:hAnsi="Arial" w:cs="Arial"/>
          <w:sz w:val="22"/>
          <w:szCs w:val="22"/>
        </w:rPr>
        <w:t xml:space="preserve"> &amp; Ait-Daoud, T. (1999). </w:t>
      </w:r>
      <w:r w:rsidRPr="00FE6DC7">
        <w:rPr>
          <w:rFonts w:ascii="Arial" w:hAnsi="Arial" w:cs="Arial"/>
          <w:color w:val="000000"/>
          <w:sz w:val="22"/>
          <w:szCs w:val="22"/>
        </w:rPr>
        <w:t xml:space="preserve">Isradipine, a dihydropyridine-class calcium channel antagonist, attenuates some of d-methamphetamine's positive subjective effects: A preliminary study. </w:t>
      </w:r>
      <w:r w:rsidRPr="00FE6DC7">
        <w:rPr>
          <w:rFonts w:ascii="Arial" w:hAnsi="Arial" w:cs="Arial"/>
          <w:i/>
          <w:iCs/>
          <w:color w:val="000000"/>
          <w:sz w:val="22"/>
          <w:szCs w:val="22"/>
        </w:rPr>
        <w:t>P</w:t>
      </w:r>
      <w:r w:rsidRPr="00FE6DC7">
        <w:rPr>
          <w:rFonts w:ascii="Arial" w:hAnsi="Arial" w:cs="Arial"/>
          <w:i/>
          <w:sz w:val="22"/>
          <w:szCs w:val="22"/>
        </w:rPr>
        <w:t>sychopharmacology</w:t>
      </w:r>
      <w:r w:rsidR="004E194F">
        <w:rPr>
          <w:rFonts w:ascii="Arial" w:hAnsi="Arial" w:cs="Arial"/>
          <w:i/>
          <w:sz w:val="22"/>
          <w:szCs w:val="22"/>
        </w:rPr>
        <w:t>.</w:t>
      </w:r>
      <w:r w:rsidRPr="00FE6DC7">
        <w:rPr>
          <w:rFonts w:ascii="Arial" w:hAnsi="Arial" w:cs="Arial"/>
          <w:i/>
          <w:sz w:val="22"/>
          <w:szCs w:val="22"/>
        </w:rPr>
        <w:t xml:space="preserve"> </w:t>
      </w:r>
      <w:r w:rsidRPr="00FE6DC7">
        <w:rPr>
          <w:rFonts w:ascii="Arial" w:hAnsi="Arial" w:cs="Arial"/>
          <w:sz w:val="22"/>
          <w:szCs w:val="22"/>
        </w:rPr>
        <w:t>144</w:t>
      </w:r>
      <w:r w:rsidR="00975757" w:rsidRPr="00FE6DC7">
        <w:rPr>
          <w:rFonts w:ascii="Arial" w:hAnsi="Arial" w:cs="Arial"/>
          <w:sz w:val="22"/>
          <w:szCs w:val="22"/>
        </w:rPr>
        <w:t>(3)</w:t>
      </w:r>
      <w:r w:rsidRPr="00FE6DC7">
        <w:rPr>
          <w:rFonts w:ascii="Arial" w:hAnsi="Arial" w:cs="Arial"/>
          <w:sz w:val="22"/>
          <w:szCs w:val="22"/>
        </w:rPr>
        <w:t>, 295-300.</w:t>
      </w:r>
    </w:p>
    <w:p w:rsidR="00975757" w:rsidRPr="00FE6DC7" w:rsidRDefault="00E26CA3" w:rsidP="00251BD2">
      <w:pPr>
        <w:pStyle w:val="PlainText"/>
        <w:numPr>
          <w:ilvl w:val="0"/>
          <w:numId w:val="10"/>
        </w:numPr>
        <w:tabs>
          <w:tab w:val="left" w:pos="360"/>
        </w:tabs>
        <w:ind w:left="360"/>
        <w:jc w:val="both"/>
        <w:rPr>
          <w:rFonts w:ascii="Arial" w:hAnsi="Arial" w:cs="Arial"/>
          <w:sz w:val="22"/>
          <w:szCs w:val="22"/>
        </w:rPr>
      </w:pPr>
      <w:r w:rsidRPr="00FE6DC7">
        <w:rPr>
          <w:rFonts w:ascii="Arial" w:hAnsi="Arial" w:cs="Arial"/>
          <w:sz w:val="22"/>
          <w:szCs w:val="22"/>
        </w:rPr>
        <w:t xml:space="preserve">Johnson, B.A., Wells, L., Chen, R., Kenny, P., Abramson, D., Dhother, S., Ratkos, L., &amp; </w:t>
      </w:r>
      <w:r w:rsidRPr="00FE6DC7">
        <w:rPr>
          <w:rFonts w:ascii="Arial" w:hAnsi="Arial" w:cs="Arial"/>
          <w:b/>
          <w:sz w:val="22"/>
          <w:szCs w:val="22"/>
        </w:rPr>
        <w:t>Bordnick, P.</w:t>
      </w:r>
      <w:r w:rsidRPr="00FE6DC7">
        <w:rPr>
          <w:rFonts w:ascii="Arial" w:hAnsi="Arial" w:cs="Arial"/>
          <w:sz w:val="22"/>
          <w:szCs w:val="22"/>
        </w:rPr>
        <w:t xml:space="preserve"> (1999). Effects of isradipine on intravenous cocaine-induced cardiovascular response: A pilot study. </w:t>
      </w:r>
      <w:r w:rsidRPr="00FE6DC7">
        <w:rPr>
          <w:rFonts w:ascii="Arial" w:hAnsi="Arial" w:cs="Arial"/>
          <w:i/>
          <w:sz w:val="22"/>
          <w:szCs w:val="22"/>
        </w:rPr>
        <w:t>Human Psychopharmacology Clinical and Experimental Research</w:t>
      </w:r>
      <w:r w:rsidR="004E194F">
        <w:rPr>
          <w:rFonts w:ascii="Arial" w:hAnsi="Arial" w:cs="Arial"/>
          <w:i/>
          <w:sz w:val="22"/>
          <w:szCs w:val="22"/>
        </w:rPr>
        <w:t>.</w:t>
      </w:r>
      <w:r w:rsidRPr="00FE6DC7">
        <w:rPr>
          <w:rFonts w:ascii="Arial" w:hAnsi="Arial" w:cs="Arial"/>
          <w:i/>
          <w:sz w:val="22"/>
          <w:szCs w:val="22"/>
        </w:rPr>
        <w:t xml:space="preserve"> </w:t>
      </w:r>
      <w:r w:rsidRPr="00FE6DC7">
        <w:rPr>
          <w:rFonts w:ascii="Arial" w:hAnsi="Arial" w:cs="Arial"/>
          <w:sz w:val="22"/>
          <w:szCs w:val="22"/>
        </w:rPr>
        <w:t>14, 37-43.</w:t>
      </w:r>
    </w:p>
    <w:p w:rsidR="00975757" w:rsidRPr="00FE6DC7" w:rsidRDefault="00975757" w:rsidP="00251BD2">
      <w:pPr>
        <w:pStyle w:val="PlainText"/>
        <w:numPr>
          <w:ilvl w:val="0"/>
          <w:numId w:val="10"/>
        </w:numPr>
        <w:tabs>
          <w:tab w:val="left" w:pos="360"/>
        </w:tabs>
        <w:ind w:left="360"/>
        <w:jc w:val="both"/>
        <w:rPr>
          <w:rFonts w:ascii="Arial" w:hAnsi="Arial" w:cs="Arial"/>
          <w:sz w:val="22"/>
          <w:szCs w:val="22"/>
        </w:rPr>
      </w:pPr>
      <w:r w:rsidRPr="00FE6DC7">
        <w:rPr>
          <w:rFonts w:ascii="Arial" w:hAnsi="Arial" w:cs="Arial"/>
          <w:sz w:val="22"/>
          <w:szCs w:val="22"/>
        </w:rPr>
        <w:lastRenderedPageBreak/>
        <w:t xml:space="preserve">Crolley, J., Roys, D., Thyer, B.A., &amp; </w:t>
      </w:r>
      <w:r w:rsidRPr="00FE6DC7">
        <w:rPr>
          <w:rFonts w:ascii="Arial" w:hAnsi="Arial" w:cs="Arial"/>
          <w:b/>
          <w:sz w:val="22"/>
          <w:szCs w:val="22"/>
        </w:rPr>
        <w:t>Bordnick, P.</w:t>
      </w:r>
      <w:r w:rsidRPr="00FE6DC7">
        <w:rPr>
          <w:rFonts w:ascii="Arial" w:hAnsi="Arial" w:cs="Arial"/>
          <w:sz w:val="22"/>
          <w:szCs w:val="22"/>
        </w:rPr>
        <w:t xml:space="preserve"> (1998). Evaluating outpatient behavior therapy for sex offenders. A pretest-posttest study. </w:t>
      </w:r>
      <w:r w:rsidRPr="00FE6DC7">
        <w:rPr>
          <w:rFonts w:ascii="Arial" w:hAnsi="Arial" w:cs="Arial"/>
          <w:i/>
          <w:sz w:val="22"/>
          <w:szCs w:val="22"/>
        </w:rPr>
        <w:t>Behavior Modification</w:t>
      </w:r>
      <w:r w:rsidR="004E194F">
        <w:rPr>
          <w:rFonts w:ascii="Arial" w:hAnsi="Arial" w:cs="Arial"/>
          <w:i/>
          <w:sz w:val="22"/>
          <w:szCs w:val="22"/>
        </w:rPr>
        <w:t>.</w:t>
      </w:r>
      <w:r w:rsidRPr="00FE6DC7">
        <w:rPr>
          <w:rFonts w:ascii="Arial" w:hAnsi="Arial" w:cs="Arial"/>
          <w:i/>
          <w:sz w:val="22"/>
          <w:szCs w:val="22"/>
        </w:rPr>
        <w:t xml:space="preserve"> </w:t>
      </w:r>
      <w:r w:rsidRPr="00FE6DC7">
        <w:rPr>
          <w:rFonts w:ascii="Arial" w:hAnsi="Arial" w:cs="Arial"/>
          <w:sz w:val="22"/>
          <w:szCs w:val="22"/>
        </w:rPr>
        <w:t>22, 485-501.</w:t>
      </w:r>
    </w:p>
    <w:p w:rsidR="00E26CA3" w:rsidRPr="00FE6DC7" w:rsidRDefault="00E26CA3" w:rsidP="00251BD2">
      <w:pPr>
        <w:pStyle w:val="PlainText"/>
        <w:numPr>
          <w:ilvl w:val="0"/>
          <w:numId w:val="10"/>
        </w:numPr>
        <w:tabs>
          <w:tab w:val="left" w:pos="360"/>
        </w:tabs>
        <w:ind w:left="36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&amp; Schmitz, J.M. (1998). Cocaine craving: An evaluation across treatment phases. </w:t>
      </w:r>
      <w:r w:rsidRPr="00FE6DC7">
        <w:rPr>
          <w:rFonts w:ascii="Arial" w:hAnsi="Arial" w:cs="Arial"/>
          <w:i/>
          <w:sz w:val="22"/>
          <w:szCs w:val="22"/>
        </w:rPr>
        <w:t>Journal of Substance Abuse</w:t>
      </w:r>
      <w:r w:rsidR="004E194F">
        <w:rPr>
          <w:rFonts w:ascii="Arial" w:hAnsi="Arial" w:cs="Arial"/>
          <w:i/>
          <w:sz w:val="22"/>
          <w:szCs w:val="22"/>
        </w:rPr>
        <w:t>.</w:t>
      </w:r>
      <w:r w:rsidRPr="00FE6DC7">
        <w:rPr>
          <w:rFonts w:ascii="Arial" w:hAnsi="Arial" w:cs="Arial"/>
          <w:i/>
          <w:sz w:val="22"/>
          <w:szCs w:val="22"/>
        </w:rPr>
        <w:t xml:space="preserve"> </w:t>
      </w:r>
      <w:r w:rsidRPr="00FE6DC7">
        <w:rPr>
          <w:rFonts w:ascii="Arial" w:hAnsi="Arial" w:cs="Arial"/>
          <w:sz w:val="22"/>
          <w:szCs w:val="22"/>
        </w:rPr>
        <w:t>10</w:t>
      </w:r>
      <w:r w:rsidR="00975757" w:rsidRPr="00FE6DC7">
        <w:rPr>
          <w:rFonts w:ascii="Arial" w:hAnsi="Arial" w:cs="Arial"/>
          <w:sz w:val="22"/>
          <w:szCs w:val="22"/>
        </w:rPr>
        <w:t>(1)</w:t>
      </w:r>
      <w:r w:rsidRPr="00FE6DC7">
        <w:rPr>
          <w:rFonts w:ascii="Arial" w:hAnsi="Arial" w:cs="Arial"/>
          <w:sz w:val="22"/>
          <w:szCs w:val="22"/>
        </w:rPr>
        <w:t xml:space="preserve">, 9-17. </w:t>
      </w:r>
    </w:p>
    <w:p w:rsidR="00975757" w:rsidRPr="00FE6DC7" w:rsidRDefault="00975757" w:rsidP="00251BD2">
      <w:pPr>
        <w:pStyle w:val="PlainText"/>
        <w:numPr>
          <w:ilvl w:val="0"/>
          <w:numId w:val="10"/>
        </w:numPr>
        <w:tabs>
          <w:tab w:val="left" w:pos="360"/>
        </w:tabs>
        <w:ind w:left="360"/>
        <w:jc w:val="both"/>
        <w:rPr>
          <w:rFonts w:ascii="Arial" w:hAnsi="Arial" w:cs="Arial"/>
          <w:sz w:val="22"/>
          <w:szCs w:val="22"/>
        </w:rPr>
      </w:pPr>
      <w:r w:rsidRPr="00FE6DC7">
        <w:rPr>
          <w:rFonts w:ascii="Arial" w:hAnsi="Arial" w:cs="Arial"/>
          <w:sz w:val="22"/>
          <w:szCs w:val="22"/>
        </w:rPr>
        <w:t xml:space="preserve">Schmitz, J.M., </w:t>
      </w:r>
      <w:r w:rsidRPr="00FE6DC7">
        <w:rPr>
          <w:rFonts w:ascii="Arial" w:hAnsi="Arial" w:cs="Arial"/>
          <w:b/>
          <w:sz w:val="22"/>
          <w:szCs w:val="22"/>
        </w:rPr>
        <w:t>Bordnick, P.S.</w:t>
      </w:r>
      <w:r w:rsidRPr="00FE6DC7">
        <w:rPr>
          <w:rFonts w:ascii="Arial" w:hAnsi="Arial" w:cs="Arial"/>
          <w:sz w:val="22"/>
          <w:szCs w:val="22"/>
        </w:rPr>
        <w:t xml:space="preserve">, Kearney, M., Breckenridge, J., &amp; Fuller, S. (1997). Treatment outcome of cocaine-alcohol dependent patients. </w:t>
      </w:r>
      <w:r w:rsidRPr="00FE6DC7">
        <w:rPr>
          <w:rFonts w:ascii="Arial" w:hAnsi="Arial" w:cs="Arial"/>
          <w:i/>
          <w:sz w:val="22"/>
          <w:szCs w:val="22"/>
        </w:rPr>
        <w:t>Drug and Alcohol Dependence</w:t>
      </w:r>
      <w:r w:rsidR="004E194F">
        <w:rPr>
          <w:rFonts w:ascii="Arial" w:hAnsi="Arial" w:cs="Arial"/>
          <w:i/>
          <w:sz w:val="22"/>
          <w:szCs w:val="22"/>
        </w:rPr>
        <w:t>.</w:t>
      </w:r>
      <w:r w:rsidRPr="00FE6DC7">
        <w:rPr>
          <w:rFonts w:ascii="Arial" w:hAnsi="Arial" w:cs="Arial"/>
          <w:i/>
          <w:sz w:val="22"/>
          <w:szCs w:val="22"/>
        </w:rPr>
        <w:t xml:space="preserve"> </w:t>
      </w:r>
      <w:r w:rsidRPr="00FE6DC7">
        <w:rPr>
          <w:rFonts w:ascii="Arial" w:hAnsi="Arial" w:cs="Arial"/>
          <w:sz w:val="22"/>
          <w:szCs w:val="22"/>
        </w:rPr>
        <w:t>47(1), 55-61.</w:t>
      </w:r>
    </w:p>
    <w:p w:rsidR="00E26CA3" w:rsidRPr="00FE6DC7" w:rsidRDefault="00E26CA3" w:rsidP="00251BD2">
      <w:pPr>
        <w:pStyle w:val="PlainText"/>
        <w:numPr>
          <w:ilvl w:val="0"/>
          <w:numId w:val="10"/>
        </w:numPr>
        <w:tabs>
          <w:tab w:val="left" w:pos="360"/>
        </w:tabs>
        <w:ind w:left="360"/>
        <w:jc w:val="both"/>
        <w:rPr>
          <w:rFonts w:ascii="Arial" w:hAnsi="Arial" w:cs="Arial"/>
          <w:sz w:val="22"/>
          <w:szCs w:val="22"/>
        </w:rPr>
      </w:pPr>
      <w:r w:rsidRPr="00FE6DC7">
        <w:rPr>
          <w:rFonts w:ascii="Arial" w:hAnsi="Arial" w:cs="Arial"/>
          <w:sz w:val="22"/>
          <w:szCs w:val="22"/>
        </w:rPr>
        <w:t xml:space="preserve">Johnson, B., Overton, D., Wells, L., Kenny, P., Abramson, D., Dhother, S., Chen, R., &amp; </w:t>
      </w:r>
      <w:r w:rsidRPr="00FE6DC7">
        <w:rPr>
          <w:rFonts w:ascii="Arial" w:hAnsi="Arial" w:cs="Arial"/>
          <w:b/>
          <w:sz w:val="22"/>
          <w:szCs w:val="22"/>
        </w:rPr>
        <w:t>Bordnick, P.</w:t>
      </w:r>
      <w:r w:rsidRPr="00FE6DC7">
        <w:rPr>
          <w:rFonts w:ascii="Arial" w:hAnsi="Arial" w:cs="Arial"/>
          <w:sz w:val="22"/>
          <w:szCs w:val="22"/>
        </w:rPr>
        <w:t xml:space="preserve"> (1998). Effects of acute intravenous cocaine on cardiovascular function, human learning, and performance in cocaine addicts. </w:t>
      </w:r>
      <w:r w:rsidRPr="00FE6DC7">
        <w:rPr>
          <w:rFonts w:ascii="Arial" w:hAnsi="Arial" w:cs="Arial"/>
          <w:i/>
          <w:sz w:val="22"/>
          <w:szCs w:val="22"/>
        </w:rPr>
        <w:t>Psychiatry Research</w:t>
      </w:r>
      <w:r w:rsidR="004E194F">
        <w:rPr>
          <w:rFonts w:ascii="Arial" w:hAnsi="Arial" w:cs="Arial"/>
          <w:i/>
          <w:sz w:val="22"/>
          <w:szCs w:val="22"/>
        </w:rPr>
        <w:t>.</w:t>
      </w:r>
      <w:r w:rsidRPr="00FE6DC7">
        <w:rPr>
          <w:rFonts w:ascii="Arial" w:hAnsi="Arial" w:cs="Arial"/>
          <w:i/>
          <w:sz w:val="22"/>
          <w:szCs w:val="22"/>
        </w:rPr>
        <w:t xml:space="preserve"> </w:t>
      </w:r>
      <w:r w:rsidRPr="00FE6DC7">
        <w:rPr>
          <w:rFonts w:ascii="Arial" w:hAnsi="Arial" w:cs="Arial"/>
          <w:sz w:val="22"/>
          <w:szCs w:val="22"/>
        </w:rPr>
        <w:t>77, 35-42.</w:t>
      </w:r>
    </w:p>
    <w:p w:rsidR="00E26CA3" w:rsidRPr="00FE6DC7" w:rsidRDefault="00E26CA3" w:rsidP="00251BD2">
      <w:pPr>
        <w:pStyle w:val="PlainText"/>
        <w:numPr>
          <w:ilvl w:val="0"/>
          <w:numId w:val="10"/>
        </w:numPr>
        <w:tabs>
          <w:tab w:val="left" w:pos="360"/>
        </w:tabs>
        <w:ind w:left="360"/>
        <w:jc w:val="both"/>
        <w:rPr>
          <w:rFonts w:ascii="Arial" w:hAnsi="Arial" w:cs="Arial"/>
          <w:sz w:val="22"/>
          <w:szCs w:val="22"/>
        </w:rPr>
      </w:pPr>
      <w:r w:rsidRPr="00FE6DC7">
        <w:rPr>
          <w:rFonts w:ascii="Arial" w:hAnsi="Arial" w:cs="Arial"/>
          <w:sz w:val="22"/>
          <w:szCs w:val="22"/>
        </w:rPr>
        <w:t xml:space="preserve">Johnson, B., Chen, Y. R., Schmitz, J., </w:t>
      </w:r>
      <w:r w:rsidRPr="00FE6DC7">
        <w:rPr>
          <w:rFonts w:ascii="Arial" w:hAnsi="Arial" w:cs="Arial"/>
          <w:b/>
          <w:sz w:val="22"/>
          <w:szCs w:val="22"/>
        </w:rPr>
        <w:t>Bordnick, P.</w:t>
      </w:r>
      <w:r w:rsidRPr="00FE6DC7">
        <w:rPr>
          <w:rFonts w:ascii="Arial" w:hAnsi="Arial" w:cs="Arial"/>
          <w:sz w:val="22"/>
          <w:szCs w:val="22"/>
        </w:rPr>
        <w:t xml:space="preserve">, &amp; Shafer, A. (1997).  Cue-reactivity in treatment-seeking cocaine patients: Effects of cue-type and cue-modality. </w:t>
      </w:r>
      <w:r w:rsidRPr="00FE6DC7">
        <w:rPr>
          <w:rFonts w:ascii="Arial" w:hAnsi="Arial" w:cs="Arial"/>
          <w:i/>
          <w:sz w:val="22"/>
          <w:szCs w:val="22"/>
        </w:rPr>
        <w:t>Addictive Behaviors</w:t>
      </w:r>
      <w:r w:rsidR="004E194F">
        <w:rPr>
          <w:rFonts w:ascii="Arial" w:hAnsi="Arial" w:cs="Arial"/>
          <w:i/>
          <w:sz w:val="22"/>
          <w:szCs w:val="22"/>
        </w:rPr>
        <w:t>.</w:t>
      </w:r>
      <w:r w:rsidRPr="00FE6DC7">
        <w:rPr>
          <w:rFonts w:ascii="Arial" w:hAnsi="Arial" w:cs="Arial"/>
          <w:i/>
          <w:sz w:val="22"/>
          <w:szCs w:val="22"/>
        </w:rPr>
        <w:t xml:space="preserve"> </w:t>
      </w:r>
      <w:r w:rsidRPr="00FE6DC7">
        <w:rPr>
          <w:rFonts w:ascii="Arial" w:hAnsi="Arial" w:cs="Arial"/>
          <w:sz w:val="22"/>
          <w:szCs w:val="22"/>
        </w:rPr>
        <w:t>22, 1-9.</w:t>
      </w:r>
    </w:p>
    <w:p w:rsidR="00E26CA3" w:rsidRPr="00FE6DC7" w:rsidRDefault="00E26CA3" w:rsidP="00251BD2">
      <w:pPr>
        <w:pStyle w:val="PlainText"/>
        <w:numPr>
          <w:ilvl w:val="0"/>
          <w:numId w:val="10"/>
        </w:numPr>
        <w:tabs>
          <w:tab w:val="left" w:pos="360"/>
        </w:tabs>
        <w:ind w:left="360"/>
        <w:jc w:val="both"/>
        <w:rPr>
          <w:rFonts w:ascii="Arial" w:hAnsi="Arial" w:cs="Arial"/>
          <w:sz w:val="22"/>
          <w:szCs w:val="22"/>
        </w:rPr>
      </w:pPr>
      <w:r w:rsidRPr="00FE6DC7">
        <w:rPr>
          <w:rFonts w:ascii="Arial" w:hAnsi="Arial" w:cs="Arial"/>
          <w:sz w:val="22"/>
          <w:szCs w:val="22"/>
        </w:rPr>
        <w:t xml:space="preserve">Capp, H., Thyer, B. A., &amp; </w:t>
      </w:r>
      <w:r w:rsidRPr="00FE6DC7">
        <w:rPr>
          <w:rFonts w:ascii="Arial" w:hAnsi="Arial" w:cs="Arial"/>
          <w:b/>
          <w:sz w:val="22"/>
          <w:szCs w:val="22"/>
        </w:rPr>
        <w:t>Bordnick, P.S.</w:t>
      </w:r>
      <w:r w:rsidRPr="00FE6DC7">
        <w:rPr>
          <w:rFonts w:ascii="Arial" w:hAnsi="Arial" w:cs="Arial"/>
          <w:sz w:val="22"/>
          <w:szCs w:val="22"/>
        </w:rPr>
        <w:t xml:space="preserve"> (1997). Evaluating improvement over the course of adult psychiatric hospitalization. </w:t>
      </w:r>
      <w:r w:rsidRPr="00FE6DC7">
        <w:rPr>
          <w:rFonts w:ascii="Arial" w:hAnsi="Arial" w:cs="Arial"/>
          <w:i/>
          <w:sz w:val="22"/>
          <w:szCs w:val="22"/>
        </w:rPr>
        <w:t xml:space="preserve">Social Work in Health Care, </w:t>
      </w:r>
      <w:r w:rsidRPr="00FE6DC7">
        <w:rPr>
          <w:rFonts w:ascii="Arial" w:hAnsi="Arial" w:cs="Arial"/>
          <w:sz w:val="22"/>
          <w:szCs w:val="22"/>
        </w:rPr>
        <w:t>25</w:t>
      </w:r>
      <w:r w:rsidR="00975757" w:rsidRPr="00FE6DC7">
        <w:rPr>
          <w:rFonts w:ascii="Arial" w:hAnsi="Arial" w:cs="Arial"/>
          <w:sz w:val="22"/>
          <w:szCs w:val="22"/>
        </w:rPr>
        <w:t>(4)</w:t>
      </w:r>
      <w:r w:rsidRPr="00FE6DC7">
        <w:rPr>
          <w:rFonts w:ascii="Arial" w:hAnsi="Arial" w:cs="Arial"/>
          <w:sz w:val="22"/>
          <w:szCs w:val="22"/>
        </w:rPr>
        <w:t>, 55-66.</w:t>
      </w:r>
    </w:p>
    <w:p w:rsidR="00E26CA3" w:rsidRPr="00FE6DC7" w:rsidRDefault="00E26CA3" w:rsidP="00251BD2">
      <w:pPr>
        <w:pStyle w:val="PlainText"/>
        <w:numPr>
          <w:ilvl w:val="0"/>
          <w:numId w:val="10"/>
        </w:numPr>
        <w:tabs>
          <w:tab w:val="left" w:pos="360"/>
        </w:tabs>
        <w:ind w:left="36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(1997). Trichotillomania: A social worker’s guide to practice. </w:t>
      </w:r>
      <w:r w:rsidRPr="00FE6DC7">
        <w:rPr>
          <w:rFonts w:ascii="Arial" w:hAnsi="Arial" w:cs="Arial"/>
          <w:i/>
          <w:sz w:val="22"/>
          <w:szCs w:val="22"/>
        </w:rPr>
        <w:t>Research on Social Work Practice</w:t>
      </w:r>
      <w:r w:rsidR="004E194F">
        <w:rPr>
          <w:rFonts w:ascii="Arial" w:hAnsi="Arial" w:cs="Arial"/>
          <w:i/>
          <w:sz w:val="22"/>
          <w:szCs w:val="22"/>
        </w:rPr>
        <w:t>.</w:t>
      </w:r>
      <w:r w:rsidRPr="00FE6DC7">
        <w:rPr>
          <w:rFonts w:ascii="Arial" w:hAnsi="Arial" w:cs="Arial"/>
          <w:i/>
          <w:sz w:val="22"/>
          <w:szCs w:val="22"/>
        </w:rPr>
        <w:t xml:space="preserve"> </w:t>
      </w:r>
      <w:r w:rsidRPr="00FE6DC7">
        <w:rPr>
          <w:rFonts w:ascii="Arial" w:hAnsi="Arial" w:cs="Arial"/>
          <w:sz w:val="22"/>
          <w:szCs w:val="22"/>
        </w:rPr>
        <w:t xml:space="preserve">7, 216-227.  </w:t>
      </w:r>
    </w:p>
    <w:p w:rsidR="00E26CA3" w:rsidRPr="00FE6DC7" w:rsidRDefault="00E26CA3" w:rsidP="00251BD2">
      <w:pPr>
        <w:pStyle w:val="PlainText"/>
        <w:numPr>
          <w:ilvl w:val="0"/>
          <w:numId w:val="10"/>
        </w:numPr>
        <w:tabs>
          <w:tab w:val="left" w:pos="360"/>
        </w:tabs>
        <w:ind w:left="360"/>
        <w:jc w:val="both"/>
        <w:rPr>
          <w:rFonts w:ascii="Arial" w:hAnsi="Arial" w:cs="Arial"/>
          <w:sz w:val="22"/>
          <w:szCs w:val="22"/>
        </w:rPr>
      </w:pPr>
      <w:r w:rsidRPr="00FE6DC7">
        <w:rPr>
          <w:rFonts w:ascii="Arial" w:hAnsi="Arial" w:cs="Arial"/>
          <w:sz w:val="22"/>
          <w:szCs w:val="22"/>
        </w:rPr>
        <w:t xml:space="preserve">Johnson, P.A., Thyer, B.A., Daniels, M., Anderson, R.A., &amp; </w:t>
      </w:r>
      <w:r w:rsidRPr="00FE6DC7">
        <w:rPr>
          <w:rFonts w:ascii="Arial" w:hAnsi="Arial" w:cs="Arial"/>
          <w:b/>
          <w:sz w:val="22"/>
          <w:szCs w:val="22"/>
        </w:rPr>
        <w:t>Bordnick, P.S.</w:t>
      </w:r>
      <w:r w:rsidRPr="00FE6DC7">
        <w:rPr>
          <w:rFonts w:ascii="Arial" w:hAnsi="Arial" w:cs="Arial"/>
          <w:sz w:val="22"/>
          <w:szCs w:val="22"/>
        </w:rPr>
        <w:t xml:space="preserve"> (1996). Is the school social work examination valid? </w:t>
      </w:r>
      <w:r w:rsidRPr="00FE6DC7">
        <w:rPr>
          <w:rFonts w:ascii="Arial" w:hAnsi="Arial" w:cs="Arial"/>
          <w:i/>
          <w:sz w:val="22"/>
          <w:szCs w:val="22"/>
        </w:rPr>
        <w:t>Arete</w:t>
      </w:r>
      <w:r w:rsidR="004E194F">
        <w:rPr>
          <w:rFonts w:ascii="Arial" w:hAnsi="Arial" w:cs="Arial"/>
          <w:i/>
          <w:sz w:val="22"/>
          <w:szCs w:val="22"/>
        </w:rPr>
        <w:t>.</w:t>
      </w:r>
      <w:r w:rsidRPr="00FE6DC7">
        <w:rPr>
          <w:rFonts w:ascii="Arial" w:hAnsi="Arial" w:cs="Arial"/>
          <w:i/>
          <w:sz w:val="22"/>
          <w:szCs w:val="22"/>
        </w:rPr>
        <w:t xml:space="preserve"> </w:t>
      </w:r>
      <w:r w:rsidRPr="00FE6DC7">
        <w:rPr>
          <w:rFonts w:ascii="Arial" w:hAnsi="Arial" w:cs="Arial"/>
          <w:sz w:val="22"/>
          <w:szCs w:val="22"/>
        </w:rPr>
        <w:t>20, 1-5.</w:t>
      </w:r>
    </w:p>
    <w:p w:rsidR="00E26CA3" w:rsidRPr="00FE6DC7" w:rsidRDefault="00E26CA3" w:rsidP="00251BD2">
      <w:pPr>
        <w:pStyle w:val="PlainText"/>
        <w:numPr>
          <w:ilvl w:val="0"/>
          <w:numId w:val="10"/>
        </w:numPr>
        <w:tabs>
          <w:tab w:val="left" w:pos="360"/>
        </w:tabs>
        <w:ind w:left="360"/>
        <w:jc w:val="both"/>
        <w:rPr>
          <w:rFonts w:ascii="Arial" w:hAnsi="Arial" w:cs="Arial"/>
          <w:sz w:val="22"/>
          <w:szCs w:val="22"/>
        </w:rPr>
      </w:pPr>
      <w:r w:rsidRPr="00FE6DC7">
        <w:rPr>
          <w:rFonts w:ascii="Arial" w:hAnsi="Arial" w:cs="Arial"/>
          <w:sz w:val="22"/>
          <w:szCs w:val="22"/>
        </w:rPr>
        <w:t xml:space="preserve">Himle, J.A., </w:t>
      </w:r>
      <w:r w:rsidRPr="00FE6DC7">
        <w:rPr>
          <w:rFonts w:ascii="Arial" w:hAnsi="Arial" w:cs="Arial"/>
          <w:b/>
          <w:sz w:val="22"/>
          <w:szCs w:val="22"/>
        </w:rPr>
        <w:t>Bordnick, P.S.</w:t>
      </w:r>
      <w:r w:rsidRPr="00FE6DC7">
        <w:rPr>
          <w:rFonts w:ascii="Arial" w:hAnsi="Arial" w:cs="Arial"/>
          <w:sz w:val="22"/>
          <w:szCs w:val="22"/>
        </w:rPr>
        <w:t xml:space="preserve">, &amp; Thyer, B.A. (1995). A comparison of trichotillomania and obsessive-compulsive disorder. </w:t>
      </w:r>
      <w:r w:rsidRPr="00FE6DC7">
        <w:rPr>
          <w:rFonts w:ascii="Arial" w:hAnsi="Arial" w:cs="Arial"/>
          <w:i/>
          <w:sz w:val="22"/>
          <w:szCs w:val="22"/>
        </w:rPr>
        <w:t>Journal of Psychopathology and Behavioral Assessment</w:t>
      </w:r>
      <w:r w:rsidR="004E194F">
        <w:rPr>
          <w:rFonts w:ascii="Arial" w:hAnsi="Arial" w:cs="Arial"/>
          <w:i/>
          <w:sz w:val="22"/>
          <w:szCs w:val="22"/>
        </w:rPr>
        <w:t>.</w:t>
      </w:r>
      <w:r w:rsidRPr="00FE6DC7">
        <w:rPr>
          <w:rFonts w:ascii="Arial" w:hAnsi="Arial" w:cs="Arial"/>
          <w:i/>
          <w:sz w:val="22"/>
          <w:szCs w:val="22"/>
        </w:rPr>
        <w:t xml:space="preserve"> 17</w:t>
      </w:r>
      <w:r w:rsidRPr="00FE6DC7">
        <w:rPr>
          <w:rFonts w:ascii="Arial" w:hAnsi="Arial" w:cs="Arial"/>
          <w:sz w:val="22"/>
          <w:szCs w:val="22"/>
        </w:rPr>
        <w:t>, 251-260.</w:t>
      </w:r>
    </w:p>
    <w:p w:rsidR="00E26CA3" w:rsidRPr="00FE6DC7" w:rsidRDefault="00E26CA3" w:rsidP="00251BD2">
      <w:pPr>
        <w:pStyle w:val="PlainText"/>
        <w:numPr>
          <w:ilvl w:val="0"/>
          <w:numId w:val="10"/>
        </w:numPr>
        <w:tabs>
          <w:tab w:val="left" w:pos="360"/>
        </w:tabs>
        <w:ind w:left="36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Thyer, B.A., &amp; Ritchie, B.W. (1994). Feather picking disorder and trichotillomania: An avian model of human psychopathology. </w:t>
      </w:r>
      <w:r w:rsidRPr="00FE6DC7">
        <w:rPr>
          <w:rFonts w:ascii="Arial" w:hAnsi="Arial" w:cs="Arial"/>
          <w:i/>
          <w:sz w:val="22"/>
          <w:szCs w:val="22"/>
        </w:rPr>
        <w:t>Journal of Behaviour Therapy and Experimental Psychiatry</w:t>
      </w:r>
      <w:r w:rsidR="004E194F">
        <w:rPr>
          <w:rFonts w:ascii="Arial" w:hAnsi="Arial" w:cs="Arial"/>
          <w:i/>
          <w:sz w:val="22"/>
          <w:szCs w:val="22"/>
        </w:rPr>
        <w:t>.</w:t>
      </w:r>
      <w:r w:rsidRPr="00FE6DC7">
        <w:rPr>
          <w:rFonts w:ascii="Arial" w:hAnsi="Arial" w:cs="Arial"/>
          <w:i/>
          <w:sz w:val="22"/>
          <w:szCs w:val="22"/>
        </w:rPr>
        <w:t xml:space="preserve"> </w:t>
      </w:r>
      <w:r w:rsidRPr="00FE6DC7">
        <w:rPr>
          <w:rFonts w:ascii="Arial" w:hAnsi="Arial" w:cs="Arial"/>
          <w:sz w:val="22"/>
          <w:szCs w:val="22"/>
        </w:rPr>
        <w:t>25</w:t>
      </w:r>
      <w:r w:rsidR="00975757" w:rsidRPr="00FE6DC7">
        <w:rPr>
          <w:rFonts w:ascii="Arial" w:hAnsi="Arial" w:cs="Arial"/>
          <w:sz w:val="22"/>
          <w:szCs w:val="22"/>
        </w:rPr>
        <w:t>(3)</w:t>
      </w:r>
      <w:r w:rsidRPr="00FE6DC7">
        <w:rPr>
          <w:rFonts w:ascii="Arial" w:hAnsi="Arial" w:cs="Arial"/>
          <w:sz w:val="22"/>
          <w:szCs w:val="22"/>
        </w:rPr>
        <w:t>, 89-96.</w:t>
      </w:r>
    </w:p>
    <w:p w:rsidR="00E26CA3" w:rsidRPr="00FE6DC7" w:rsidRDefault="00E26CA3" w:rsidP="00251BD2">
      <w:pPr>
        <w:pStyle w:val="ListParagraph"/>
        <w:numPr>
          <w:ilvl w:val="0"/>
          <w:numId w:val="10"/>
        </w:numPr>
        <w:tabs>
          <w:tab w:val="left" w:pos="360"/>
        </w:tabs>
        <w:ind w:left="360"/>
        <w:jc w:val="both"/>
        <w:rPr>
          <w:rFonts w:ascii="Arial" w:hAnsi="Arial" w:cs="Arial"/>
          <w:sz w:val="22"/>
          <w:szCs w:val="22"/>
        </w:rPr>
      </w:pPr>
      <w:r w:rsidRPr="00FE6DC7">
        <w:rPr>
          <w:rFonts w:ascii="Arial" w:hAnsi="Arial" w:cs="Arial"/>
          <w:sz w:val="22"/>
          <w:szCs w:val="22"/>
        </w:rPr>
        <w:t xml:space="preserve">Wodarski, J.S., &amp; </w:t>
      </w:r>
      <w:r w:rsidRPr="00FE6DC7">
        <w:rPr>
          <w:rFonts w:ascii="Arial" w:hAnsi="Arial" w:cs="Arial"/>
          <w:b/>
          <w:sz w:val="22"/>
          <w:szCs w:val="22"/>
        </w:rPr>
        <w:t>Bordnick, P.S.</w:t>
      </w:r>
      <w:r w:rsidRPr="00FE6DC7">
        <w:rPr>
          <w:rFonts w:ascii="Arial" w:hAnsi="Arial" w:cs="Arial"/>
          <w:sz w:val="22"/>
          <w:szCs w:val="22"/>
        </w:rPr>
        <w:t xml:space="preserve"> (1994). Teaching adolescents about alcohol and driving: A two-year follow-up study. </w:t>
      </w:r>
      <w:r w:rsidRPr="00FE6DC7">
        <w:rPr>
          <w:rFonts w:ascii="Arial" w:hAnsi="Arial" w:cs="Arial"/>
          <w:i/>
          <w:sz w:val="22"/>
          <w:szCs w:val="22"/>
        </w:rPr>
        <w:t>Research on Social Work Practice</w:t>
      </w:r>
      <w:r w:rsidR="004E194F">
        <w:rPr>
          <w:rFonts w:ascii="Arial" w:hAnsi="Arial" w:cs="Arial"/>
          <w:i/>
          <w:sz w:val="22"/>
          <w:szCs w:val="22"/>
        </w:rPr>
        <w:t>.</w:t>
      </w:r>
      <w:r w:rsidRPr="00FE6DC7">
        <w:rPr>
          <w:rFonts w:ascii="Arial" w:hAnsi="Arial" w:cs="Arial"/>
          <w:i/>
          <w:sz w:val="22"/>
          <w:szCs w:val="22"/>
        </w:rPr>
        <w:t xml:space="preserve"> </w:t>
      </w:r>
      <w:r w:rsidRPr="00FE6DC7">
        <w:rPr>
          <w:rFonts w:ascii="Arial" w:hAnsi="Arial" w:cs="Arial"/>
          <w:sz w:val="22"/>
          <w:szCs w:val="22"/>
        </w:rPr>
        <w:t xml:space="preserve">4, 28-39.  </w:t>
      </w:r>
    </w:p>
    <w:p w:rsidR="00E26CA3" w:rsidRPr="00FE6DC7" w:rsidRDefault="00E26CA3" w:rsidP="003C196B">
      <w:pPr>
        <w:ind w:left="-360"/>
        <w:rPr>
          <w:rFonts w:ascii="Arial" w:hAnsi="Arial" w:cs="Arial"/>
          <w:sz w:val="22"/>
          <w:szCs w:val="22"/>
        </w:rPr>
      </w:pPr>
    </w:p>
    <w:p w:rsidR="0093604C" w:rsidRPr="00FE6DC7" w:rsidRDefault="00E26CA3" w:rsidP="003C196B">
      <w:pPr>
        <w:ind w:left="-360"/>
        <w:jc w:val="both"/>
        <w:rPr>
          <w:rFonts w:ascii="Arial" w:hAnsi="Arial" w:cs="Arial"/>
          <w:b/>
          <w:bCs/>
          <w:sz w:val="22"/>
          <w:szCs w:val="22"/>
        </w:rPr>
      </w:pPr>
      <w:r w:rsidRPr="00FE6DC7">
        <w:rPr>
          <w:rFonts w:ascii="Arial" w:hAnsi="Arial" w:cs="Arial"/>
          <w:b/>
          <w:bCs/>
          <w:sz w:val="22"/>
          <w:szCs w:val="22"/>
        </w:rPr>
        <w:t>Abs</w:t>
      </w:r>
      <w:r w:rsidR="00D35C5A" w:rsidRPr="00FE6DC7">
        <w:rPr>
          <w:rFonts w:ascii="Arial" w:hAnsi="Arial" w:cs="Arial"/>
          <w:b/>
          <w:bCs/>
          <w:sz w:val="22"/>
          <w:szCs w:val="22"/>
        </w:rPr>
        <w:t>tracts</w:t>
      </w:r>
      <w:r w:rsidRPr="00FE6DC7">
        <w:rPr>
          <w:rFonts w:ascii="Arial" w:hAnsi="Arial" w:cs="Arial"/>
          <w:b/>
          <w:bCs/>
          <w:sz w:val="22"/>
          <w:szCs w:val="22"/>
        </w:rPr>
        <w:t xml:space="preserve">:  </w:t>
      </w:r>
    </w:p>
    <w:p w:rsidR="0093604C" w:rsidRPr="00FE6DC7" w:rsidRDefault="0093604C" w:rsidP="003C196B">
      <w:pPr>
        <w:ind w:left="-360"/>
        <w:jc w:val="both"/>
        <w:rPr>
          <w:rFonts w:ascii="Arial" w:hAnsi="Arial" w:cs="Arial"/>
          <w:b/>
          <w:bCs/>
          <w:sz w:val="22"/>
          <w:szCs w:val="22"/>
        </w:rPr>
      </w:pPr>
    </w:p>
    <w:p w:rsidR="005C757D" w:rsidRPr="005C757D" w:rsidRDefault="005C757D" w:rsidP="005C757D">
      <w:pPr>
        <w:ind w:left="720" w:hanging="720"/>
        <w:rPr>
          <w:rFonts w:ascii="Arial" w:hAnsi="Arial" w:cs="Arial"/>
          <w:sz w:val="22"/>
          <w:szCs w:val="22"/>
        </w:rPr>
      </w:pPr>
      <w:r w:rsidRPr="005C757D">
        <w:rPr>
          <w:rStyle w:val="entryauthor"/>
          <w:rFonts w:ascii="Arial" w:hAnsi="Arial" w:cs="Arial"/>
          <w:sz w:val="22"/>
          <w:szCs w:val="22"/>
        </w:rPr>
        <w:t xml:space="preserve">Yolanda R. Villarreal, Luis R. Torres, Angela L. Stotts, Yi Ren, Mcclain Sampson, Michelle R. Klawans &amp; </w:t>
      </w:r>
      <w:r w:rsidRPr="005C757D">
        <w:rPr>
          <w:rStyle w:val="entryauthor"/>
          <w:rFonts w:ascii="Arial" w:hAnsi="Arial" w:cs="Arial"/>
          <w:b/>
          <w:sz w:val="22"/>
          <w:szCs w:val="22"/>
        </w:rPr>
        <w:t>Patrick S. Bordnick</w:t>
      </w:r>
      <w:r w:rsidRPr="005C757D">
        <w:rPr>
          <w:rStyle w:val="entryauthor"/>
          <w:rFonts w:ascii="Arial" w:hAnsi="Arial" w:cs="Arial"/>
          <w:sz w:val="22"/>
          <w:szCs w:val="22"/>
        </w:rPr>
        <w:t xml:space="preserve"> (2017)</w:t>
      </w:r>
      <w:r>
        <w:rPr>
          <w:rStyle w:val="entryauthor"/>
          <w:rFonts w:ascii="Arial" w:hAnsi="Arial" w:cs="Arial"/>
          <w:sz w:val="22"/>
          <w:szCs w:val="22"/>
        </w:rPr>
        <w:t xml:space="preserve"> Depression in the barrio: An analysis of the risk and protective nature of cultural values among Mexican-American substance users.  </w:t>
      </w:r>
      <w:r w:rsidRPr="005C757D">
        <w:rPr>
          <w:rStyle w:val="entryauthor"/>
          <w:rFonts w:ascii="Arial" w:hAnsi="Arial" w:cs="Arial"/>
          <w:i/>
          <w:sz w:val="22"/>
          <w:szCs w:val="22"/>
        </w:rPr>
        <w:t>Journal of Ethnicity in Substance Abuse</w:t>
      </w:r>
      <w:r>
        <w:rPr>
          <w:rStyle w:val="entryauthor"/>
          <w:rFonts w:ascii="Arial" w:hAnsi="Arial" w:cs="Arial"/>
          <w:sz w:val="22"/>
          <w:szCs w:val="22"/>
        </w:rPr>
        <w:t xml:space="preserve"> </w:t>
      </w:r>
      <w:hyperlink r:id="rId25" w:history="1"/>
      <w:r w:rsidRPr="005C757D">
        <w:rPr>
          <w:rStyle w:val="volume"/>
          <w:rFonts w:ascii="Arial" w:hAnsi="Arial" w:cs="Arial"/>
          <w:sz w:val="22"/>
          <w:szCs w:val="22"/>
        </w:rPr>
        <w:t>Vol. 0, Iss. 0, 2017</w:t>
      </w:r>
      <w:r w:rsidRPr="005C757D">
        <w:rPr>
          <w:rFonts w:ascii="Arial" w:hAnsi="Arial" w:cs="Arial"/>
          <w:sz w:val="22"/>
          <w:szCs w:val="22"/>
        </w:rPr>
        <w:t xml:space="preserve"> </w:t>
      </w:r>
    </w:p>
    <w:p w:rsidR="00992656" w:rsidRDefault="00992656" w:rsidP="00CB3FDC">
      <w:pPr>
        <w:jc w:val="both"/>
        <w:rPr>
          <w:rFonts w:ascii="Arial" w:hAnsi="Arial" w:cs="Arial"/>
          <w:bCs/>
          <w:sz w:val="22"/>
          <w:szCs w:val="22"/>
        </w:rPr>
      </w:pPr>
      <w:r>
        <w:rPr>
          <w:rFonts w:ascii="Arial" w:hAnsi="Arial" w:cs="Arial"/>
          <w:bCs/>
          <w:sz w:val="22"/>
          <w:szCs w:val="22"/>
        </w:rPr>
        <w:t xml:space="preserve">Villarreal, Y. Klawans, M. R., Torres, L., </w:t>
      </w:r>
      <w:r w:rsidRPr="00992656">
        <w:rPr>
          <w:rFonts w:ascii="Arial" w:hAnsi="Arial" w:cs="Arial"/>
          <w:b/>
          <w:bCs/>
          <w:sz w:val="22"/>
          <w:szCs w:val="22"/>
        </w:rPr>
        <w:t>Bordnick, P.</w:t>
      </w:r>
      <w:r>
        <w:rPr>
          <w:rFonts w:ascii="Arial" w:hAnsi="Arial" w:cs="Arial"/>
          <w:bCs/>
          <w:sz w:val="22"/>
          <w:szCs w:val="22"/>
        </w:rPr>
        <w:t xml:space="preserve">, &amp; Stotts, A.  (2017). Life in the barrio: Stress, depression and drug use.  </w:t>
      </w:r>
      <w:r w:rsidRPr="005603CD">
        <w:rPr>
          <w:rFonts w:ascii="Arial" w:hAnsi="Arial" w:cs="Arial"/>
          <w:bCs/>
          <w:i/>
          <w:sz w:val="22"/>
          <w:szCs w:val="22"/>
        </w:rPr>
        <w:t>Drug and Alcohol Dependence</w:t>
      </w:r>
      <w:r>
        <w:rPr>
          <w:rFonts w:ascii="Arial" w:hAnsi="Arial" w:cs="Arial"/>
          <w:bCs/>
          <w:sz w:val="22"/>
          <w:szCs w:val="22"/>
        </w:rPr>
        <w:t>, 171: e208.</w:t>
      </w:r>
    </w:p>
    <w:p w:rsidR="005603CD" w:rsidRDefault="005603CD" w:rsidP="001E0BCF">
      <w:pPr>
        <w:ind w:left="720" w:hanging="720"/>
        <w:jc w:val="both"/>
        <w:rPr>
          <w:rFonts w:ascii="Arial" w:hAnsi="Arial" w:cs="Arial"/>
          <w:bCs/>
          <w:sz w:val="22"/>
          <w:szCs w:val="22"/>
        </w:rPr>
      </w:pPr>
      <w:r>
        <w:rPr>
          <w:rFonts w:ascii="Arial" w:hAnsi="Arial" w:cs="Arial"/>
          <w:bCs/>
          <w:sz w:val="22"/>
          <w:szCs w:val="22"/>
        </w:rPr>
        <w:t>Villarreal, Y</w:t>
      </w:r>
      <w:r w:rsidRPr="005603CD">
        <w:rPr>
          <w:rFonts w:ascii="Arial" w:hAnsi="Arial" w:cs="Arial"/>
          <w:bCs/>
          <w:sz w:val="22"/>
          <w:szCs w:val="22"/>
        </w:rPr>
        <w:t xml:space="preserve">., Torres, L., </w:t>
      </w:r>
      <w:r>
        <w:rPr>
          <w:rFonts w:ascii="Arial" w:hAnsi="Arial" w:cs="Arial"/>
          <w:bCs/>
          <w:sz w:val="22"/>
          <w:szCs w:val="22"/>
        </w:rPr>
        <w:t xml:space="preserve">&amp; </w:t>
      </w:r>
      <w:r w:rsidRPr="005603CD">
        <w:rPr>
          <w:rFonts w:ascii="Arial" w:hAnsi="Arial" w:cs="Arial"/>
          <w:b/>
          <w:bCs/>
          <w:sz w:val="22"/>
          <w:szCs w:val="22"/>
        </w:rPr>
        <w:t>Bordnick, P</w:t>
      </w:r>
      <w:r>
        <w:rPr>
          <w:rFonts w:ascii="Arial" w:hAnsi="Arial" w:cs="Arial"/>
          <w:b/>
          <w:bCs/>
          <w:sz w:val="22"/>
          <w:szCs w:val="22"/>
        </w:rPr>
        <w:t>.</w:t>
      </w:r>
      <w:r w:rsidRPr="005603CD">
        <w:rPr>
          <w:rFonts w:ascii="Arial" w:hAnsi="Arial" w:cs="Arial"/>
          <w:bCs/>
          <w:sz w:val="22"/>
          <w:szCs w:val="22"/>
        </w:rPr>
        <w:t xml:space="preserve"> (201</w:t>
      </w:r>
      <w:r>
        <w:rPr>
          <w:rFonts w:ascii="Arial" w:hAnsi="Arial" w:cs="Arial"/>
          <w:bCs/>
          <w:sz w:val="22"/>
          <w:szCs w:val="22"/>
        </w:rPr>
        <w:t>5</w:t>
      </w:r>
      <w:r w:rsidRPr="005603CD">
        <w:rPr>
          <w:rFonts w:ascii="Arial" w:hAnsi="Arial" w:cs="Arial"/>
          <w:bCs/>
          <w:sz w:val="22"/>
          <w:szCs w:val="22"/>
        </w:rPr>
        <w:t xml:space="preserve">). </w:t>
      </w:r>
      <w:r>
        <w:rPr>
          <w:rFonts w:ascii="Arial" w:hAnsi="Arial" w:cs="Arial"/>
          <w:bCs/>
          <w:sz w:val="22"/>
          <w:szCs w:val="22"/>
        </w:rPr>
        <w:t xml:space="preserve">The interrelationship of culture and depression in the barrio. </w:t>
      </w:r>
      <w:r w:rsidRPr="005603CD">
        <w:rPr>
          <w:rFonts w:ascii="Arial" w:hAnsi="Arial" w:cs="Arial"/>
          <w:bCs/>
          <w:i/>
          <w:sz w:val="22"/>
          <w:szCs w:val="22"/>
        </w:rPr>
        <w:t>Drug and Alcohol Dependence</w:t>
      </w:r>
      <w:r w:rsidRPr="005603CD">
        <w:rPr>
          <w:rFonts w:ascii="Arial" w:hAnsi="Arial" w:cs="Arial"/>
          <w:bCs/>
          <w:sz w:val="22"/>
          <w:szCs w:val="22"/>
        </w:rPr>
        <w:t>, 1</w:t>
      </w:r>
      <w:r>
        <w:rPr>
          <w:rFonts w:ascii="Arial" w:hAnsi="Arial" w:cs="Arial"/>
          <w:bCs/>
          <w:sz w:val="22"/>
          <w:szCs w:val="22"/>
        </w:rPr>
        <w:t>56</w:t>
      </w:r>
      <w:r w:rsidRPr="005603CD">
        <w:rPr>
          <w:rFonts w:ascii="Arial" w:hAnsi="Arial" w:cs="Arial"/>
          <w:bCs/>
          <w:sz w:val="22"/>
          <w:szCs w:val="22"/>
        </w:rPr>
        <w:t>: e</w:t>
      </w:r>
      <w:r>
        <w:rPr>
          <w:rFonts w:ascii="Arial" w:hAnsi="Arial" w:cs="Arial"/>
          <w:bCs/>
          <w:sz w:val="22"/>
          <w:szCs w:val="22"/>
        </w:rPr>
        <w:t>231.</w:t>
      </w:r>
    </w:p>
    <w:p w:rsidR="001E0BCF" w:rsidRPr="001E0BCF" w:rsidRDefault="001E0BCF" w:rsidP="001E0BCF">
      <w:pPr>
        <w:ind w:left="720" w:hanging="720"/>
        <w:jc w:val="both"/>
        <w:rPr>
          <w:rFonts w:ascii="Arial" w:hAnsi="Arial" w:cs="Arial"/>
          <w:bCs/>
          <w:sz w:val="22"/>
          <w:szCs w:val="22"/>
        </w:rPr>
      </w:pPr>
      <w:r>
        <w:rPr>
          <w:rFonts w:ascii="Arial" w:hAnsi="Arial" w:cs="Arial"/>
          <w:bCs/>
          <w:sz w:val="22"/>
          <w:szCs w:val="22"/>
        </w:rPr>
        <w:t xml:space="preserve">Yoon, J. H., De La Garza, R., </w:t>
      </w:r>
      <w:r w:rsidRPr="001E0BCF">
        <w:rPr>
          <w:rFonts w:ascii="Arial" w:hAnsi="Arial" w:cs="Arial"/>
          <w:b/>
          <w:bCs/>
          <w:sz w:val="22"/>
          <w:szCs w:val="22"/>
        </w:rPr>
        <w:t>Bordnick, P. S.</w:t>
      </w:r>
      <w:r>
        <w:rPr>
          <w:rFonts w:ascii="Arial" w:hAnsi="Arial" w:cs="Arial"/>
          <w:bCs/>
          <w:sz w:val="22"/>
          <w:szCs w:val="22"/>
        </w:rPr>
        <w:t xml:space="preserve">, Hawkins, R. H., Shapiro, B. A., Croft, D. E., and Levin, H. E.  (2014). </w:t>
      </w:r>
      <w:r w:rsidRPr="001E0BCF">
        <w:rPr>
          <w:rFonts w:ascii="Arial" w:hAnsi="Arial" w:cs="Arial"/>
          <w:bCs/>
          <w:sz w:val="22"/>
          <w:szCs w:val="22"/>
        </w:rPr>
        <w:t>A pilot study examining the efficacy of virtual-reality based relapse prevention among alcohol-dependent veterans with traumatic brain injury</w:t>
      </w:r>
      <w:r>
        <w:rPr>
          <w:rFonts w:ascii="Arial" w:hAnsi="Arial" w:cs="Arial"/>
          <w:bCs/>
          <w:sz w:val="22"/>
          <w:szCs w:val="22"/>
        </w:rPr>
        <w:t xml:space="preserve">.  </w:t>
      </w:r>
      <w:r w:rsidRPr="00992656">
        <w:rPr>
          <w:rFonts w:ascii="Arial" w:hAnsi="Arial" w:cs="Arial"/>
          <w:bCs/>
          <w:i/>
          <w:sz w:val="22"/>
          <w:szCs w:val="22"/>
        </w:rPr>
        <w:t>Drug and Alcohol Dependence</w:t>
      </w:r>
      <w:r>
        <w:rPr>
          <w:rFonts w:ascii="Arial" w:hAnsi="Arial" w:cs="Arial"/>
          <w:bCs/>
          <w:sz w:val="22"/>
          <w:szCs w:val="22"/>
        </w:rPr>
        <w:t>, 140, e247.</w:t>
      </w:r>
    </w:p>
    <w:p w:rsidR="0093604C" w:rsidRPr="00FE6DC7" w:rsidRDefault="001E0BCF" w:rsidP="003C196B">
      <w:pPr>
        <w:ind w:left="720" w:hanging="720"/>
        <w:jc w:val="both"/>
        <w:rPr>
          <w:rFonts w:ascii="Arial" w:hAnsi="Arial" w:cs="Arial"/>
          <w:sz w:val="22"/>
          <w:szCs w:val="22"/>
        </w:rPr>
      </w:pPr>
      <w:r>
        <w:rPr>
          <w:rFonts w:ascii="Arial" w:hAnsi="Arial" w:cs="Arial"/>
          <w:bCs/>
          <w:sz w:val="22"/>
          <w:szCs w:val="22"/>
        </w:rPr>
        <w:t xml:space="preserve"> </w:t>
      </w:r>
      <w:r w:rsidR="0093604C" w:rsidRPr="00FE6DC7">
        <w:rPr>
          <w:rFonts w:ascii="Arial" w:hAnsi="Arial" w:cs="Arial"/>
          <w:bCs/>
          <w:sz w:val="22"/>
          <w:szCs w:val="22"/>
        </w:rPr>
        <w:t>Traylor, A.C</w:t>
      </w:r>
      <w:r w:rsidR="0093604C" w:rsidRPr="00FE6DC7">
        <w:rPr>
          <w:rFonts w:ascii="Arial" w:hAnsi="Arial" w:cs="Arial"/>
          <w:b/>
          <w:bCs/>
          <w:sz w:val="22"/>
          <w:szCs w:val="22"/>
        </w:rPr>
        <w:t xml:space="preserve">., </w:t>
      </w:r>
      <w:r w:rsidR="0093604C" w:rsidRPr="00FE6DC7">
        <w:rPr>
          <w:rFonts w:ascii="Arial" w:hAnsi="Arial" w:cs="Arial"/>
          <w:b/>
          <w:sz w:val="22"/>
          <w:szCs w:val="22"/>
        </w:rPr>
        <w:t>Bordnick, P.S.,</w:t>
      </w:r>
      <w:r w:rsidR="0093604C" w:rsidRPr="00FE6DC7">
        <w:rPr>
          <w:rFonts w:ascii="Arial" w:hAnsi="Arial" w:cs="Arial"/>
          <w:sz w:val="22"/>
          <w:szCs w:val="22"/>
        </w:rPr>
        <w:t xml:space="preserve"> &amp; Carter, B.L. (2009). Providing olfactory cues in virtual reality: Challenges encountered in a young adult smoking cue reactivity</w:t>
      </w:r>
      <w:r w:rsidR="0093604C" w:rsidRPr="00FE6DC7">
        <w:rPr>
          <w:rFonts w:ascii="Arial" w:hAnsi="Arial" w:cs="Arial"/>
          <w:b/>
          <w:bCs/>
          <w:sz w:val="22"/>
          <w:szCs w:val="22"/>
        </w:rPr>
        <w:t xml:space="preserve"> </w:t>
      </w:r>
      <w:r w:rsidR="0093604C" w:rsidRPr="00FE6DC7">
        <w:rPr>
          <w:rFonts w:ascii="Arial" w:hAnsi="Arial" w:cs="Arial"/>
          <w:sz w:val="22"/>
          <w:szCs w:val="22"/>
        </w:rPr>
        <w:t xml:space="preserve">study. </w:t>
      </w:r>
      <w:r w:rsidR="0093604C" w:rsidRPr="00FE6DC7">
        <w:rPr>
          <w:rFonts w:ascii="Arial" w:hAnsi="Arial" w:cs="Arial"/>
          <w:i/>
          <w:iCs/>
          <w:sz w:val="22"/>
          <w:szCs w:val="22"/>
        </w:rPr>
        <w:t>CyberPsychology &amp; Behavior,</w:t>
      </w:r>
      <w:r w:rsidR="0093604C" w:rsidRPr="00FE6DC7">
        <w:rPr>
          <w:rFonts w:ascii="Arial" w:hAnsi="Arial" w:cs="Arial"/>
          <w:sz w:val="22"/>
          <w:szCs w:val="22"/>
        </w:rPr>
        <w:t xml:space="preserve"> 12, 110.</w:t>
      </w:r>
    </w:p>
    <w:p w:rsidR="00E26CA3" w:rsidRPr="00FE6DC7" w:rsidRDefault="00E26CA3" w:rsidP="007E4A6E">
      <w:pPr>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Graap, K., Copp, H.</w:t>
      </w:r>
      <w:r w:rsidRPr="00FE6DC7">
        <w:rPr>
          <w:rFonts w:ascii="Arial" w:hAnsi="Arial" w:cs="Arial"/>
          <w:b/>
          <w:sz w:val="22"/>
          <w:szCs w:val="22"/>
        </w:rPr>
        <w:t>,</w:t>
      </w:r>
      <w:r w:rsidRPr="00FE6DC7">
        <w:rPr>
          <w:rFonts w:ascii="Arial" w:hAnsi="Arial" w:cs="Arial"/>
          <w:sz w:val="22"/>
          <w:szCs w:val="22"/>
        </w:rPr>
        <w:t xml:space="preserve"> Logue, B., Brooks, J., &amp; Ferrer, M. (2004). Development and testing of a virtual reality cue reactivity environment for nicotine dependent cigarette smokers. </w:t>
      </w:r>
      <w:r w:rsidRPr="00FE6DC7">
        <w:rPr>
          <w:rFonts w:ascii="Arial" w:hAnsi="Arial" w:cs="Arial"/>
          <w:i/>
          <w:sz w:val="22"/>
          <w:szCs w:val="22"/>
        </w:rPr>
        <w:t>CyberPsychology &amp; Behavior, 7</w:t>
      </w:r>
      <w:r w:rsidRPr="00FE6DC7">
        <w:rPr>
          <w:rFonts w:ascii="Arial" w:hAnsi="Arial" w:cs="Arial"/>
          <w:sz w:val="22"/>
          <w:szCs w:val="22"/>
        </w:rPr>
        <w:t>(3), 271-272.</w:t>
      </w:r>
    </w:p>
    <w:p w:rsidR="00E26CA3" w:rsidRPr="00FE6DC7" w:rsidRDefault="00E26CA3" w:rsidP="007E4A6E">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Shenberger, M. A., Hassan, F., Doherty, J., &amp; Johnson, B. A. (1998). Age of onset and retention in alcohol treatment. </w:t>
      </w:r>
      <w:r w:rsidRPr="00FE6DC7">
        <w:rPr>
          <w:rFonts w:ascii="Arial" w:hAnsi="Arial" w:cs="Arial"/>
          <w:i/>
          <w:sz w:val="22"/>
          <w:szCs w:val="22"/>
        </w:rPr>
        <w:t>Alcoholism Clinical and Experimental Research, (Suppl.), 22</w:t>
      </w:r>
      <w:r w:rsidRPr="00FE6DC7">
        <w:rPr>
          <w:rFonts w:ascii="Arial" w:hAnsi="Arial" w:cs="Arial"/>
          <w:sz w:val="22"/>
          <w:szCs w:val="22"/>
        </w:rPr>
        <w:t xml:space="preserve">, 35A.  </w:t>
      </w:r>
    </w:p>
    <w:p w:rsidR="00E26CA3" w:rsidRPr="00FE6DC7" w:rsidRDefault="00E26CA3" w:rsidP="007E4A6E">
      <w:pPr>
        <w:pStyle w:val="PlainText"/>
        <w:ind w:left="720" w:hanging="720"/>
        <w:jc w:val="both"/>
        <w:rPr>
          <w:rFonts w:ascii="Arial" w:hAnsi="Arial" w:cs="Arial"/>
          <w:sz w:val="22"/>
          <w:szCs w:val="22"/>
        </w:rPr>
      </w:pPr>
      <w:r w:rsidRPr="00FE6DC7">
        <w:rPr>
          <w:rFonts w:ascii="Arial" w:hAnsi="Arial" w:cs="Arial"/>
          <w:sz w:val="22"/>
          <w:szCs w:val="22"/>
        </w:rPr>
        <w:lastRenderedPageBreak/>
        <w:t xml:space="preserve">Johnson, B.A., Ratkos, L.M., </w:t>
      </w:r>
      <w:r w:rsidRPr="00FE6DC7">
        <w:rPr>
          <w:rFonts w:ascii="Arial" w:hAnsi="Arial" w:cs="Arial"/>
          <w:b/>
          <w:sz w:val="22"/>
          <w:szCs w:val="22"/>
        </w:rPr>
        <w:t>Bordnick, P.S.</w:t>
      </w:r>
      <w:r w:rsidRPr="00FE6DC7">
        <w:rPr>
          <w:rFonts w:ascii="Arial" w:hAnsi="Arial" w:cs="Arial"/>
          <w:sz w:val="22"/>
          <w:szCs w:val="22"/>
        </w:rPr>
        <w:t xml:space="preserve">, Shenberger, M.A., Chen, Y.R., Doherty, J., &amp; Hassan, F. (1998). Relationship of childhood problems and early onset alcoholism. </w:t>
      </w:r>
      <w:r w:rsidRPr="00FE6DC7">
        <w:rPr>
          <w:rFonts w:ascii="Arial" w:hAnsi="Arial" w:cs="Arial"/>
          <w:i/>
          <w:sz w:val="22"/>
          <w:szCs w:val="22"/>
        </w:rPr>
        <w:t>Alcoholism Clinical and Experimental Research, (Suppl.), 22</w:t>
      </w:r>
      <w:r w:rsidRPr="00FE6DC7">
        <w:rPr>
          <w:rFonts w:ascii="Arial" w:hAnsi="Arial" w:cs="Arial"/>
          <w:sz w:val="22"/>
          <w:szCs w:val="22"/>
        </w:rPr>
        <w:t>, 76A.</w:t>
      </w:r>
    </w:p>
    <w:p w:rsidR="00E26CA3" w:rsidRPr="00FE6DC7" w:rsidRDefault="00E26CA3" w:rsidP="007E4A6E">
      <w:pPr>
        <w:pStyle w:val="PlainText"/>
        <w:ind w:left="720" w:hanging="720"/>
        <w:jc w:val="both"/>
        <w:rPr>
          <w:rFonts w:ascii="Arial" w:hAnsi="Arial" w:cs="Arial"/>
          <w:sz w:val="22"/>
          <w:szCs w:val="22"/>
        </w:rPr>
      </w:pPr>
      <w:r w:rsidRPr="00FE6DC7">
        <w:rPr>
          <w:rFonts w:ascii="Arial" w:hAnsi="Arial" w:cs="Arial"/>
          <w:sz w:val="22"/>
          <w:szCs w:val="22"/>
        </w:rPr>
        <w:t xml:space="preserve">Johnson, B.A., Chen, Y.R., Roache, J.D., Swann, A.C., &amp; </w:t>
      </w:r>
      <w:r w:rsidRPr="00FE6DC7">
        <w:rPr>
          <w:rFonts w:ascii="Arial" w:hAnsi="Arial" w:cs="Arial"/>
          <w:b/>
          <w:sz w:val="22"/>
          <w:szCs w:val="22"/>
        </w:rPr>
        <w:t>Bordnick, P.S.</w:t>
      </w:r>
      <w:r w:rsidRPr="00FE6DC7">
        <w:rPr>
          <w:rFonts w:ascii="Arial" w:hAnsi="Arial" w:cs="Arial"/>
          <w:sz w:val="22"/>
          <w:szCs w:val="22"/>
        </w:rPr>
        <w:t xml:space="preserve"> (1998). Age of onset as a discriminator between subtypes of alcoholic. </w:t>
      </w:r>
      <w:r w:rsidRPr="00FE6DC7">
        <w:rPr>
          <w:rFonts w:ascii="Arial" w:hAnsi="Arial" w:cs="Arial"/>
          <w:i/>
          <w:sz w:val="22"/>
          <w:szCs w:val="22"/>
        </w:rPr>
        <w:t>Alcoholism Clinical and Experimental Research,(Suppl.), 22</w:t>
      </w:r>
      <w:r w:rsidRPr="00FE6DC7">
        <w:rPr>
          <w:rFonts w:ascii="Arial" w:hAnsi="Arial" w:cs="Arial"/>
          <w:sz w:val="22"/>
          <w:szCs w:val="22"/>
        </w:rPr>
        <w:t>, 80A.</w:t>
      </w:r>
    </w:p>
    <w:p w:rsidR="00E26CA3" w:rsidRPr="00FE6DC7" w:rsidRDefault="00E26CA3" w:rsidP="007E4A6E">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&amp; Schmitz, J.M. (1997). Cocaine craving: An evaluation across treatment phases. </w:t>
      </w:r>
      <w:r w:rsidRPr="00FE6DC7">
        <w:rPr>
          <w:rFonts w:ascii="Arial" w:hAnsi="Arial" w:cs="Arial"/>
          <w:i/>
          <w:sz w:val="22"/>
          <w:szCs w:val="22"/>
        </w:rPr>
        <w:t>NIDA Research Monograph, 174</w:t>
      </w:r>
      <w:r w:rsidRPr="00FE6DC7">
        <w:rPr>
          <w:rFonts w:ascii="Arial" w:hAnsi="Arial" w:cs="Arial"/>
          <w:sz w:val="22"/>
          <w:szCs w:val="22"/>
        </w:rPr>
        <w:t xml:space="preserve">, 183. </w:t>
      </w:r>
    </w:p>
    <w:p w:rsidR="00E26CA3" w:rsidRPr="00FE6DC7" w:rsidRDefault="00E26CA3" w:rsidP="007E4A6E">
      <w:pPr>
        <w:pStyle w:val="PlainText"/>
        <w:ind w:left="720" w:hanging="720"/>
        <w:jc w:val="both"/>
        <w:rPr>
          <w:rFonts w:ascii="Arial" w:hAnsi="Arial" w:cs="Arial"/>
          <w:sz w:val="22"/>
          <w:szCs w:val="22"/>
        </w:rPr>
      </w:pPr>
      <w:r w:rsidRPr="00FE6DC7">
        <w:rPr>
          <w:rFonts w:ascii="Arial" w:hAnsi="Arial" w:cs="Arial"/>
          <w:sz w:val="22"/>
          <w:szCs w:val="22"/>
        </w:rPr>
        <w:t xml:space="preserve">Schmitz, J.M., </w:t>
      </w:r>
      <w:r w:rsidRPr="00FE6DC7">
        <w:rPr>
          <w:rFonts w:ascii="Arial" w:hAnsi="Arial" w:cs="Arial"/>
          <w:b/>
          <w:sz w:val="22"/>
          <w:szCs w:val="22"/>
        </w:rPr>
        <w:t>Bordnick, P.S.</w:t>
      </w:r>
      <w:r w:rsidRPr="00FE6DC7">
        <w:rPr>
          <w:rFonts w:ascii="Arial" w:hAnsi="Arial" w:cs="Arial"/>
          <w:sz w:val="22"/>
          <w:szCs w:val="22"/>
        </w:rPr>
        <w:t xml:space="preserve">, Rhoades, H.M., &amp; Oswald, L.M. (1997). Defining and predicting “relapse” following treatment of cocaine dependence. </w:t>
      </w:r>
      <w:r w:rsidRPr="00FE6DC7">
        <w:rPr>
          <w:rFonts w:ascii="Arial" w:hAnsi="Arial" w:cs="Arial"/>
          <w:i/>
          <w:sz w:val="22"/>
          <w:szCs w:val="22"/>
        </w:rPr>
        <w:t>NIDA Research Monograph, 174</w:t>
      </w:r>
      <w:r w:rsidRPr="00FE6DC7">
        <w:rPr>
          <w:rFonts w:ascii="Arial" w:hAnsi="Arial" w:cs="Arial"/>
          <w:sz w:val="22"/>
          <w:szCs w:val="22"/>
        </w:rPr>
        <w:t>, 279.</w:t>
      </w:r>
    </w:p>
    <w:p w:rsidR="00E26CA3" w:rsidRPr="00FE6DC7" w:rsidRDefault="00E26CA3" w:rsidP="007E4A6E">
      <w:pPr>
        <w:pStyle w:val="PlainText"/>
        <w:ind w:left="720" w:hanging="720"/>
        <w:jc w:val="both"/>
        <w:rPr>
          <w:rFonts w:ascii="Arial" w:hAnsi="Arial" w:cs="Arial"/>
          <w:sz w:val="22"/>
          <w:szCs w:val="22"/>
        </w:rPr>
      </w:pPr>
      <w:r w:rsidRPr="00FE6DC7">
        <w:rPr>
          <w:rFonts w:ascii="Arial" w:hAnsi="Arial" w:cs="Arial"/>
          <w:sz w:val="22"/>
          <w:szCs w:val="22"/>
        </w:rPr>
        <w:t xml:space="preserve">Day, S., Schmitz, J.M., </w:t>
      </w:r>
      <w:r w:rsidRPr="00FE6DC7">
        <w:rPr>
          <w:rFonts w:ascii="Arial" w:hAnsi="Arial" w:cs="Arial"/>
          <w:b/>
          <w:sz w:val="22"/>
          <w:szCs w:val="22"/>
        </w:rPr>
        <w:t>Bordnick, P.S.</w:t>
      </w:r>
      <w:r w:rsidRPr="00FE6DC7">
        <w:rPr>
          <w:rFonts w:ascii="Arial" w:hAnsi="Arial" w:cs="Arial"/>
          <w:sz w:val="22"/>
          <w:szCs w:val="22"/>
        </w:rPr>
        <w:t xml:space="preserve">, Oswald, L.M., &amp; Grabowski, J. (1997). Treatment outcome of alcohol-cocaine dependent patients. </w:t>
      </w:r>
      <w:r w:rsidRPr="00FE6DC7">
        <w:rPr>
          <w:rFonts w:ascii="Arial" w:hAnsi="Arial" w:cs="Arial"/>
          <w:i/>
          <w:sz w:val="22"/>
          <w:szCs w:val="22"/>
        </w:rPr>
        <w:t>NIDA Research Monograph, 174</w:t>
      </w:r>
      <w:r w:rsidRPr="00FE6DC7">
        <w:rPr>
          <w:rFonts w:ascii="Arial" w:hAnsi="Arial" w:cs="Arial"/>
          <w:sz w:val="22"/>
          <w:szCs w:val="22"/>
        </w:rPr>
        <w:t>, 311.</w:t>
      </w:r>
    </w:p>
    <w:p w:rsidR="00E26CA3" w:rsidRPr="00FE6DC7" w:rsidRDefault="00E26CA3" w:rsidP="007E4A6E">
      <w:pPr>
        <w:pStyle w:val="PlainText"/>
        <w:ind w:left="720" w:hanging="720"/>
        <w:jc w:val="both"/>
        <w:rPr>
          <w:rFonts w:ascii="Arial" w:hAnsi="Arial" w:cs="Arial"/>
          <w:sz w:val="22"/>
          <w:szCs w:val="22"/>
        </w:rPr>
      </w:pPr>
      <w:r w:rsidRPr="00FE6DC7">
        <w:rPr>
          <w:rFonts w:ascii="Arial" w:hAnsi="Arial" w:cs="Arial"/>
          <w:sz w:val="22"/>
          <w:szCs w:val="22"/>
        </w:rPr>
        <w:t xml:space="preserve">Schmitz, J.M., </w:t>
      </w:r>
      <w:r w:rsidRPr="00FE6DC7">
        <w:rPr>
          <w:rFonts w:ascii="Arial" w:hAnsi="Arial" w:cs="Arial"/>
          <w:b/>
          <w:sz w:val="22"/>
          <w:szCs w:val="22"/>
        </w:rPr>
        <w:t>Bordnick, P.S.</w:t>
      </w:r>
      <w:r w:rsidRPr="00FE6DC7">
        <w:rPr>
          <w:rFonts w:ascii="Arial" w:hAnsi="Arial" w:cs="Arial"/>
          <w:sz w:val="22"/>
          <w:szCs w:val="22"/>
        </w:rPr>
        <w:t xml:space="preserve">, &amp; Lee, T. (1996). Smoking cessation in women with heart disease risk: A preliminary comparison of two treatment models. </w:t>
      </w:r>
      <w:r w:rsidRPr="00FE6DC7">
        <w:rPr>
          <w:rFonts w:ascii="Arial" w:hAnsi="Arial" w:cs="Arial"/>
          <w:i/>
          <w:sz w:val="22"/>
          <w:szCs w:val="22"/>
        </w:rPr>
        <w:t>Addiction, 92</w:t>
      </w:r>
      <w:r w:rsidRPr="00FE6DC7">
        <w:rPr>
          <w:rFonts w:ascii="Arial" w:hAnsi="Arial" w:cs="Arial"/>
          <w:sz w:val="22"/>
          <w:szCs w:val="22"/>
        </w:rPr>
        <w:t xml:space="preserve">, 629.  </w:t>
      </w:r>
    </w:p>
    <w:p w:rsidR="00E26CA3" w:rsidRPr="00FE6DC7" w:rsidRDefault="00E26CA3" w:rsidP="007E4A6E">
      <w:pPr>
        <w:pStyle w:val="PlainText"/>
        <w:ind w:left="720" w:hanging="720"/>
        <w:jc w:val="both"/>
        <w:rPr>
          <w:rFonts w:ascii="Arial" w:hAnsi="Arial" w:cs="Arial"/>
          <w:sz w:val="22"/>
          <w:szCs w:val="22"/>
        </w:rPr>
      </w:pPr>
      <w:r w:rsidRPr="00FE6DC7">
        <w:rPr>
          <w:rFonts w:ascii="Arial" w:hAnsi="Arial" w:cs="Arial"/>
          <w:sz w:val="22"/>
          <w:szCs w:val="22"/>
        </w:rPr>
        <w:t xml:space="preserve">Schmitz, J.M., </w:t>
      </w:r>
      <w:r w:rsidRPr="00FE6DC7">
        <w:rPr>
          <w:rFonts w:ascii="Arial" w:hAnsi="Arial" w:cs="Arial"/>
          <w:b/>
          <w:sz w:val="22"/>
          <w:szCs w:val="22"/>
        </w:rPr>
        <w:t>Bordnick, P.S.</w:t>
      </w:r>
      <w:r w:rsidRPr="00FE6DC7">
        <w:rPr>
          <w:rFonts w:ascii="Arial" w:hAnsi="Arial" w:cs="Arial"/>
          <w:sz w:val="22"/>
          <w:szCs w:val="22"/>
        </w:rPr>
        <w:t xml:space="preserve">, &amp; Lee, T. (1996). Quitting smoking with or without treatment: Preliminary findings. </w:t>
      </w:r>
      <w:r w:rsidRPr="00FE6DC7">
        <w:rPr>
          <w:rFonts w:ascii="Arial" w:hAnsi="Arial" w:cs="Arial"/>
          <w:i/>
          <w:sz w:val="22"/>
          <w:szCs w:val="22"/>
        </w:rPr>
        <w:t>Addiction, 92</w:t>
      </w:r>
      <w:r w:rsidRPr="00FE6DC7">
        <w:rPr>
          <w:rFonts w:ascii="Arial" w:hAnsi="Arial" w:cs="Arial"/>
          <w:sz w:val="22"/>
          <w:szCs w:val="22"/>
        </w:rPr>
        <w:t>, 630.</w:t>
      </w:r>
    </w:p>
    <w:p w:rsidR="00E26CA3" w:rsidRPr="00FE6DC7" w:rsidRDefault="00E26CA3" w:rsidP="007E4A6E">
      <w:pPr>
        <w:pStyle w:val="PlainText"/>
        <w:ind w:left="720" w:hanging="720"/>
        <w:jc w:val="both"/>
        <w:rPr>
          <w:rFonts w:ascii="Arial" w:hAnsi="Arial" w:cs="Arial"/>
          <w:sz w:val="22"/>
          <w:szCs w:val="22"/>
        </w:rPr>
      </w:pPr>
      <w:r w:rsidRPr="00FE6DC7">
        <w:rPr>
          <w:rFonts w:ascii="Arial" w:hAnsi="Arial" w:cs="Arial"/>
          <w:sz w:val="22"/>
          <w:szCs w:val="22"/>
        </w:rPr>
        <w:t xml:space="preserve">Schmitz, J.M., </w:t>
      </w:r>
      <w:r w:rsidRPr="00FE6DC7">
        <w:rPr>
          <w:rFonts w:ascii="Arial" w:hAnsi="Arial" w:cs="Arial"/>
          <w:b/>
          <w:sz w:val="22"/>
          <w:szCs w:val="22"/>
        </w:rPr>
        <w:t>Bordnick, P.S.</w:t>
      </w:r>
      <w:r w:rsidRPr="00FE6DC7">
        <w:rPr>
          <w:rFonts w:ascii="Arial" w:hAnsi="Arial" w:cs="Arial"/>
          <w:sz w:val="22"/>
          <w:szCs w:val="22"/>
        </w:rPr>
        <w:t xml:space="preserve">, &amp; Lee, T. (1996). The relationship of cigarette smoking to cocaine and alcohol outcome following inpatient/outpatient treatment. </w:t>
      </w:r>
      <w:r w:rsidRPr="00FE6DC7">
        <w:rPr>
          <w:rFonts w:ascii="Arial" w:hAnsi="Arial" w:cs="Arial"/>
          <w:i/>
          <w:sz w:val="22"/>
          <w:szCs w:val="22"/>
        </w:rPr>
        <w:t>Addiction, 92</w:t>
      </w:r>
      <w:r w:rsidRPr="00FE6DC7">
        <w:rPr>
          <w:rFonts w:ascii="Arial" w:hAnsi="Arial" w:cs="Arial"/>
          <w:sz w:val="22"/>
          <w:szCs w:val="22"/>
        </w:rPr>
        <w:t xml:space="preserve">, 630.  </w:t>
      </w:r>
    </w:p>
    <w:p w:rsidR="00E26CA3" w:rsidRPr="00FE6DC7" w:rsidRDefault="00E26CA3" w:rsidP="003C196B">
      <w:pPr>
        <w:ind w:left="-360"/>
        <w:jc w:val="both"/>
        <w:rPr>
          <w:rFonts w:ascii="Arial" w:hAnsi="Arial" w:cs="Arial"/>
          <w:sz w:val="22"/>
          <w:szCs w:val="22"/>
        </w:rPr>
      </w:pPr>
    </w:p>
    <w:p w:rsidR="00E26CA3" w:rsidRPr="00FE6DC7" w:rsidRDefault="00F65775" w:rsidP="003C196B">
      <w:pPr>
        <w:ind w:left="-360"/>
        <w:jc w:val="both"/>
        <w:rPr>
          <w:rFonts w:ascii="Arial" w:hAnsi="Arial" w:cs="Arial"/>
          <w:b/>
          <w:bCs/>
          <w:sz w:val="22"/>
          <w:szCs w:val="22"/>
        </w:rPr>
      </w:pPr>
      <w:r w:rsidRPr="00FE6DC7">
        <w:rPr>
          <w:rFonts w:ascii="Arial" w:hAnsi="Arial" w:cs="Arial"/>
          <w:b/>
          <w:bCs/>
          <w:sz w:val="22"/>
          <w:szCs w:val="22"/>
        </w:rPr>
        <w:t>Book Chapters:</w:t>
      </w:r>
    </w:p>
    <w:p w:rsidR="00E26CA3" w:rsidRPr="00FE6DC7" w:rsidRDefault="00E26CA3" w:rsidP="003C196B">
      <w:pPr>
        <w:ind w:left="-360"/>
        <w:jc w:val="both"/>
        <w:rPr>
          <w:rFonts w:ascii="Arial" w:hAnsi="Arial" w:cs="Arial"/>
          <w:b/>
          <w:bCs/>
          <w:sz w:val="22"/>
          <w:szCs w:val="22"/>
        </w:rPr>
      </w:pPr>
    </w:p>
    <w:p w:rsidR="00652D73" w:rsidRPr="00FE6DC7" w:rsidRDefault="00652D73" w:rsidP="007E4A6E">
      <w:pPr>
        <w:ind w:left="720" w:hanging="720"/>
        <w:jc w:val="both"/>
        <w:rPr>
          <w:rFonts w:ascii="Arial" w:hAnsi="Arial" w:cs="Arial"/>
          <w:sz w:val="22"/>
          <w:szCs w:val="22"/>
        </w:rPr>
      </w:pPr>
      <w:r w:rsidRPr="00FE6DC7">
        <w:rPr>
          <w:rFonts w:ascii="Arial" w:hAnsi="Arial" w:cs="Arial"/>
          <w:b/>
          <w:sz w:val="22"/>
          <w:szCs w:val="22"/>
        </w:rPr>
        <w:t>Bordnick, P. S</w:t>
      </w:r>
      <w:r w:rsidRPr="00FE6DC7">
        <w:rPr>
          <w:rFonts w:ascii="Arial" w:hAnsi="Arial" w:cs="Arial"/>
          <w:sz w:val="22"/>
          <w:szCs w:val="22"/>
        </w:rPr>
        <w:t>. (2010).  Virtual Reality.  In D. D. Watch (Ed).  Research for the Global Good: Supporting a Better World for All. (pp. 149-155).  Mulgrave Australia: Images Publishing Group.</w:t>
      </w:r>
    </w:p>
    <w:p w:rsidR="006C44A2" w:rsidRPr="00FE6DC7" w:rsidRDefault="0052041E" w:rsidP="007E4A6E">
      <w:pPr>
        <w:ind w:left="720" w:hanging="720"/>
        <w:jc w:val="both"/>
        <w:rPr>
          <w:rFonts w:ascii="Arial" w:hAnsi="Arial" w:cs="Arial"/>
          <w:sz w:val="22"/>
          <w:szCs w:val="22"/>
        </w:rPr>
      </w:pPr>
      <w:r w:rsidRPr="00FE6DC7">
        <w:rPr>
          <w:rFonts w:ascii="Arial" w:hAnsi="Arial" w:cs="Arial"/>
          <w:b/>
          <w:sz w:val="22"/>
          <w:szCs w:val="22"/>
        </w:rPr>
        <w:t>Bordnick, P. S.</w:t>
      </w:r>
      <w:r w:rsidRPr="00FE6DC7">
        <w:rPr>
          <w:rFonts w:ascii="Arial" w:hAnsi="Arial" w:cs="Arial"/>
          <w:sz w:val="22"/>
          <w:szCs w:val="22"/>
        </w:rPr>
        <w:t>,</w:t>
      </w:r>
      <w:r w:rsidR="00087ED3" w:rsidRPr="00FE6DC7">
        <w:rPr>
          <w:rFonts w:ascii="Arial" w:hAnsi="Arial" w:cs="Arial"/>
          <w:sz w:val="22"/>
          <w:szCs w:val="22"/>
        </w:rPr>
        <w:t xml:space="preserve"> Copp, H. L. </w:t>
      </w:r>
      <w:r w:rsidRPr="00FE6DC7">
        <w:rPr>
          <w:rFonts w:ascii="Arial" w:hAnsi="Arial" w:cs="Arial"/>
          <w:sz w:val="22"/>
          <w:szCs w:val="22"/>
        </w:rPr>
        <w:t>&amp; Thyer, B. A. (200</w:t>
      </w:r>
      <w:r w:rsidR="006C44A2" w:rsidRPr="00FE6DC7">
        <w:rPr>
          <w:rFonts w:ascii="Arial" w:hAnsi="Arial" w:cs="Arial"/>
          <w:sz w:val="22"/>
          <w:szCs w:val="22"/>
        </w:rPr>
        <w:t>7</w:t>
      </w:r>
      <w:r w:rsidR="00E26CA3" w:rsidRPr="00FE6DC7">
        <w:rPr>
          <w:rFonts w:ascii="Arial" w:hAnsi="Arial" w:cs="Arial"/>
          <w:sz w:val="22"/>
          <w:szCs w:val="22"/>
        </w:rPr>
        <w:t xml:space="preserve">). </w:t>
      </w:r>
      <w:r w:rsidR="006C44A2" w:rsidRPr="00FE6DC7">
        <w:rPr>
          <w:rFonts w:ascii="Arial" w:hAnsi="Arial" w:cs="Arial"/>
          <w:sz w:val="22"/>
          <w:szCs w:val="22"/>
        </w:rPr>
        <w:t xml:space="preserve">Cocaine-related disorders.  In B. A.   Thyer &amp; J. S. Wodarski, (Eds.).  </w:t>
      </w:r>
      <w:r w:rsidR="006C44A2" w:rsidRPr="00FE6DC7">
        <w:rPr>
          <w:rFonts w:ascii="Arial" w:hAnsi="Arial" w:cs="Arial"/>
          <w:i/>
          <w:sz w:val="22"/>
          <w:szCs w:val="22"/>
        </w:rPr>
        <w:t xml:space="preserve">Social work in mental health:  An evidence-based   approach </w:t>
      </w:r>
      <w:r w:rsidR="006C44A2" w:rsidRPr="00FE6DC7">
        <w:rPr>
          <w:rFonts w:ascii="Arial" w:hAnsi="Arial" w:cs="Arial"/>
          <w:sz w:val="22"/>
          <w:szCs w:val="22"/>
        </w:rPr>
        <w:t>(pp. 201-228).   New York:  Wiley.</w:t>
      </w:r>
    </w:p>
    <w:p w:rsidR="00374D14" w:rsidRPr="00FE6DC7" w:rsidRDefault="00374D14" w:rsidP="007E4A6E">
      <w:pPr>
        <w:pStyle w:val="PlainText"/>
        <w:ind w:left="720" w:hanging="720"/>
        <w:jc w:val="both"/>
        <w:rPr>
          <w:rStyle w:val="Strong"/>
          <w:rFonts w:ascii="Arial" w:hAnsi="Arial" w:cs="Arial"/>
          <w:b w:val="0"/>
          <w:i/>
          <w:sz w:val="22"/>
          <w:szCs w:val="22"/>
        </w:rPr>
      </w:pPr>
      <w:r w:rsidRPr="00FE6DC7">
        <w:rPr>
          <w:rStyle w:val="Strong"/>
          <w:rFonts w:ascii="Arial" w:hAnsi="Arial" w:cs="Arial"/>
          <w:sz w:val="22"/>
          <w:szCs w:val="22"/>
        </w:rPr>
        <w:t>Bordnick, P.S.</w:t>
      </w:r>
      <w:r w:rsidRPr="00FE6DC7">
        <w:rPr>
          <w:rStyle w:val="Strong"/>
          <w:rFonts w:ascii="Arial" w:hAnsi="Arial" w:cs="Arial"/>
          <w:b w:val="0"/>
          <w:sz w:val="22"/>
          <w:szCs w:val="22"/>
        </w:rPr>
        <w:t xml:space="preserve">, </w:t>
      </w:r>
      <w:r w:rsidRPr="00FE6DC7">
        <w:rPr>
          <w:rStyle w:val="Strong"/>
          <w:rFonts w:ascii="Arial" w:hAnsi="Arial" w:cs="Arial"/>
          <w:b w:val="0"/>
          <w:bCs w:val="0"/>
          <w:sz w:val="22"/>
          <w:szCs w:val="22"/>
        </w:rPr>
        <w:t xml:space="preserve">Graap, K. </w:t>
      </w:r>
      <w:r w:rsidRPr="00FE6DC7">
        <w:rPr>
          <w:rStyle w:val="Strong"/>
          <w:rFonts w:ascii="Arial" w:hAnsi="Arial" w:cs="Arial"/>
          <w:b w:val="0"/>
          <w:sz w:val="22"/>
          <w:szCs w:val="22"/>
        </w:rPr>
        <w:t>(2005). Virtual reality applications in addictions treatment and research</w:t>
      </w:r>
      <w:r w:rsidRPr="00FE6DC7">
        <w:rPr>
          <w:rStyle w:val="Strong"/>
          <w:rFonts w:ascii="Arial" w:hAnsi="Arial" w:cs="Arial"/>
          <w:b w:val="0"/>
          <w:i/>
          <w:sz w:val="22"/>
          <w:szCs w:val="22"/>
        </w:rPr>
        <w:t xml:space="preserve">. </w:t>
      </w:r>
      <w:r w:rsidRPr="00FE6DC7">
        <w:rPr>
          <w:rStyle w:val="Strong"/>
          <w:rFonts w:ascii="Arial" w:hAnsi="Arial" w:cs="Arial"/>
          <w:b w:val="0"/>
          <w:iCs/>
          <w:sz w:val="22"/>
          <w:szCs w:val="22"/>
        </w:rPr>
        <w:t>In</w:t>
      </w:r>
      <w:r w:rsidRPr="00FE6DC7">
        <w:rPr>
          <w:rStyle w:val="Strong"/>
          <w:rFonts w:ascii="Arial" w:hAnsi="Arial" w:cs="Arial"/>
          <w:b w:val="0"/>
          <w:i/>
          <w:sz w:val="22"/>
          <w:szCs w:val="22"/>
        </w:rPr>
        <w:t xml:space="preserve"> Volume 9 - Advances in Virtual Environments Technology: Musings on Design, Evaluation, &amp; Applications</w:t>
      </w:r>
      <w:r w:rsidR="00087ED3" w:rsidRPr="00FE6DC7">
        <w:rPr>
          <w:rStyle w:val="Strong"/>
          <w:rFonts w:ascii="Arial" w:hAnsi="Arial" w:cs="Arial"/>
          <w:b w:val="0"/>
          <w:i/>
          <w:sz w:val="22"/>
          <w:szCs w:val="22"/>
        </w:rPr>
        <w:t xml:space="preserve">.  </w:t>
      </w:r>
      <w:r w:rsidRPr="00FE6DC7">
        <w:rPr>
          <w:rStyle w:val="Strong"/>
          <w:rFonts w:ascii="Arial" w:hAnsi="Arial" w:cs="Arial"/>
          <w:b w:val="0"/>
          <w:iCs/>
          <w:sz w:val="22"/>
          <w:szCs w:val="22"/>
        </w:rPr>
        <w:t>Publisher LEA.</w:t>
      </w:r>
    </w:p>
    <w:p w:rsidR="00E26CA3" w:rsidRPr="00FE6DC7" w:rsidRDefault="00E26CA3" w:rsidP="007E4A6E">
      <w:pPr>
        <w:tabs>
          <w:tab w:val="left" w:pos="0"/>
        </w:tabs>
        <w:ind w:left="720" w:hanging="720"/>
        <w:jc w:val="both"/>
        <w:rPr>
          <w:rFonts w:ascii="Arial" w:hAnsi="Arial" w:cs="Arial"/>
          <w:sz w:val="22"/>
          <w:szCs w:val="22"/>
        </w:rPr>
      </w:pPr>
      <w:r w:rsidRPr="00FE6DC7">
        <w:rPr>
          <w:rFonts w:ascii="Arial" w:hAnsi="Arial" w:cs="Arial"/>
          <w:sz w:val="22"/>
          <w:szCs w:val="22"/>
        </w:rPr>
        <w:t xml:space="preserve">Vonk, B., </w:t>
      </w:r>
      <w:r w:rsidRPr="00FE6DC7">
        <w:rPr>
          <w:rFonts w:ascii="Arial" w:hAnsi="Arial" w:cs="Arial"/>
          <w:b/>
          <w:bCs/>
          <w:sz w:val="22"/>
          <w:szCs w:val="22"/>
        </w:rPr>
        <w:t>Bordnick, P. S.</w:t>
      </w:r>
      <w:r w:rsidRPr="00FE6DC7">
        <w:rPr>
          <w:rFonts w:ascii="Arial" w:hAnsi="Arial" w:cs="Arial"/>
          <w:sz w:val="22"/>
          <w:szCs w:val="22"/>
        </w:rPr>
        <w:t xml:space="preserve">, &amp; Graap, K. M. (2004). Cognitive-behavioral therapy with posttraumatic stress disorder: An evidence-based approach.  In A. Roberts &amp; K. Yaeger (Eds.), </w:t>
      </w:r>
      <w:r w:rsidRPr="00FE6DC7">
        <w:rPr>
          <w:rFonts w:ascii="Arial" w:hAnsi="Arial" w:cs="Arial"/>
          <w:i/>
          <w:sz w:val="22"/>
          <w:szCs w:val="22"/>
        </w:rPr>
        <w:t xml:space="preserve">Evidence-based practice manual: Research and outcome measures in health and human services </w:t>
      </w:r>
      <w:r w:rsidRPr="00FE6DC7">
        <w:rPr>
          <w:rFonts w:ascii="Arial" w:hAnsi="Arial" w:cs="Arial"/>
          <w:sz w:val="22"/>
          <w:szCs w:val="22"/>
        </w:rPr>
        <w:t>(pp. 303-311).</w:t>
      </w:r>
      <w:r w:rsidRPr="00FE6DC7">
        <w:rPr>
          <w:rFonts w:ascii="Arial" w:hAnsi="Arial" w:cs="Arial"/>
          <w:i/>
          <w:sz w:val="22"/>
          <w:szCs w:val="22"/>
        </w:rPr>
        <w:t xml:space="preserve"> </w:t>
      </w:r>
      <w:r w:rsidRPr="00FE6DC7">
        <w:rPr>
          <w:rFonts w:ascii="Arial" w:hAnsi="Arial" w:cs="Arial"/>
          <w:sz w:val="22"/>
          <w:szCs w:val="22"/>
        </w:rPr>
        <w:t>New York: Oxford University Press.</w:t>
      </w:r>
    </w:p>
    <w:p w:rsidR="00E26CA3" w:rsidRPr="00FE6DC7" w:rsidRDefault="00E26CA3" w:rsidP="007E4A6E">
      <w:pPr>
        <w:tabs>
          <w:tab w:val="left" w:pos="0"/>
        </w:tabs>
        <w:ind w:left="720" w:hanging="720"/>
        <w:jc w:val="both"/>
        <w:rPr>
          <w:rFonts w:ascii="Arial" w:hAnsi="Arial" w:cs="Arial"/>
          <w:sz w:val="22"/>
          <w:szCs w:val="22"/>
        </w:rPr>
      </w:pPr>
      <w:r w:rsidRPr="00FE6DC7">
        <w:rPr>
          <w:rFonts w:ascii="Arial" w:hAnsi="Arial" w:cs="Arial"/>
          <w:b/>
          <w:bCs/>
          <w:sz w:val="22"/>
          <w:szCs w:val="22"/>
        </w:rPr>
        <w:t>Bordnick, P. S.</w:t>
      </w:r>
      <w:r w:rsidRPr="00FE6DC7">
        <w:rPr>
          <w:rFonts w:ascii="Arial" w:hAnsi="Arial" w:cs="Arial"/>
          <w:sz w:val="22"/>
          <w:szCs w:val="22"/>
        </w:rPr>
        <w:t xml:space="preserve">, Graap, K. M., &amp; Vonk, B. (2004). Post-traumatic stress disorder and trauma assessment scales. In A. Roberts &amp; K. Yaeger (Eds.), </w:t>
      </w:r>
      <w:r w:rsidRPr="00FE6DC7">
        <w:rPr>
          <w:rFonts w:ascii="Arial" w:hAnsi="Arial" w:cs="Arial"/>
          <w:i/>
          <w:sz w:val="22"/>
          <w:szCs w:val="22"/>
        </w:rPr>
        <w:t>Evidence-based practice manual: Research and outcome measures in health and human services</w:t>
      </w:r>
      <w:r w:rsidRPr="00FE6DC7">
        <w:rPr>
          <w:rFonts w:ascii="Arial" w:hAnsi="Arial" w:cs="Arial"/>
          <w:sz w:val="22"/>
          <w:szCs w:val="22"/>
        </w:rPr>
        <w:t xml:space="preserve"> (pp. 517-523). New York: Oxford University Press.</w:t>
      </w:r>
    </w:p>
    <w:p w:rsidR="00E26CA3" w:rsidRPr="00FE6DC7" w:rsidRDefault="00E26CA3" w:rsidP="007E4A6E">
      <w:pPr>
        <w:pStyle w:val="PlainText"/>
        <w:ind w:left="720" w:hanging="720"/>
        <w:jc w:val="both"/>
        <w:rPr>
          <w:rFonts w:ascii="Arial" w:hAnsi="Arial" w:cs="Arial"/>
          <w:bCs/>
          <w:sz w:val="22"/>
          <w:szCs w:val="22"/>
        </w:rPr>
      </w:pPr>
      <w:r w:rsidRPr="00FE6DC7">
        <w:rPr>
          <w:rFonts w:ascii="Arial" w:hAnsi="Arial" w:cs="Arial"/>
          <w:b/>
          <w:sz w:val="22"/>
          <w:szCs w:val="22"/>
        </w:rPr>
        <w:t>Bordnick, P. S.</w:t>
      </w:r>
      <w:r w:rsidRPr="00FE6DC7">
        <w:rPr>
          <w:rFonts w:ascii="Arial" w:hAnsi="Arial" w:cs="Arial"/>
          <w:bCs/>
          <w:sz w:val="22"/>
          <w:szCs w:val="22"/>
        </w:rPr>
        <w:t xml:space="preserve">, Schmitz, J., &amp; Bordnick, J. R. (1998). Cocaine abuse. In B. A. Thyer &amp; J. S. Wodarski (Eds.), </w:t>
      </w:r>
      <w:r w:rsidRPr="00FE6DC7">
        <w:rPr>
          <w:rFonts w:ascii="Arial" w:hAnsi="Arial" w:cs="Arial"/>
          <w:bCs/>
          <w:i/>
          <w:sz w:val="22"/>
          <w:szCs w:val="22"/>
        </w:rPr>
        <w:t xml:space="preserve">Handbook of empirical social work practice </w:t>
      </w:r>
      <w:r w:rsidRPr="00FE6DC7">
        <w:rPr>
          <w:rFonts w:ascii="Arial" w:hAnsi="Arial" w:cs="Arial"/>
          <w:bCs/>
          <w:sz w:val="22"/>
          <w:szCs w:val="22"/>
        </w:rPr>
        <w:t>(pp. 205-222). New York: Wiley &amp; Sons.</w:t>
      </w:r>
    </w:p>
    <w:p w:rsidR="00E26CA3" w:rsidRPr="00FE6DC7" w:rsidRDefault="00E26CA3" w:rsidP="007E4A6E">
      <w:pPr>
        <w:pStyle w:val="PlainText"/>
        <w:ind w:left="720" w:hanging="720"/>
        <w:jc w:val="both"/>
        <w:rPr>
          <w:rFonts w:ascii="Arial" w:hAnsi="Arial" w:cs="Arial"/>
          <w:bCs/>
          <w:sz w:val="22"/>
          <w:szCs w:val="22"/>
        </w:rPr>
      </w:pPr>
      <w:r w:rsidRPr="00FE6DC7">
        <w:rPr>
          <w:rFonts w:ascii="Arial" w:hAnsi="Arial" w:cs="Arial"/>
          <w:b/>
          <w:sz w:val="22"/>
          <w:szCs w:val="22"/>
        </w:rPr>
        <w:t>Bordnick, P. S.</w:t>
      </w:r>
      <w:r w:rsidRPr="00FE6DC7">
        <w:rPr>
          <w:rFonts w:ascii="Arial" w:hAnsi="Arial" w:cs="Arial"/>
          <w:sz w:val="22"/>
          <w:szCs w:val="22"/>
        </w:rPr>
        <w:t>,</w:t>
      </w:r>
      <w:r w:rsidRPr="00FE6DC7">
        <w:rPr>
          <w:rFonts w:ascii="Arial" w:hAnsi="Arial" w:cs="Arial"/>
          <w:bCs/>
          <w:sz w:val="22"/>
          <w:szCs w:val="22"/>
        </w:rPr>
        <w:t xml:space="preserve"> &amp; Colosetti, S. (1997). Should social workers support “eye movement desensitization and reprocessing” (EMD/R) therapy? In B. A. Thyer (Ed.), </w:t>
      </w:r>
      <w:r w:rsidRPr="00FE6DC7">
        <w:rPr>
          <w:rFonts w:ascii="Arial" w:hAnsi="Arial" w:cs="Arial"/>
          <w:bCs/>
          <w:i/>
          <w:sz w:val="22"/>
          <w:szCs w:val="22"/>
        </w:rPr>
        <w:t>Controversial issues in social work practice</w:t>
      </w:r>
      <w:r w:rsidRPr="00FE6DC7">
        <w:rPr>
          <w:rFonts w:ascii="Arial" w:hAnsi="Arial" w:cs="Arial"/>
          <w:bCs/>
          <w:sz w:val="22"/>
          <w:szCs w:val="22"/>
        </w:rPr>
        <w:t xml:space="preserve"> (pp. 56-69). Boston, MA: Allyn &amp; Bacon.</w:t>
      </w:r>
    </w:p>
    <w:p w:rsidR="00E26CA3" w:rsidRPr="00FE6DC7" w:rsidRDefault="00E26CA3" w:rsidP="003C196B">
      <w:pPr>
        <w:ind w:left="-360"/>
        <w:jc w:val="both"/>
        <w:rPr>
          <w:rFonts w:ascii="Arial" w:hAnsi="Arial" w:cs="Arial"/>
          <w:sz w:val="22"/>
          <w:szCs w:val="22"/>
        </w:rPr>
      </w:pPr>
    </w:p>
    <w:p w:rsidR="00E26CA3" w:rsidRPr="00FE6DC7" w:rsidRDefault="00E26CA3" w:rsidP="003C196B">
      <w:pPr>
        <w:ind w:left="-360"/>
        <w:rPr>
          <w:rFonts w:ascii="Arial" w:hAnsi="Arial" w:cs="Arial"/>
          <w:b/>
          <w:bCs/>
          <w:sz w:val="22"/>
          <w:szCs w:val="22"/>
        </w:rPr>
      </w:pPr>
      <w:r w:rsidRPr="00FE6DC7">
        <w:rPr>
          <w:rFonts w:ascii="Arial" w:hAnsi="Arial" w:cs="Arial"/>
          <w:b/>
          <w:bCs/>
          <w:sz w:val="22"/>
          <w:szCs w:val="22"/>
        </w:rPr>
        <w:t>Book Re</w:t>
      </w:r>
      <w:r w:rsidR="00F65775" w:rsidRPr="00FE6DC7">
        <w:rPr>
          <w:rFonts w:ascii="Arial" w:hAnsi="Arial" w:cs="Arial"/>
          <w:b/>
          <w:bCs/>
          <w:sz w:val="22"/>
          <w:szCs w:val="22"/>
        </w:rPr>
        <w:t>views</w:t>
      </w:r>
      <w:r w:rsidRPr="00FE6DC7">
        <w:rPr>
          <w:rFonts w:ascii="Arial" w:hAnsi="Arial" w:cs="Arial"/>
          <w:b/>
          <w:bCs/>
          <w:sz w:val="22"/>
          <w:szCs w:val="22"/>
        </w:rPr>
        <w:t>:</w:t>
      </w:r>
    </w:p>
    <w:p w:rsidR="00E26CA3" w:rsidRPr="00FE6DC7" w:rsidRDefault="00E26CA3" w:rsidP="003C196B">
      <w:pPr>
        <w:ind w:left="-360"/>
        <w:rPr>
          <w:rFonts w:ascii="Arial" w:hAnsi="Arial" w:cs="Arial"/>
          <w:sz w:val="22"/>
          <w:szCs w:val="22"/>
        </w:rPr>
      </w:pPr>
    </w:p>
    <w:p w:rsidR="00E26CA3" w:rsidRPr="00FE6DC7" w:rsidRDefault="00E26CA3" w:rsidP="00B70405">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&amp; Stock, A.L. (1997). Measuring health: A guide to rating scales and questionnaires (2nd ed.). </w:t>
      </w:r>
      <w:r w:rsidRPr="00FE6DC7">
        <w:rPr>
          <w:rFonts w:ascii="Arial" w:hAnsi="Arial" w:cs="Arial"/>
          <w:i/>
          <w:sz w:val="22"/>
          <w:szCs w:val="22"/>
        </w:rPr>
        <w:t>Contemporary Psychology</w:t>
      </w:r>
      <w:r w:rsidRPr="00FE6DC7">
        <w:rPr>
          <w:rFonts w:ascii="Arial" w:hAnsi="Arial" w:cs="Arial"/>
          <w:sz w:val="22"/>
          <w:szCs w:val="22"/>
        </w:rPr>
        <w:t>, 42.</w:t>
      </w:r>
    </w:p>
    <w:p w:rsidR="00E26CA3" w:rsidRPr="00FE6DC7" w:rsidRDefault="00E26CA3" w:rsidP="00B70405">
      <w:pPr>
        <w:pStyle w:val="PlainText"/>
        <w:ind w:left="720" w:hanging="720"/>
        <w:jc w:val="both"/>
        <w:outlineLvl w:val="0"/>
        <w:rPr>
          <w:rFonts w:ascii="Arial" w:hAnsi="Arial" w:cs="Arial"/>
          <w:sz w:val="22"/>
          <w:szCs w:val="22"/>
        </w:rPr>
      </w:pPr>
      <w:r w:rsidRPr="00FE6DC7">
        <w:rPr>
          <w:rFonts w:ascii="Arial" w:hAnsi="Arial" w:cs="Arial"/>
          <w:b/>
          <w:sz w:val="22"/>
          <w:szCs w:val="22"/>
        </w:rPr>
        <w:lastRenderedPageBreak/>
        <w:t>Bordnick, P. S.</w:t>
      </w:r>
      <w:r w:rsidRPr="00FE6DC7">
        <w:rPr>
          <w:rFonts w:ascii="Arial" w:hAnsi="Arial" w:cs="Arial"/>
          <w:sz w:val="22"/>
          <w:szCs w:val="22"/>
        </w:rPr>
        <w:t xml:space="preserve"> (1997). Methodologists’ toolchest for Windows. </w:t>
      </w:r>
      <w:r w:rsidRPr="00FE6DC7">
        <w:rPr>
          <w:rFonts w:ascii="Arial" w:hAnsi="Arial" w:cs="Arial"/>
          <w:i/>
          <w:sz w:val="22"/>
          <w:szCs w:val="22"/>
        </w:rPr>
        <w:t>Computers in Human Services, 14</w:t>
      </w:r>
      <w:r w:rsidRPr="00FE6DC7">
        <w:rPr>
          <w:rFonts w:ascii="Arial" w:hAnsi="Arial" w:cs="Arial"/>
          <w:sz w:val="22"/>
          <w:szCs w:val="22"/>
        </w:rPr>
        <w:t xml:space="preserve">, 71-75. </w:t>
      </w:r>
    </w:p>
    <w:p w:rsidR="00E26CA3" w:rsidRPr="00FE6DC7" w:rsidRDefault="00E26CA3" w:rsidP="00B70405">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w:t>
      </w:r>
      <w:r w:rsidRPr="00FE6DC7">
        <w:rPr>
          <w:rFonts w:ascii="Arial" w:hAnsi="Arial" w:cs="Arial"/>
          <w:b/>
          <w:sz w:val="22"/>
          <w:szCs w:val="22"/>
        </w:rPr>
        <w:t xml:space="preserve"> </w:t>
      </w:r>
      <w:r w:rsidRPr="00FE6DC7">
        <w:rPr>
          <w:rFonts w:ascii="Arial" w:hAnsi="Arial" w:cs="Arial"/>
          <w:sz w:val="22"/>
          <w:szCs w:val="22"/>
        </w:rPr>
        <w:t xml:space="preserve">&amp; Thyer, B.A. (1995). Anxiety disorders: A practitioner’s guide. </w:t>
      </w:r>
      <w:r w:rsidRPr="00FE6DC7">
        <w:rPr>
          <w:rFonts w:ascii="Arial" w:hAnsi="Arial" w:cs="Arial"/>
          <w:i/>
          <w:sz w:val="22"/>
          <w:szCs w:val="22"/>
        </w:rPr>
        <w:t>Journal of Behavioral Therapy and Experimental Psychiatry, 26</w:t>
      </w:r>
      <w:r w:rsidRPr="00FE6DC7">
        <w:rPr>
          <w:rFonts w:ascii="Arial" w:hAnsi="Arial" w:cs="Arial"/>
          <w:sz w:val="22"/>
          <w:szCs w:val="22"/>
        </w:rPr>
        <w:t>, 171-172.</w:t>
      </w:r>
    </w:p>
    <w:p w:rsidR="00E26CA3" w:rsidRPr="00FE6DC7" w:rsidRDefault="00E26CA3" w:rsidP="003C196B">
      <w:pPr>
        <w:ind w:left="-360"/>
        <w:rPr>
          <w:rFonts w:ascii="Arial" w:hAnsi="Arial" w:cs="Arial"/>
          <w:b/>
          <w:bCs/>
          <w:sz w:val="22"/>
          <w:szCs w:val="22"/>
        </w:rPr>
      </w:pPr>
    </w:p>
    <w:p w:rsidR="00E26CA3" w:rsidRPr="00FE6DC7" w:rsidRDefault="00E26CA3" w:rsidP="003C196B">
      <w:pPr>
        <w:ind w:left="-360"/>
        <w:rPr>
          <w:rFonts w:ascii="Arial" w:hAnsi="Arial" w:cs="Arial"/>
          <w:sz w:val="22"/>
          <w:szCs w:val="22"/>
        </w:rPr>
      </w:pPr>
      <w:r w:rsidRPr="00FE6DC7">
        <w:rPr>
          <w:rFonts w:ascii="Arial" w:hAnsi="Arial" w:cs="Arial"/>
          <w:b/>
          <w:bCs/>
          <w:sz w:val="22"/>
          <w:szCs w:val="22"/>
        </w:rPr>
        <w:t>Works In Review/In Progress:</w:t>
      </w:r>
    </w:p>
    <w:p w:rsidR="00E26CA3" w:rsidRPr="00FE6DC7" w:rsidRDefault="00E26CA3" w:rsidP="003C196B">
      <w:pPr>
        <w:pStyle w:val="Header"/>
        <w:tabs>
          <w:tab w:val="clear" w:pos="4320"/>
          <w:tab w:val="clear" w:pos="8640"/>
        </w:tabs>
        <w:ind w:left="-360"/>
        <w:rPr>
          <w:rFonts w:ascii="Arial" w:hAnsi="Arial" w:cs="Arial"/>
          <w:sz w:val="22"/>
          <w:szCs w:val="22"/>
        </w:rPr>
      </w:pPr>
    </w:p>
    <w:p w:rsidR="00C50A26" w:rsidRDefault="00C50A26" w:rsidP="00C50A26">
      <w:pPr>
        <w:tabs>
          <w:tab w:val="left" w:pos="360"/>
        </w:tabs>
        <w:autoSpaceDE w:val="0"/>
        <w:autoSpaceDN w:val="0"/>
        <w:jc w:val="both"/>
        <w:rPr>
          <w:rFonts w:ascii="Arial" w:hAnsi="Arial" w:cs="Arial"/>
          <w:bCs/>
          <w:sz w:val="22"/>
          <w:szCs w:val="22"/>
        </w:rPr>
      </w:pPr>
      <w:r w:rsidRPr="00C50A26">
        <w:rPr>
          <w:rFonts w:ascii="Arial" w:hAnsi="Arial" w:cs="Arial"/>
          <w:b/>
          <w:bCs/>
          <w:sz w:val="22"/>
          <w:szCs w:val="22"/>
        </w:rPr>
        <w:t>Bordnick, P. S.</w:t>
      </w:r>
      <w:r w:rsidR="008052E6">
        <w:rPr>
          <w:rFonts w:ascii="Arial" w:hAnsi="Arial" w:cs="Arial"/>
          <w:bCs/>
          <w:sz w:val="22"/>
          <w:szCs w:val="22"/>
        </w:rPr>
        <w:t>, Glaude, Maurya</w:t>
      </w:r>
      <w:r w:rsidR="00BB0870">
        <w:rPr>
          <w:rFonts w:ascii="Arial" w:hAnsi="Arial" w:cs="Arial"/>
          <w:bCs/>
          <w:sz w:val="22"/>
          <w:szCs w:val="22"/>
        </w:rPr>
        <w:t>, Cross</w:t>
      </w:r>
      <w:r w:rsidR="008052E6">
        <w:rPr>
          <w:rFonts w:ascii="Arial" w:hAnsi="Arial" w:cs="Arial"/>
          <w:bCs/>
          <w:sz w:val="22"/>
          <w:szCs w:val="22"/>
        </w:rPr>
        <w:t>, M.  (</w:t>
      </w:r>
      <w:r w:rsidR="00BB0870">
        <w:rPr>
          <w:rFonts w:ascii="Arial" w:hAnsi="Arial" w:cs="Arial"/>
          <w:bCs/>
          <w:sz w:val="22"/>
          <w:szCs w:val="22"/>
        </w:rPr>
        <w:t>submitted</w:t>
      </w:r>
      <w:r w:rsidR="008052E6">
        <w:rPr>
          <w:rFonts w:ascii="Arial" w:hAnsi="Arial" w:cs="Arial"/>
          <w:bCs/>
          <w:sz w:val="22"/>
          <w:szCs w:val="22"/>
        </w:rPr>
        <w:t>)</w:t>
      </w:r>
      <w:r w:rsidR="00BB0870">
        <w:rPr>
          <w:rFonts w:ascii="Arial" w:hAnsi="Arial" w:cs="Arial"/>
          <w:bCs/>
          <w:sz w:val="22"/>
          <w:szCs w:val="22"/>
        </w:rPr>
        <w:t xml:space="preserve">. </w:t>
      </w:r>
      <w:r w:rsidR="008052E6">
        <w:rPr>
          <w:rFonts w:ascii="Arial" w:hAnsi="Arial" w:cs="Arial"/>
          <w:bCs/>
          <w:sz w:val="22"/>
          <w:szCs w:val="22"/>
        </w:rPr>
        <w:t xml:space="preserve">Exploring the impact of a virtual alcohol party on the </w:t>
      </w:r>
      <w:r>
        <w:rPr>
          <w:rFonts w:ascii="Arial" w:hAnsi="Arial" w:cs="Arial"/>
          <w:bCs/>
          <w:sz w:val="22"/>
          <w:szCs w:val="22"/>
        </w:rPr>
        <w:t>re</w:t>
      </w:r>
      <w:r w:rsidR="008052E6">
        <w:rPr>
          <w:rFonts w:ascii="Arial" w:hAnsi="Arial" w:cs="Arial"/>
          <w:bCs/>
          <w:sz w:val="22"/>
          <w:szCs w:val="22"/>
        </w:rPr>
        <w:t xml:space="preserve">lationship between immersion, context </w:t>
      </w:r>
      <w:r>
        <w:rPr>
          <w:rFonts w:ascii="Arial" w:hAnsi="Arial" w:cs="Arial"/>
          <w:bCs/>
          <w:sz w:val="22"/>
          <w:szCs w:val="22"/>
        </w:rPr>
        <w:t xml:space="preserve">realism and </w:t>
      </w:r>
      <w:r w:rsidR="008052E6">
        <w:rPr>
          <w:rFonts w:ascii="Arial" w:hAnsi="Arial" w:cs="Arial"/>
          <w:bCs/>
          <w:sz w:val="22"/>
          <w:szCs w:val="22"/>
        </w:rPr>
        <w:t xml:space="preserve">alcohol craving.  </w:t>
      </w:r>
    </w:p>
    <w:p w:rsidR="008052E6" w:rsidRDefault="008052E6" w:rsidP="00C50A26">
      <w:pPr>
        <w:tabs>
          <w:tab w:val="left" w:pos="360"/>
        </w:tabs>
        <w:autoSpaceDE w:val="0"/>
        <w:autoSpaceDN w:val="0"/>
        <w:jc w:val="both"/>
        <w:rPr>
          <w:rFonts w:ascii="Arial" w:hAnsi="Arial" w:cs="Arial"/>
          <w:bCs/>
          <w:sz w:val="22"/>
          <w:szCs w:val="22"/>
        </w:rPr>
      </w:pPr>
    </w:p>
    <w:p w:rsidR="00EF13F0" w:rsidRPr="00EF13F0" w:rsidRDefault="00EF13F0" w:rsidP="00EF13F0">
      <w:pPr>
        <w:tabs>
          <w:tab w:val="left" w:pos="360"/>
        </w:tabs>
        <w:autoSpaceDE w:val="0"/>
        <w:autoSpaceDN w:val="0"/>
        <w:jc w:val="both"/>
        <w:rPr>
          <w:rFonts w:ascii="Arial" w:hAnsi="Arial" w:cs="Arial"/>
          <w:bCs/>
          <w:sz w:val="22"/>
          <w:szCs w:val="22"/>
        </w:rPr>
      </w:pPr>
      <w:r w:rsidRPr="00EF13F0">
        <w:rPr>
          <w:rFonts w:ascii="Arial" w:hAnsi="Arial" w:cs="Arial"/>
          <w:bCs/>
          <w:sz w:val="22"/>
          <w:szCs w:val="22"/>
        </w:rPr>
        <w:t xml:space="preserve">Washburn, M. &amp; </w:t>
      </w:r>
      <w:r w:rsidRPr="00EF13F0">
        <w:rPr>
          <w:rFonts w:ascii="Arial" w:hAnsi="Arial" w:cs="Arial"/>
          <w:b/>
          <w:bCs/>
          <w:sz w:val="22"/>
          <w:szCs w:val="22"/>
        </w:rPr>
        <w:t>Bordnick, P.S.</w:t>
      </w:r>
      <w:r w:rsidRPr="00EF13F0">
        <w:rPr>
          <w:rFonts w:ascii="Arial" w:hAnsi="Arial" w:cs="Arial"/>
          <w:bCs/>
          <w:sz w:val="22"/>
          <w:szCs w:val="22"/>
        </w:rPr>
        <w:t xml:space="preserve"> &amp; Rizzo, A.  A pilot feasibility study of virtual patient simulation to enhance social work students’ brief mental health assessment skills.  </w:t>
      </w:r>
    </w:p>
    <w:p w:rsidR="00EF13F0" w:rsidRPr="00EF13F0" w:rsidRDefault="00EF13F0" w:rsidP="00EF13F0">
      <w:pPr>
        <w:tabs>
          <w:tab w:val="left" w:pos="360"/>
        </w:tabs>
        <w:autoSpaceDE w:val="0"/>
        <w:autoSpaceDN w:val="0"/>
        <w:jc w:val="both"/>
        <w:rPr>
          <w:rFonts w:ascii="Arial" w:hAnsi="Arial" w:cs="Arial"/>
          <w:bCs/>
          <w:sz w:val="22"/>
          <w:szCs w:val="22"/>
        </w:rPr>
      </w:pPr>
      <w:r w:rsidRPr="00EF13F0">
        <w:rPr>
          <w:rFonts w:ascii="Arial" w:hAnsi="Arial" w:cs="Arial"/>
          <w:bCs/>
          <w:i/>
          <w:sz w:val="22"/>
          <w:szCs w:val="22"/>
        </w:rPr>
        <w:t>Social Work in Health Care</w:t>
      </w:r>
      <w:r>
        <w:rPr>
          <w:rFonts w:ascii="Arial" w:hAnsi="Arial" w:cs="Arial"/>
          <w:bCs/>
          <w:sz w:val="22"/>
          <w:szCs w:val="22"/>
        </w:rPr>
        <w:t xml:space="preserve">. Submitted by Micki Washburn. </w:t>
      </w:r>
    </w:p>
    <w:p w:rsidR="00EF13F0" w:rsidRPr="00EF13F0" w:rsidRDefault="00EF13F0" w:rsidP="00EF13F0">
      <w:pPr>
        <w:tabs>
          <w:tab w:val="left" w:pos="360"/>
        </w:tabs>
        <w:autoSpaceDE w:val="0"/>
        <w:autoSpaceDN w:val="0"/>
        <w:jc w:val="both"/>
        <w:rPr>
          <w:rFonts w:ascii="Arial" w:hAnsi="Arial" w:cs="Arial"/>
          <w:bCs/>
          <w:sz w:val="22"/>
          <w:szCs w:val="22"/>
        </w:rPr>
      </w:pPr>
    </w:p>
    <w:p w:rsidR="00EF13F0" w:rsidRPr="00EF13F0" w:rsidRDefault="00EF13F0" w:rsidP="00EF13F0">
      <w:pPr>
        <w:tabs>
          <w:tab w:val="left" w:pos="360"/>
        </w:tabs>
        <w:autoSpaceDE w:val="0"/>
        <w:autoSpaceDN w:val="0"/>
        <w:jc w:val="both"/>
        <w:rPr>
          <w:rFonts w:ascii="Arial" w:hAnsi="Arial" w:cs="Arial"/>
          <w:bCs/>
          <w:sz w:val="22"/>
          <w:szCs w:val="22"/>
        </w:rPr>
      </w:pPr>
      <w:r w:rsidRPr="00EF13F0">
        <w:rPr>
          <w:rFonts w:ascii="Arial" w:hAnsi="Arial" w:cs="Arial"/>
          <w:bCs/>
          <w:sz w:val="22"/>
          <w:szCs w:val="22"/>
        </w:rPr>
        <w:t xml:space="preserve">Washburn, M., </w:t>
      </w:r>
      <w:r w:rsidRPr="00EF13F0">
        <w:rPr>
          <w:rFonts w:ascii="Arial" w:hAnsi="Arial" w:cs="Arial"/>
          <w:b/>
          <w:bCs/>
          <w:sz w:val="22"/>
          <w:szCs w:val="22"/>
        </w:rPr>
        <w:t>Bordnick, P. S.</w:t>
      </w:r>
      <w:r w:rsidRPr="00EF13F0">
        <w:rPr>
          <w:rFonts w:ascii="Arial" w:hAnsi="Arial" w:cs="Arial"/>
          <w:bCs/>
          <w:sz w:val="22"/>
          <w:szCs w:val="22"/>
        </w:rPr>
        <w:t xml:space="preserve">  &amp; Parrish, D. E.  Virtual patient simulations for brief assessment of common mental health disorders within integrated care settings. </w:t>
      </w:r>
    </w:p>
    <w:p w:rsidR="00EF13F0" w:rsidRPr="00EF13F0" w:rsidRDefault="00EF13F0" w:rsidP="00EF13F0">
      <w:pPr>
        <w:tabs>
          <w:tab w:val="left" w:pos="360"/>
        </w:tabs>
        <w:autoSpaceDE w:val="0"/>
        <w:autoSpaceDN w:val="0"/>
        <w:jc w:val="both"/>
        <w:rPr>
          <w:rFonts w:ascii="Arial" w:hAnsi="Arial" w:cs="Arial"/>
          <w:bCs/>
          <w:sz w:val="22"/>
          <w:szCs w:val="22"/>
        </w:rPr>
      </w:pPr>
      <w:r w:rsidRPr="00EF13F0">
        <w:rPr>
          <w:rFonts w:ascii="Arial" w:hAnsi="Arial" w:cs="Arial"/>
          <w:bCs/>
          <w:i/>
          <w:sz w:val="22"/>
          <w:szCs w:val="22"/>
        </w:rPr>
        <w:t>Computers in Human Behavior</w:t>
      </w:r>
      <w:r>
        <w:rPr>
          <w:rFonts w:ascii="Arial" w:hAnsi="Arial" w:cs="Arial"/>
          <w:bCs/>
          <w:sz w:val="22"/>
          <w:szCs w:val="22"/>
        </w:rPr>
        <w:t xml:space="preserve">. Submitted by Micki Washburn. </w:t>
      </w:r>
    </w:p>
    <w:p w:rsidR="00EF13F0" w:rsidRDefault="00EF13F0" w:rsidP="00005A0B">
      <w:pPr>
        <w:tabs>
          <w:tab w:val="left" w:pos="360"/>
        </w:tabs>
        <w:autoSpaceDE w:val="0"/>
        <w:autoSpaceDN w:val="0"/>
        <w:jc w:val="both"/>
        <w:rPr>
          <w:rFonts w:ascii="Arial" w:hAnsi="Arial" w:cs="Arial"/>
          <w:bCs/>
          <w:sz w:val="22"/>
          <w:szCs w:val="22"/>
        </w:rPr>
      </w:pPr>
    </w:p>
    <w:p w:rsidR="00005A0B" w:rsidRPr="00005A0B" w:rsidRDefault="00005A0B" w:rsidP="00005A0B">
      <w:pPr>
        <w:tabs>
          <w:tab w:val="left" w:pos="360"/>
        </w:tabs>
        <w:autoSpaceDE w:val="0"/>
        <w:autoSpaceDN w:val="0"/>
        <w:jc w:val="both"/>
        <w:rPr>
          <w:rFonts w:ascii="Arial" w:hAnsi="Arial" w:cs="Arial"/>
          <w:bCs/>
          <w:sz w:val="22"/>
          <w:szCs w:val="22"/>
        </w:rPr>
      </w:pPr>
      <w:r w:rsidRPr="00005A0B">
        <w:rPr>
          <w:rFonts w:ascii="Arial" w:hAnsi="Arial" w:cs="Arial"/>
          <w:bCs/>
          <w:sz w:val="22"/>
          <w:szCs w:val="22"/>
        </w:rPr>
        <w:t>Washburn, M.,</w:t>
      </w:r>
      <w:r w:rsidRPr="00005A0B">
        <w:rPr>
          <w:rFonts w:ascii="Arial" w:hAnsi="Arial" w:cs="Arial"/>
          <w:b/>
          <w:bCs/>
          <w:sz w:val="22"/>
          <w:szCs w:val="22"/>
        </w:rPr>
        <w:t xml:space="preserve"> Bordnick, P. S.</w:t>
      </w:r>
      <w:r w:rsidRPr="00005A0B">
        <w:rPr>
          <w:rFonts w:ascii="Arial" w:hAnsi="Arial" w:cs="Arial"/>
          <w:bCs/>
          <w:sz w:val="22"/>
          <w:szCs w:val="22"/>
        </w:rPr>
        <w:t>  &amp; Parrish, D. E.</w:t>
      </w:r>
      <w:r w:rsidRPr="00005A0B">
        <w:rPr>
          <w:rFonts w:ascii="Arial" w:hAnsi="Arial" w:cs="Arial"/>
          <w:b/>
          <w:bCs/>
          <w:sz w:val="22"/>
          <w:szCs w:val="22"/>
        </w:rPr>
        <w:t> </w:t>
      </w:r>
      <w:r w:rsidRPr="00005A0B">
        <w:rPr>
          <w:rFonts w:ascii="Arial" w:hAnsi="Arial" w:cs="Arial"/>
          <w:bCs/>
          <w:sz w:val="22"/>
          <w:szCs w:val="22"/>
        </w:rPr>
        <w:t>(In Review).</w:t>
      </w:r>
      <w:r w:rsidRPr="00005A0B">
        <w:rPr>
          <w:rFonts w:ascii="Arial" w:hAnsi="Arial" w:cs="Arial"/>
          <w:b/>
          <w:bCs/>
          <w:sz w:val="22"/>
          <w:szCs w:val="22"/>
        </w:rPr>
        <w:t xml:space="preserve">  </w:t>
      </w:r>
      <w:r w:rsidRPr="00005A0B">
        <w:rPr>
          <w:rFonts w:ascii="Arial" w:hAnsi="Arial" w:cs="Arial"/>
          <w:bCs/>
          <w:sz w:val="22"/>
          <w:szCs w:val="22"/>
        </w:rPr>
        <w:t xml:space="preserve">A randomized control trial of virtual patient simulation for brief assessment of common mental health disorders. </w:t>
      </w:r>
      <w:r w:rsidRPr="009162DE">
        <w:rPr>
          <w:rFonts w:ascii="Arial" w:hAnsi="Arial" w:cs="Arial"/>
          <w:bCs/>
          <w:i/>
          <w:sz w:val="22"/>
          <w:szCs w:val="22"/>
        </w:rPr>
        <w:t>Journal of Technology in Human Services</w:t>
      </w:r>
      <w:r w:rsidRPr="00005A0B">
        <w:rPr>
          <w:rFonts w:ascii="Arial" w:hAnsi="Arial" w:cs="Arial"/>
          <w:bCs/>
          <w:sz w:val="22"/>
          <w:szCs w:val="22"/>
        </w:rPr>
        <w:t xml:space="preserve">. </w:t>
      </w:r>
    </w:p>
    <w:p w:rsidR="00005A0B" w:rsidRPr="00005A0B" w:rsidRDefault="00005A0B" w:rsidP="00005A0B">
      <w:pPr>
        <w:tabs>
          <w:tab w:val="left" w:pos="360"/>
        </w:tabs>
        <w:autoSpaceDE w:val="0"/>
        <w:autoSpaceDN w:val="0"/>
        <w:jc w:val="both"/>
        <w:rPr>
          <w:rFonts w:ascii="Arial" w:hAnsi="Arial" w:cs="Arial"/>
          <w:bCs/>
          <w:sz w:val="22"/>
          <w:szCs w:val="22"/>
        </w:rPr>
      </w:pPr>
    </w:p>
    <w:p w:rsidR="00005A0B" w:rsidRPr="00005A0B" w:rsidRDefault="00005A0B" w:rsidP="00005A0B">
      <w:pPr>
        <w:tabs>
          <w:tab w:val="left" w:pos="360"/>
        </w:tabs>
        <w:autoSpaceDE w:val="0"/>
        <w:autoSpaceDN w:val="0"/>
        <w:jc w:val="both"/>
        <w:rPr>
          <w:rFonts w:ascii="Arial" w:hAnsi="Arial" w:cs="Arial"/>
          <w:bCs/>
          <w:sz w:val="22"/>
          <w:szCs w:val="22"/>
        </w:rPr>
      </w:pPr>
      <w:r w:rsidRPr="00005A0B">
        <w:rPr>
          <w:rFonts w:ascii="Arial" w:hAnsi="Arial" w:cs="Arial"/>
          <w:bCs/>
          <w:sz w:val="22"/>
          <w:szCs w:val="22"/>
        </w:rPr>
        <w:t xml:space="preserve">Traylor, A.C., Parrish, D.E., Carter, B.L., Copp, H.L., &amp; </w:t>
      </w:r>
      <w:r w:rsidRPr="00005A0B">
        <w:rPr>
          <w:rFonts w:ascii="Arial" w:hAnsi="Arial" w:cs="Arial"/>
          <w:b/>
          <w:bCs/>
          <w:sz w:val="22"/>
          <w:szCs w:val="22"/>
        </w:rPr>
        <w:t>Bordnick, P.S.</w:t>
      </w:r>
      <w:r w:rsidRPr="00005A0B">
        <w:rPr>
          <w:rFonts w:ascii="Arial" w:hAnsi="Arial" w:cs="Arial"/>
          <w:bCs/>
          <w:sz w:val="22"/>
          <w:szCs w:val="22"/>
        </w:rPr>
        <w:t xml:space="preserve"> (In Review) Attention to Smoking and Perceived Drinking Cues in Virtual Environments Using Virtual Reality to Investigate Complex and Contextual Cue Reactivity In Nicotine Dependent Problem Drinkers.  </w:t>
      </w:r>
      <w:r w:rsidRPr="005427F5">
        <w:rPr>
          <w:rFonts w:ascii="Arial" w:hAnsi="Arial" w:cs="Arial"/>
          <w:bCs/>
          <w:i/>
          <w:sz w:val="22"/>
          <w:szCs w:val="22"/>
        </w:rPr>
        <w:t>Virtual Reality</w:t>
      </w:r>
      <w:r w:rsidRPr="00005A0B">
        <w:rPr>
          <w:rFonts w:ascii="Arial" w:hAnsi="Arial" w:cs="Arial"/>
          <w:bCs/>
          <w:sz w:val="22"/>
          <w:szCs w:val="22"/>
        </w:rPr>
        <w:t>.  Submitted by Amy Traylor.</w:t>
      </w:r>
    </w:p>
    <w:p w:rsidR="00005A0B" w:rsidRPr="00005A0B" w:rsidRDefault="00005A0B" w:rsidP="00005A0B">
      <w:pPr>
        <w:tabs>
          <w:tab w:val="left" w:pos="360"/>
        </w:tabs>
        <w:autoSpaceDE w:val="0"/>
        <w:autoSpaceDN w:val="0"/>
        <w:jc w:val="both"/>
        <w:rPr>
          <w:rFonts w:ascii="Arial" w:hAnsi="Arial" w:cs="Arial"/>
          <w:bCs/>
          <w:sz w:val="22"/>
          <w:szCs w:val="22"/>
        </w:rPr>
      </w:pPr>
    </w:p>
    <w:p w:rsidR="00005A0B" w:rsidRPr="00005A0B" w:rsidRDefault="00005A0B" w:rsidP="00005A0B">
      <w:pPr>
        <w:tabs>
          <w:tab w:val="left" w:pos="360"/>
        </w:tabs>
        <w:autoSpaceDE w:val="0"/>
        <w:autoSpaceDN w:val="0"/>
        <w:jc w:val="both"/>
        <w:rPr>
          <w:rFonts w:ascii="Arial" w:hAnsi="Arial" w:cs="Arial"/>
          <w:bCs/>
          <w:sz w:val="22"/>
          <w:szCs w:val="22"/>
        </w:rPr>
      </w:pPr>
      <w:r w:rsidRPr="00005A0B">
        <w:rPr>
          <w:rFonts w:ascii="Arial" w:hAnsi="Arial" w:cs="Arial"/>
          <w:bCs/>
          <w:sz w:val="22"/>
          <w:szCs w:val="22"/>
        </w:rPr>
        <w:t xml:space="preserve">Villarreal, Y., Torres, L., Ren, Yi., Sampson, M. Stotts, A. &amp; </w:t>
      </w:r>
      <w:r w:rsidRPr="00005A0B">
        <w:rPr>
          <w:rFonts w:ascii="Arial" w:hAnsi="Arial" w:cs="Arial"/>
          <w:b/>
          <w:bCs/>
          <w:sz w:val="22"/>
          <w:szCs w:val="22"/>
        </w:rPr>
        <w:t>Bordnick, P.S.</w:t>
      </w:r>
      <w:r w:rsidRPr="00005A0B">
        <w:rPr>
          <w:rFonts w:ascii="Arial" w:hAnsi="Arial" w:cs="Arial"/>
          <w:bCs/>
          <w:sz w:val="22"/>
          <w:szCs w:val="22"/>
        </w:rPr>
        <w:t xml:space="preserve">  (In Review) Depression in the Barrio: An Analysis of the Risk and Protective Nature of Cultural Values among Latino Substance Users.  </w:t>
      </w:r>
      <w:r w:rsidRPr="00005A0B">
        <w:rPr>
          <w:rFonts w:ascii="Arial" w:hAnsi="Arial" w:cs="Arial"/>
          <w:bCs/>
          <w:i/>
          <w:sz w:val="22"/>
          <w:szCs w:val="22"/>
        </w:rPr>
        <w:t xml:space="preserve">Journal of </w:t>
      </w:r>
      <w:r w:rsidR="00A35DB7">
        <w:rPr>
          <w:rFonts w:ascii="Arial" w:hAnsi="Arial" w:cs="Arial"/>
          <w:bCs/>
          <w:i/>
          <w:sz w:val="22"/>
          <w:szCs w:val="22"/>
        </w:rPr>
        <w:t>the Society for Social Work Research</w:t>
      </w:r>
      <w:r w:rsidRPr="00005A0B">
        <w:rPr>
          <w:rFonts w:ascii="Arial" w:hAnsi="Arial" w:cs="Arial"/>
          <w:bCs/>
          <w:sz w:val="22"/>
          <w:szCs w:val="22"/>
        </w:rPr>
        <w:t>. Submitted by Yolanda Villarreal.</w:t>
      </w:r>
    </w:p>
    <w:p w:rsidR="00005A0B" w:rsidRDefault="00005A0B" w:rsidP="00BC258B">
      <w:pPr>
        <w:tabs>
          <w:tab w:val="left" w:pos="360"/>
        </w:tabs>
        <w:autoSpaceDE w:val="0"/>
        <w:autoSpaceDN w:val="0"/>
        <w:jc w:val="both"/>
        <w:rPr>
          <w:rFonts w:ascii="Arial" w:hAnsi="Arial" w:cs="Arial"/>
          <w:bCs/>
          <w:sz w:val="22"/>
          <w:szCs w:val="22"/>
        </w:rPr>
      </w:pPr>
    </w:p>
    <w:p w:rsidR="008754C8" w:rsidRDefault="008754C8" w:rsidP="008754C8">
      <w:pPr>
        <w:tabs>
          <w:tab w:val="left" w:pos="360"/>
        </w:tabs>
        <w:autoSpaceDE w:val="0"/>
        <w:autoSpaceDN w:val="0"/>
        <w:jc w:val="both"/>
        <w:rPr>
          <w:rFonts w:ascii="Arial" w:hAnsi="Arial" w:cs="Arial"/>
          <w:bCs/>
          <w:sz w:val="22"/>
          <w:szCs w:val="22"/>
        </w:rPr>
      </w:pPr>
      <w:r w:rsidRPr="00A83FD1">
        <w:rPr>
          <w:rFonts w:ascii="Arial" w:hAnsi="Arial" w:cs="Arial"/>
          <w:bCs/>
          <w:sz w:val="22"/>
          <w:szCs w:val="22"/>
        </w:rPr>
        <w:t xml:space="preserve">I-Hsuan Wu, Hua Chen, </w:t>
      </w:r>
      <w:r w:rsidRPr="00A83FD1">
        <w:rPr>
          <w:rFonts w:ascii="Arial" w:hAnsi="Arial" w:cs="Arial"/>
          <w:b/>
          <w:bCs/>
          <w:sz w:val="22"/>
          <w:szCs w:val="22"/>
        </w:rPr>
        <w:t>Patrick Bordnick</w:t>
      </w:r>
      <w:r w:rsidRPr="00A83FD1">
        <w:rPr>
          <w:rFonts w:ascii="Arial" w:hAnsi="Arial" w:cs="Arial"/>
          <w:bCs/>
          <w:sz w:val="22"/>
          <w:szCs w:val="22"/>
        </w:rPr>
        <w:t xml:space="preserve">, Ekere James Essien, Michael Johnson, Ronald J Peters, Xin Wang, Susan Abughosh. </w:t>
      </w:r>
      <w:r>
        <w:rPr>
          <w:rFonts w:ascii="Arial" w:hAnsi="Arial" w:cs="Arial"/>
          <w:bCs/>
          <w:sz w:val="22"/>
          <w:szCs w:val="22"/>
        </w:rPr>
        <w:t xml:space="preserve">(In Review).  </w:t>
      </w:r>
      <w:r w:rsidRPr="00A83FD1">
        <w:rPr>
          <w:rFonts w:ascii="Arial" w:hAnsi="Arial" w:cs="Arial"/>
          <w:bCs/>
          <w:sz w:val="22"/>
          <w:szCs w:val="22"/>
        </w:rPr>
        <w:t xml:space="preserve">Comparative Effectiveness of Smoking Cessation Medications among Schizophrenic Smokers. </w:t>
      </w:r>
      <w:r w:rsidRPr="009162DE">
        <w:rPr>
          <w:rFonts w:ascii="Arial" w:hAnsi="Arial" w:cs="Arial"/>
          <w:bCs/>
          <w:i/>
          <w:sz w:val="22"/>
          <w:szCs w:val="22"/>
        </w:rPr>
        <w:t>Substance use and misuse</w:t>
      </w:r>
      <w:r>
        <w:rPr>
          <w:rFonts w:ascii="Arial" w:hAnsi="Arial" w:cs="Arial"/>
          <w:bCs/>
          <w:sz w:val="22"/>
          <w:szCs w:val="22"/>
        </w:rPr>
        <w:t>. Submitted</w:t>
      </w:r>
      <w:r w:rsidRPr="00A83FD1">
        <w:rPr>
          <w:rFonts w:ascii="Arial" w:hAnsi="Arial" w:cs="Arial"/>
          <w:bCs/>
          <w:sz w:val="22"/>
          <w:szCs w:val="22"/>
        </w:rPr>
        <w:t> </w:t>
      </w:r>
      <w:r>
        <w:rPr>
          <w:rFonts w:ascii="Arial" w:hAnsi="Arial" w:cs="Arial"/>
          <w:bCs/>
          <w:sz w:val="22"/>
          <w:szCs w:val="22"/>
        </w:rPr>
        <w:t>by I-Hsuan Wu.</w:t>
      </w:r>
    </w:p>
    <w:p w:rsidR="008754C8" w:rsidRPr="00A83FD1" w:rsidRDefault="008754C8" w:rsidP="008754C8">
      <w:pPr>
        <w:tabs>
          <w:tab w:val="left" w:pos="360"/>
        </w:tabs>
        <w:autoSpaceDE w:val="0"/>
        <w:autoSpaceDN w:val="0"/>
        <w:jc w:val="both"/>
        <w:rPr>
          <w:rFonts w:ascii="Arial" w:hAnsi="Arial" w:cs="Arial"/>
          <w:bCs/>
          <w:sz w:val="22"/>
          <w:szCs w:val="22"/>
        </w:rPr>
      </w:pPr>
    </w:p>
    <w:p w:rsidR="009162DE" w:rsidRDefault="009162DE" w:rsidP="009162DE">
      <w:pPr>
        <w:tabs>
          <w:tab w:val="left" w:pos="360"/>
        </w:tabs>
        <w:autoSpaceDE w:val="0"/>
        <w:autoSpaceDN w:val="0"/>
        <w:jc w:val="both"/>
        <w:rPr>
          <w:rFonts w:ascii="Arial" w:hAnsi="Arial" w:cs="Arial"/>
          <w:bCs/>
          <w:sz w:val="22"/>
          <w:szCs w:val="22"/>
        </w:rPr>
      </w:pPr>
      <w:r w:rsidRPr="00125EE6">
        <w:rPr>
          <w:rFonts w:ascii="Arial" w:hAnsi="Arial" w:cs="Arial"/>
          <w:bCs/>
          <w:sz w:val="22"/>
          <w:szCs w:val="22"/>
        </w:rPr>
        <w:t xml:space="preserve">I-Hsuan Wu, Hua Chen, </w:t>
      </w:r>
      <w:r w:rsidRPr="00A83FD1">
        <w:rPr>
          <w:rFonts w:ascii="Arial" w:hAnsi="Arial" w:cs="Arial"/>
          <w:b/>
          <w:bCs/>
          <w:sz w:val="22"/>
          <w:szCs w:val="22"/>
        </w:rPr>
        <w:t>Patrick Bordnick</w:t>
      </w:r>
      <w:r w:rsidRPr="00125EE6">
        <w:rPr>
          <w:rFonts w:ascii="Arial" w:hAnsi="Arial" w:cs="Arial"/>
          <w:bCs/>
          <w:sz w:val="22"/>
          <w:szCs w:val="22"/>
        </w:rPr>
        <w:t xml:space="preserve">, Ekere James Essien, Michael Johnson, Ronald J Peters, Xin Wang, Susan Abughosh. </w:t>
      </w:r>
      <w:r>
        <w:rPr>
          <w:rFonts w:ascii="Arial" w:hAnsi="Arial" w:cs="Arial"/>
          <w:bCs/>
          <w:sz w:val="22"/>
          <w:szCs w:val="22"/>
        </w:rPr>
        <w:t xml:space="preserve">(In Review).  </w:t>
      </w:r>
      <w:r w:rsidRPr="00125EE6">
        <w:rPr>
          <w:rFonts w:ascii="Arial" w:hAnsi="Arial" w:cs="Arial"/>
          <w:bCs/>
          <w:sz w:val="22"/>
          <w:szCs w:val="22"/>
        </w:rPr>
        <w:t>Comparison of Cardiovascular Risks following Smoking Cessation Treatments Using Varenicline vs. Nicotine Replacement Therapy (NRT) among Schizophrenic Smokers. </w:t>
      </w:r>
      <w:r w:rsidRPr="009162DE">
        <w:rPr>
          <w:rFonts w:ascii="Arial" w:hAnsi="Arial" w:cs="Arial"/>
          <w:bCs/>
          <w:i/>
          <w:sz w:val="22"/>
          <w:szCs w:val="22"/>
        </w:rPr>
        <w:t>Journal of Behavioral Health</w:t>
      </w:r>
      <w:r>
        <w:rPr>
          <w:rFonts w:ascii="Arial" w:hAnsi="Arial" w:cs="Arial"/>
          <w:bCs/>
          <w:sz w:val="22"/>
          <w:szCs w:val="22"/>
        </w:rPr>
        <w:t>. Submitted by Susan Abughosh.</w:t>
      </w:r>
    </w:p>
    <w:p w:rsidR="009162DE" w:rsidRDefault="009162DE" w:rsidP="009162DE">
      <w:pPr>
        <w:tabs>
          <w:tab w:val="left" w:pos="360"/>
        </w:tabs>
        <w:autoSpaceDE w:val="0"/>
        <w:autoSpaceDN w:val="0"/>
        <w:jc w:val="both"/>
        <w:rPr>
          <w:rFonts w:ascii="Arial" w:hAnsi="Arial" w:cs="Arial"/>
          <w:bCs/>
          <w:sz w:val="22"/>
          <w:szCs w:val="22"/>
        </w:rPr>
      </w:pPr>
    </w:p>
    <w:p w:rsidR="008E76D9" w:rsidRDefault="00311004" w:rsidP="00A237F5">
      <w:pPr>
        <w:tabs>
          <w:tab w:val="left" w:pos="360"/>
        </w:tabs>
        <w:autoSpaceDE w:val="0"/>
        <w:autoSpaceDN w:val="0"/>
        <w:jc w:val="both"/>
        <w:rPr>
          <w:rFonts w:ascii="Arial" w:hAnsi="Arial" w:cs="Arial"/>
          <w:sz w:val="22"/>
          <w:szCs w:val="22"/>
        </w:rPr>
      </w:pPr>
      <w:r w:rsidRPr="00311004">
        <w:rPr>
          <w:rFonts w:ascii="Arial" w:hAnsi="Arial" w:cs="Arial"/>
          <w:sz w:val="22"/>
          <w:szCs w:val="22"/>
        </w:rPr>
        <w:t xml:space="preserve">Villarreal, Y., Torres, L., Ren, Yi., Sampson, M. </w:t>
      </w:r>
      <w:r>
        <w:rPr>
          <w:rFonts w:ascii="Arial" w:hAnsi="Arial" w:cs="Arial"/>
          <w:sz w:val="22"/>
          <w:szCs w:val="22"/>
        </w:rPr>
        <w:t xml:space="preserve">&amp; </w:t>
      </w:r>
      <w:r w:rsidRPr="00311004">
        <w:rPr>
          <w:rFonts w:ascii="Arial" w:hAnsi="Arial" w:cs="Arial"/>
          <w:b/>
          <w:sz w:val="22"/>
          <w:szCs w:val="22"/>
        </w:rPr>
        <w:t>Bordnick, P.S.</w:t>
      </w:r>
      <w:r w:rsidRPr="00311004">
        <w:rPr>
          <w:rFonts w:ascii="Arial" w:hAnsi="Arial" w:cs="Arial"/>
          <w:sz w:val="22"/>
          <w:szCs w:val="22"/>
        </w:rPr>
        <w:t xml:space="preserve"> </w:t>
      </w:r>
      <w:r w:rsidR="007B13DD">
        <w:rPr>
          <w:rFonts w:ascii="Arial" w:hAnsi="Arial" w:cs="Arial"/>
          <w:sz w:val="22"/>
          <w:szCs w:val="22"/>
        </w:rPr>
        <w:t xml:space="preserve"> (In Progress) </w:t>
      </w:r>
      <w:r w:rsidR="008E76D9" w:rsidRPr="008E76D9">
        <w:rPr>
          <w:rFonts w:ascii="Arial" w:hAnsi="Arial" w:cs="Arial"/>
          <w:sz w:val="22"/>
          <w:szCs w:val="22"/>
        </w:rPr>
        <w:t>The Interrelationship of Stress, Depression, and Drug Use in the Barrio</w:t>
      </w:r>
      <w:r w:rsidR="007B13DD">
        <w:rPr>
          <w:rFonts w:ascii="Arial" w:hAnsi="Arial" w:cs="Arial"/>
          <w:sz w:val="22"/>
          <w:szCs w:val="22"/>
        </w:rPr>
        <w:t>.</w:t>
      </w:r>
      <w:r w:rsidR="008E76D9" w:rsidRPr="008E76D9">
        <w:rPr>
          <w:rFonts w:ascii="Arial" w:hAnsi="Arial" w:cs="Arial"/>
          <w:sz w:val="22"/>
          <w:szCs w:val="22"/>
        </w:rPr>
        <w:t xml:space="preserve"> </w:t>
      </w:r>
      <w:r w:rsidR="007B13DD" w:rsidRPr="007B13DD">
        <w:rPr>
          <w:rFonts w:ascii="Arial" w:hAnsi="Arial" w:cs="Arial"/>
          <w:i/>
          <w:sz w:val="22"/>
          <w:szCs w:val="22"/>
        </w:rPr>
        <w:t>Journal of Health and Social Behavior</w:t>
      </w:r>
      <w:r w:rsidR="007B13DD" w:rsidRPr="008E76D9">
        <w:rPr>
          <w:rFonts w:ascii="Arial" w:hAnsi="Arial" w:cs="Arial"/>
          <w:sz w:val="22"/>
          <w:szCs w:val="22"/>
        </w:rPr>
        <w:t xml:space="preserve"> </w:t>
      </w:r>
      <w:r w:rsidR="008E76D9" w:rsidRPr="008E76D9">
        <w:rPr>
          <w:rFonts w:ascii="Arial" w:hAnsi="Arial" w:cs="Arial"/>
          <w:sz w:val="22"/>
          <w:szCs w:val="22"/>
        </w:rPr>
        <w:t>submitted by Yolanda Vi</w:t>
      </w:r>
      <w:r w:rsidR="007B13DD">
        <w:rPr>
          <w:rFonts w:ascii="Arial" w:hAnsi="Arial" w:cs="Arial"/>
          <w:sz w:val="22"/>
          <w:szCs w:val="22"/>
        </w:rPr>
        <w:t>llarreal</w:t>
      </w:r>
      <w:r w:rsidR="008E76D9" w:rsidRPr="008E76D9">
        <w:rPr>
          <w:rFonts w:ascii="Arial" w:hAnsi="Arial" w:cs="Arial"/>
          <w:sz w:val="22"/>
          <w:szCs w:val="22"/>
        </w:rPr>
        <w:t xml:space="preserve"> </w:t>
      </w:r>
    </w:p>
    <w:p w:rsidR="00A237F5" w:rsidRPr="00FE6DC7" w:rsidRDefault="00A237F5" w:rsidP="00A237F5">
      <w:pPr>
        <w:tabs>
          <w:tab w:val="left" w:pos="360"/>
        </w:tabs>
        <w:autoSpaceDE w:val="0"/>
        <w:autoSpaceDN w:val="0"/>
        <w:jc w:val="both"/>
        <w:rPr>
          <w:rFonts w:ascii="Arial" w:hAnsi="Arial" w:cs="Arial"/>
          <w:sz w:val="22"/>
          <w:szCs w:val="22"/>
        </w:rPr>
      </w:pPr>
    </w:p>
    <w:p w:rsidR="00A237F5" w:rsidRDefault="00A237F5" w:rsidP="00A237F5">
      <w:pPr>
        <w:tabs>
          <w:tab w:val="left" w:pos="360"/>
        </w:tabs>
        <w:autoSpaceDE w:val="0"/>
        <w:autoSpaceDN w:val="0"/>
        <w:jc w:val="both"/>
        <w:rPr>
          <w:rFonts w:ascii="Arial" w:hAnsi="Arial" w:cs="Arial"/>
          <w:sz w:val="22"/>
          <w:szCs w:val="22"/>
        </w:rPr>
      </w:pPr>
      <w:r w:rsidRPr="00FE6DC7">
        <w:rPr>
          <w:rFonts w:ascii="Arial" w:hAnsi="Arial" w:cs="Arial"/>
          <w:sz w:val="22"/>
          <w:szCs w:val="22"/>
        </w:rPr>
        <w:t xml:space="preserve">Flores, D.V., Burnet, J., Torres, L.R., </w:t>
      </w:r>
      <w:r w:rsidRPr="00FE6DC7">
        <w:rPr>
          <w:rFonts w:ascii="Arial" w:hAnsi="Arial" w:cs="Arial"/>
          <w:b/>
          <w:sz w:val="22"/>
          <w:szCs w:val="22"/>
        </w:rPr>
        <w:t>Bordnick, P.S.</w:t>
      </w:r>
      <w:r w:rsidRPr="00FE6DC7">
        <w:rPr>
          <w:rFonts w:ascii="Arial" w:hAnsi="Arial" w:cs="Arial"/>
          <w:sz w:val="22"/>
          <w:szCs w:val="22"/>
        </w:rPr>
        <w:t xml:space="preserve">, &amp; Dyer, C.B. (In Progress) "Chasing the Dragon": Medical Self-neglect, Substance Use, and Compromised Health of Aging Mexican-American Heroin Injecting Men with Chronic Liver Disease. </w:t>
      </w:r>
    </w:p>
    <w:p w:rsidR="004D62E4" w:rsidRDefault="004D62E4" w:rsidP="00A237F5">
      <w:pPr>
        <w:tabs>
          <w:tab w:val="left" w:pos="360"/>
        </w:tabs>
        <w:autoSpaceDE w:val="0"/>
        <w:autoSpaceDN w:val="0"/>
        <w:jc w:val="both"/>
        <w:rPr>
          <w:rFonts w:ascii="Arial" w:hAnsi="Arial" w:cs="Arial"/>
          <w:sz w:val="22"/>
          <w:szCs w:val="22"/>
        </w:rPr>
      </w:pPr>
    </w:p>
    <w:p w:rsidR="004D62E4" w:rsidRPr="004D62E4" w:rsidRDefault="004D62E4" w:rsidP="004D62E4">
      <w:pPr>
        <w:tabs>
          <w:tab w:val="left" w:pos="360"/>
        </w:tabs>
        <w:autoSpaceDE w:val="0"/>
        <w:autoSpaceDN w:val="0"/>
        <w:jc w:val="both"/>
        <w:rPr>
          <w:rFonts w:ascii="Arial" w:hAnsi="Arial" w:cs="Arial"/>
          <w:sz w:val="22"/>
          <w:szCs w:val="22"/>
        </w:rPr>
      </w:pPr>
      <w:r w:rsidRPr="004D62E4">
        <w:rPr>
          <w:rFonts w:ascii="Arial" w:hAnsi="Arial" w:cs="Arial"/>
          <w:sz w:val="22"/>
          <w:szCs w:val="22"/>
        </w:rPr>
        <w:lastRenderedPageBreak/>
        <w:t xml:space="preserve">Torres, L.R., Flores, D.V., &amp; </w:t>
      </w:r>
      <w:r w:rsidRPr="006E0555">
        <w:rPr>
          <w:rFonts w:ascii="Arial" w:hAnsi="Arial" w:cs="Arial"/>
          <w:b/>
          <w:sz w:val="22"/>
          <w:szCs w:val="22"/>
        </w:rPr>
        <w:t>Bordnick, P.S.</w:t>
      </w:r>
      <w:r w:rsidRPr="004D62E4">
        <w:rPr>
          <w:rFonts w:ascii="Arial" w:hAnsi="Arial" w:cs="Arial"/>
          <w:sz w:val="22"/>
          <w:szCs w:val="22"/>
        </w:rPr>
        <w:t xml:space="preserve"> (In Progress). Culture and Health Outcomes in Aging Mexican- American Heroin Users.</w:t>
      </w:r>
    </w:p>
    <w:p w:rsidR="004D62E4" w:rsidRPr="004D62E4" w:rsidRDefault="004D62E4" w:rsidP="004D62E4">
      <w:pPr>
        <w:tabs>
          <w:tab w:val="left" w:pos="360"/>
        </w:tabs>
        <w:autoSpaceDE w:val="0"/>
        <w:autoSpaceDN w:val="0"/>
        <w:jc w:val="both"/>
        <w:rPr>
          <w:rFonts w:ascii="Arial" w:hAnsi="Arial" w:cs="Arial"/>
          <w:sz w:val="22"/>
          <w:szCs w:val="22"/>
        </w:rPr>
      </w:pPr>
    </w:p>
    <w:p w:rsidR="00E26CA3" w:rsidRPr="00FE6DC7" w:rsidRDefault="00E26CA3" w:rsidP="00BA74D6">
      <w:pPr>
        <w:ind w:left="-360"/>
        <w:rPr>
          <w:rFonts w:ascii="Arial" w:hAnsi="Arial" w:cs="Arial"/>
          <w:b/>
          <w:bCs/>
          <w:sz w:val="22"/>
          <w:szCs w:val="22"/>
        </w:rPr>
      </w:pPr>
    </w:p>
    <w:p w:rsidR="00E26CA3" w:rsidRPr="00FE6DC7" w:rsidRDefault="00E26CA3" w:rsidP="00BA74D6">
      <w:pPr>
        <w:ind w:left="-360"/>
        <w:rPr>
          <w:rFonts w:ascii="Arial" w:hAnsi="Arial" w:cs="Arial"/>
          <w:b/>
          <w:bCs/>
          <w:sz w:val="22"/>
          <w:szCs w:val="22"/>
        </w:rPr>
      </w:pPr>
      <w:r w:rsidRPr="00FE6DC7">
        <w:rPr>
          <w:rFonts w:ascii="Arial" w:hAnsi="Arial" w:cs="Arial"/>
          <w:b/>
          <w:bCs/>
          <w:sz w:val="22"/>
          <w:szCs w:val="22"/>
        </w:rPr>
        <w:t>Other Articles:</w:t>
      </w:r>
    </w:p>
    <w:p w:rsidR="00E26CA3" w:rsidRPr="00FE6DC7" w:rsidRDefault="00E26CA3" w:rsidP="00BA74D6">
      <w:pPr>
        <w:ind w:left="-360"/>
        <w:rPr>
          <w:rFonts w:ascii="Arial" w:hAnsi="Arial" w:cs="Arial"/>
          <w:sz w:val="22"/>
          <w:szCs w:val="22"/>
        </w:rPr>
      </w:pPr>
    </w:p>
    <w:p w:rsidR="00E26CA3" w:rsidRPr="00FE6DC7" w:rsidRDefault="00E26CA3" w:rsidP="00B70405">
      <w:pPr>
        <w:ind w:left="720" w:hanging="720"/>
        <w:jc w:val="both"/>
        <w:rPr>
          <w:rFonts w:ascii="Arial" w:hAnsi="Arial" w:cs="Arial"/>
          <w:bCs/>
          <w:sz w:val="22"/>
          <w:szCs w:val="22"/>
        </w:rPr>
      </w:pPr>
      <w:r w:rsidRPr="00FE6DC7">
        <w:rPr>
          <w:rFonts w:ascii="Arial" w:hAnsi="Arial" w:cs="Arial"/>
          <w:b/>
          <w:sz w:val="22"/>
          <w:szCs w:val="22"/>
        </w:rPr>
        <w:t>Bordnick, P.S</w:t>
      </w:r>
      <w:r w:rsidRPr="00FE6DC7">
        <w:rPr>
          <w:rFonts w:ascii="Arial" w:hAnsi="Arial" w:cs="Arial"/>
          <w:b/>
          <w:bCs/>
          <w:sz w:val="22"/>
          <w:szCs w:val="22"/>
        </w:rPr>
        <w:t>.</w:t>
      </w:r>
      <w:r w:rsidRPr="00FE6DC7">
        <w:rPr>
          <w:rFonts w:ascii="Arial" w:hAnsi="Arial" w:cs="Arial"/>
          <w:bCs/>
          <w:sz w:val="22"/>
          <w:szCs w:val="22"/>
        </w:rPr>
        <w:t xml:space="preserve">, &amp; Duffy, E. (2002). Training the urban search and rescue disaster dog: Utilization of operant techniques. </w:t>
      </w:r>
      <w:r w:rsidRPr="00FE6DC7">
        <w:rPr>
          <w:rFonts w:ascii="Arial" w:hAnsi="Arial" w:cs="Arial"/>
          <w:bCs/>
          <w:i/>
          <w:sz w:val="22"/>
          <w:szCs w:val="22"/>
        </w:rPr>
        <w:t>American Animal Trainer, 3</w:t>
      </w:r>
      <w:r w:rsidRPr="00FE6DC7">
        <w:rPr>
          <w:rFonts w:ascii="Arial" w:hAnsi="Arial" w:cs="Arial"/>
          <w:bCs/>
          <w:sz w:val="22"/>
          <w:szCs w:val="22"/>
        </w:rPr>
        <w:t>, 23-29.</w:t>
      </w:r>
    </w:p>
    <w:p w:rsidR="00E26CA3" w:rsidRPr="00FE6DC7" w:rsidRDefault="00E26CA3" w:rsidP="00BA74D6">
      <w:pPr>
        <w:pStyle w:val="PlainText"/>
        <w:ind w:left="-360"/>
        <w:rPr>
          <w:rFonts w:ascii="Arial" w:hAnsi="Arial" w:cs="Arial"/>
          <w:b/>
          <w:bCs/>
          <w:sz w:val="22"/>
          <w:szCs w:val="22"/>
        </w:rPr>
      </w:pPr>
    </w:p>
    <w:p w:rsidR="00B3503C" w:rsidRPr="00FE6DC7" w:rsidRDefault="00B3503C" w:rsidP="00BA74D6">
      <w:pPr>
        <w:pStyle w:val="PlainText"/>
        <w:ind w:left="-360"/>
        <w:rPr>
          <w:rFonts w:ascii="Arial" w:hAnsi="Arial" w:cs="Arial"/>
          <w:b/>
          <w:bCs/>
          <w:sz w:val="22"/>
          <w:szCs w:val="22"/>
        </w:rPr>
      </w:pPr>
      <w:r w:rsidRPr="00FE6DC7">
        <w:rPr>
          <w:rFonts w:ascii="Arial" w:hAnsi="Arial" w:cs="Arial"/>
          <w:b/>
          <w:bCs/>
          <w:sz w:val="22"/>
          <w:szCs w:val="22"/>
        </w:rPr>
        <w:t>Grand Rounds</w:t>
      </w:r>
      <w:r w:rsidR="00542C81" w:rsidRPr="00FE6DC7">
        <w:rPr>
          <w:rFonts w:ascii="Arial" w:hAnsi="Arial" w:cs="Arial"/>
          <w:b/>
          <w:bCs/>
          <w:sz w:val="22"/>
          <w:szCs w:val="22"/>
        </w:rPr>
        <w:t>:</w:t>
      </w:r>
    </w:p>
    <w:p w:rsidR="00B3503C" w:rsidRPr="00FE6DC7" w:rsidRDefault="00B3503C" w:rsidP="00BA74D6">
      <w:pPr>
        <w:pStyle w:val="PlainText"/>
        <w:ind w:left="-360"/>
        <w:rPr>
          <w:rFonts w:ascii="Arial" w:hAnsi="Arial" w:cs="Arial"/>
          <w:b/>
          <w:bCs/>
          <w:sz w:val="22"/>
          <w:szCs w:val="22"/>
        </w:rPr>
      </w:pPr>
    </w:p>
    <w:p w:rsidR="002D5DEA" w:rsidRPr="002D5DEA" w:rsidRDefault="002D5DEA" w:rsidP="003A43B9">
      <w:pPr>
        <w:pStyle w:val="PlainText"/>
        <w:ind w:left="720" w:hanging="720"/>
        <w:jc w:val="both"/>
        <w:rPr>
          <w:rFonts w:ascii="Arial" w:hAnsi="Arial" w:cs="Arial"/>
          <w:bCs/>
          <w:sz w:val="22"/>
          <w:szCs w:val="22"/>
        </w:rPr>
      </w:pPr>
      <w:r>
        <w:rPr>
          <w:rFonts w:ascii="Arial" w:hAnsi="Arial" w:cs="Arial"/>
          <w:b/>
          <w:bCs/>
          <w:sz w:val="22"/>
          <w:szCs w:val="22"/>
        </w:rPr>
        <w:t xml:space="preserve">Bordnick, P.S.  </w:t>
      </w:r>
      <w:r w:rsidR="00284B46">
        <w:rPr>
          <w:rFonts w:ascii="Arial" w:hAnsi="Arial" w:cs="Arial"/>
          <w:bCs/>
          <w:sz w:val="22"/>
          <w:szCs w:val="22"/>
        </w:rPr>
        <w:t xml:space="preserve">(October 2014). </w:t>
      </w:r>
      <w:r w:rsidRPr="002D5DEA">
        <w:rPr>
          <w:rFonts w:ascii="Arial" w:hAnsi="Arial" w:cs="Arial"/>
          <w:bCs/>
          <w:sz w:val="22"/>
          <w:szCs w:val="22"/>
        </w:rPr>
        <w:t>Virtual reality</w:t>
      </w:r>
      <w:r>
        <w:rPr>
          <w:rFonts w:ascii="Arial" w:hAnsi="Arial" w:cs="Arial"/>
          <w:bCs/>
          <w:sz w:val="22"/>
          <w:szCs w:val="22"/>
        </w:rPr>
        <w:t xml:space="preserve"> applications for substance abuse assessment and treatment.  University of Texas Health Science Center, Department of Psychiatry. Houston, TX</w:t>
      </w:r>
    </w:p>
    <w:p w:rsidR="00B3503C" w:rsidRPr="00FE6DC7" w:rsidRDefault="00B3503C" w:rsidP="003A43B9">
      <w:pPr>
        <w:pStyle w:val="PlainText"/>
        <w:ind w:left="720" w:hanging="720"/>
        <w:jc w:val="both"/>
        <w:rPr>
          <w:rFonts w:ascii="Arial" w:hAnsi="Arial" w:cs="Arial"/>
          <w:bCs/>
          <w:sz w:val="22"/>
          <w:szCs w:val="22"/>
        </w:rPr>
      </w:pPr>
      <w:r w:rsidRPr="00FE6DC7">
        <w:rPr>
          <w:rFonts w:ascii="Arial" w:hAnsi="Arial" w:cs="Arial"/>
          <w:b/>
          <w:bCs/>
          <w:sz w:val="22"/>
          <w:szCs w:val="22"/>
        </w:rPr>
        <w:t>Bordnick, P.S.</w:t>
      </w:r>
      <w:r w:rsidR="00284B46">
        <w:rPr>
          <w:rFonts w:ascii="Arial" w:hAnsi="Arial" w:cs="Arial"/>
          <w:bCs/>
          <w:sz w:val="22"/>
          <w:szCs w:val="22"/>
        </w:rPr>
        <w:t xml:space="preserve">  (2011, May). </w:t>
      </w:r>
      <w:r w:rsidR="00225420" w:rsidRPr="00FE6DC7">
        <w:rPr>
          <w:rFonts w:ascii="Arial" w:hAnsi="Arial" w:cs="Arial"/>
          <w:bCs/>
          <w:sz w:val="22"/>
          <w:szCs w:val="22"/>
        </w:rPr>
        <w:t>Virtual reality: a glimpse into the future of psychiatry.  Baylor College of</w:t>
      </w:r>
      <w:r w:rsidR="00542C81" w:rsidRPr="00FE6DC7">
        <w:rPr>
          <w:rFonts w:ascii="Arial" w:hAnsi="Arial" w:cs="Arial"/>
          <w:bCs/>
          <w:sz w:val="22"/>
          <w:szCs w:val="22"/>
        </w:rPr>
        <w:t xml:space="preserve"> </w:t>
      </w:r>
      <w:r w:rsidR="00225420" w:rsidRPr="00FE6DC7">
        <w:rPr>
          <w:rFonts w:ascii="Arial" w:hAnsi="Arial" w:cs="Arial"/>
          <w:bCs/>
          <w:sz w:val="22"/>
          <w:szCs w:val="22"/>
        </w:rPr>
        <w:t>Medicine.  Houston, TX.</w:t>
      </w:r>
    </w:p>
    <w:p w:rsidR="00B3503C" w:rsidRPr="00FE6DC7" w:rsidRDefault="00B3503C" w:rsidP="00BA74D6">
      <w:pPr>
        <w:pStyle w:val="PlainText"/>
        <w:ind w:left="-360"/>
        <w:rPr>
          <w:rFonts w:ascii="Arial" w:hAnsi="Arial" w:cs="Arial"/>
          <w:bCs/>
          <w:sz w:val="22"/>
          <w:szCs w:val="22"/>
        </w:rPr>
      </w:pPr>
    </w:p>
    <w:p w:rsidR="00E26CA3" w:rsidRPr="00FE6DC7" w:rsidRDefault="00E26CA3" w:rsidP="00BA74D6">
      <w:pPr>
        <w:pStyle w:val="PlainText"/>
        <w:ind w:left="-360"/>
        <w:rPr>
          <w:rFonts w:ascii="Arial" w:hAnsi="Arial" w:cs="Arial"/>
          <w:sz w:val="22"/>
          <w:szCs w:val="22"/>
        </w:rPr>
      </w:pPr>
      <w:r w:rsidRPr="00FE6DC7">
        <w:rPr>
          <w:rFonts w:ascii="Arial" w:hAnsi="Arial" w:cs="Arial"/>
          <w:b/>
          <w:bCs/>
          <w:sz w:val="22"/>
          <w:szCs w:val="22"/>
        </w:rPr>
        <w:t>Convention papers (* denotes invited paper):</w:t>
      </w:r>
    </w:p>
    <w:p w:rsidR="00CE3E6F" w:rsidRDefault="00CE3E6F" w:rsidP="004D62E4">
      <w:pPr>
        <w:ind w:left="720" w:hanging="720"/>
        <w:jc w:val="both"/>
        <w:rPr>
          <w:rFonts w:ascii="Arial" w:hAnsi="Arial" w:cs="Arial"/>
          <w:sz w:val="22"/>
          <w:szCs w:val="22"/>
        </w:rPr>
      </w:pPr>
    </w:p>
    <w:p w:rsidR="00196FCB" w:rsidRDefault="00196FCB" w:rsidP="0088750F">
      <w:pPr>
        <w:ind w:left="720" w:hanging="720"/>
        <w:rPr>
          <w:rFonts w:ascii="Arial" w:hAnsi="Arial" w:cs="Arial"/>
          <w:sz w:val="22"/>
          <w:szCs w:val="22"/>
        </w:rPr>
      </w:pPr>
      <w:r>
        <w:rPr>
          <w:rFonts w:ascii="Arial" w:hAnsi="Arial" w:cs="Arial"/>
          <w:sz w:val="22"/>
          <w:szCs w:val="22"/>
        </w:rPr>
        <w:t xml:space="preserve">Flores, D., Torres, L., &amp; Bordnick, P. S. (June, 2016).  </w:t>
      </w:r>
      <w:r w:rsidRPr="00196FCB">
        <w:rPr>
          <w:rFonts w:ascii="Arial" w:hAnsi="Arial" w:cs="Arial"/>
          <w:sz w:val="22"/>
          <w:szCs w:val="22"/>
        </w:rPr>
        <w:t>A mixed methods assessment of familism’s (Familismo) influence on the initiation, cessation, and treatment of injection heroin use</w:t>
      </w:r>
      <w:r>
        <w:rPr>
          <w:rFonts w:ascii="Arial" w:hAnsi="Arial" w:cs="Arial"/>
          <w:sz w:val="22"/>
          <w:szCs w:val="22"/>
        </w:rPr>
        <w:t>. College on Problems of Drug Dependence 78</w:t>
      </w:r>
      <w:r w:rsidRPr="00196FCB">
        <w:rPr>
          <w:rFonts w:ascii="Arial" w:hAnsi="Arial" w:cs="Arial"/>
          <w:sz w:val="22"/>
          <w:szCs w:val="22"/>
          <w:vertAlign w:val="superscript"/>
        </w:rPr>
        <w:t>th</w:t>
      </w:r>
      <w:r>
        <w:rPr>
          <w:rFonts w:ascii="Arial" w:hAnsi="Arial" w:cs="Arial"/>
          <w:sz w:val="22"/>
          <w:szCs w:val="22"/>
        </w:rPr>
        <w:t xml:space="preserve"> Annual Meeting, Palm Springs, CA, USA.</w:t>
      </w:r>
    </w:p>
    <w:p w:rsidR="00CE3E6F" w:rsidRPr="0088750F" w:rsidRDefault="00CE3E6F" w:rsidP="0088750F">
      <w:pPr>
        <w:ind w:left="720" w:hanging="720"/>
        <w:rPr>
          <w:rFonts w:ascii="Arial" w:hAnsi="Arial" w:cs="Arial"/>
          <w:sz w:val="22"/>
          <w:szCs w:val="22"/>
        </w:rPr>
      </w:pPr>
      <w:r w:rsidRPr="0088750F">
        <w:rPr>
          <w:rFonts w:ascii="Arial" w:hAnsi="Arial" w:cs="Arial"/>
          <w:sz w:val="22"/>
          <w:szCs w:val="22"/>
        </w:rPr>
        <w:t xml:space="preserve">Xin Wang, I-Hsuan Wu, Hua Chen, </w:t>
      </w:r>
      <w:r w:rsidRPr="0088750F">
        <w:rPr>
          <w:rFonts w:ascii="Arial" w:hAnsi="Arial" w:cs="Arial"/>
          <w:b/>
          <w:sz w:val="22"/>
          <w:szCs w:val="22"/>
        </w:rPr>
        <w:t>Patrick Bordnick</w:t>
      </w:r>
      <w:r w:rsidRPr="0088750F">
        <w:rPr>
          <w:rFonts w:ascii="Arial" w:hAnsi="Arial" w:cs="Arial"/>
          <w:sz w:val="22"/>
          <w:szCs w:val="22"/>
        </w:rPr>
        <w:t xml:space="preserve">, Ekere James Essien, Michael Johnson, Ronald J Peters, Susan Abughosh. </w:t>
      </w:r>
      <w:r w:rsidR="0088750F">
        <w:rPr>
          <w:rFonts w:ascii="Arial" w:hAnsi="Arial" w:cs="Arial"/>
          <w:sz w:val="22"/>
          <w:szCs w:val="22"/>
        </w:rPr>
        <w:t xml:space="preserve">(May, 2016). </w:t>
      </w:r>
      <w:r w:rsidRPr="0088750F">
        <w:rPr>
          <w:rFonts w:ascii="Arial" w:hAnsi="Arial" w:cs="Arial"/>
          <w:sz w:val="22"/>
          <w:szCs w:val="22"/>
        </w:rPr>
        <w:t>Comparison of Cardiovascular Risks following Smoking Cessation Treatments Using Varenicline vs. NRT among Schizophrenic Smokers. International Society for Pharmacoeconomics and Outcomes Research (ISPOR) 21st Annual Internationa</w:t>
      </w:r>
      <w:r w:rsidR="0088750F">
        <w:rPr>
          <w:rFonts w:ascii="Arial" w:hAnsi="Arial" w:cs="Arial"/>
          <w:sz w:val="22"/>
          <w:szCs w:val="22"/>
        </w:rPr>
        <w:t>l Meeting, DC, USA.</w:t>
      </w:r>
    </w:p>
    <w:p w:rsidR="00CE3E6F" w:rsidRPr="0088750F" w:rsidRDefault="00CE3E6F" w:rsidP="0088750F">
      <w:pPr>
        <w:ind w:left="720" w:hanging="720"/>
        <w:rPr>
          <w:rFonts w:ascii="Arial" w:hAnsi="Arial" w:cs="Arial"/>
          <w:sz w:val="22"/>
          <w:szCs w:val="22"/>
        </w:rPr>
      </w:pPr>
      <w:r w:rsidRPr="0088750F">
        <w:rPr>
          <w:rFonts w:ascii="Arial" w:hAnsi="Arial" w:cs="Arial"/>
          <w:sz w:val="22"/>
          <w:szCs w:val="22"/>
        </w:rPr>
        <w:t>Xin Wang,</w:t>
      </w:r>
      <w:r w:rsidRPr="0088750F">
        <w:rPr>
          <w:rFonts w:ascii="Arial" w:hAnsi="Arial" w:cs="Arial"/>
          <w:b/>
          <w:bCs/>
          <w:sz w:val="22"/>
          <w:szCs w:val="22"/>
        </w:rPr>
        <w:t xml:space="preserve"> </w:t>
      </w:r>
      <w:r w:rsidRPr="0088750F">
        <w:rPr>
          <w:rFonts w:ascii="Arial" w:hAnsi="Arial" w:cs="Arial"/>
          <w:sz w:val="22"/>
          <w:szCs w:val="22"/>
        </w:rPr>
        <w:t xml:space="preserve">I-Hsuan Wu, Hua Chen, </w:t>
      </w:r>
      <w:r w:rsidRPr="0088750F">
        <w:rPr>
          <w:rFonts w:ascii="Arial" w:hAnsi="Arial" w:cs="Arial"/>
          <w:b/>
          <w:sz w:val="22"/>
          <w:szCs w:val="22"/>
        </w:rPr>
        <w:t>Patrick Bordnick</w:t>
      </w:r>
      <w:r w:rsidRPr="0088750F">
        <w:rPr>
          <w:rFonts w:ascii="Arial" w:hAnsi="Arial" w:cs="Arial"/>
          <w:sz w:val="22"/>
          <w:szCs w:val="22"/>
        </w:rPr>
        <w:t>, Ekere James Essien, Michael Johnson, Ronald J Peters, Susan Abughosh.</w:t>
      </w:r>
      <w:r w:rsidR="0088750F">
        <w:rPr>
          <w:rFonts w:ascii="Arial" w:hAnsi="Arial" w:cs="Arial"/>
          <w:sz w:val="22"/>
          <w:szCs w:val="22"/>
        </w:rPr>
        <w:t xml:space="preserve"> </w:t>
      </w:r>
      <w:r w:rsidR="0088750F" w:rsidRPr="0088750F">
        <w:rPr>
          <w:rFonts w:ascii="Arial" w:hAnsi="Arial" w:cs="Arial"/>
          <w:sz w:val="22"/>
          <w:szCs w:val="22"/>
        </w:rPr>
        <w:t xml:space="preserve">(May, 2016) </w:t>
      </w:r>
      <w:r w:rsidRPr="0088750F">
        <w:rPr>
          <w:rFonts w:ascii="Arial" w:hAnsi="Arial" w:cs="Arial"/>
          <w:sz w:val="22"/>
          <w:szCs w:val="22"/>
        </w:rPr>
        <w:t xml:space="preserve">Comparison of Suicide Attempts/Behaviors following Smoking Cessation Treatments among Schizophrenic Smokers. International Society for Pharmacoeconomics and Outcomes Research (ISPOR) 21st Annual International Meeting, DC, USA. </w:t>
      </w:r>
    </w:p>
    <w:p w:rsidR="00CE3E6F" w:rsidRPr="00CE3E6F" w:rsidRDefault="00CE3E6F" w:rsidP="0088750F">
      <w:pPr>
        <w:ind w:left="720" w:hanging="720"/>
        <w:rPr>
          <w:rFonts w:ascii="Arial" w:hAnsi="Arial" w:cs="Arial"/>
          <w:sz w:val="22"/>
          <w:szCs w:val="22"/>
        </w:rPr>
      </w:pPr>
      <w:r w:rsidRPr="0088750F">
        <w:rPr>
          <w:rFonts w:ascii="Arial" w:hAnsi="Arial" w:cs="Arial"/>
          <w:sz w:val="22"/>
          <w:szCs w:val="22"/>
        </w:rPr>
        <w:t xml:space="preserve">I-Hsuan Wu, Hua Chen, </w:t>
      </w:r>
      <w:r w:rsidRPr="0088750F">
        <w:rPr>
          <w:rFonts w:ascii="Arial" w:hAnsi="Arial" w:cs="Arial"/>
          <w:b/>
          <w:sz w:val="22"/>
          <w:szCs w:val="22"/>
        </w:rPr>
        <w:t>Patrick Bordnick</w:t>
      </w:r>
      <w:r w:rsidRPr="0088750F">
        <w:rPr>
          <w:rFonts w:ascii="Arial" w:hAnsi="Arial" w:cs="Arial"/>
          <w:sz w:val="22"/>
          <w:szCs w:val="22"/>
        </w:rPr>
        <w:t>, Ekere James Essien, Michael Johnson, Ronald J Peters, Xin Wang, Susan Abughosh.</w:t>
      </w:r>
      <w:r w:rsidR="0088750F" w:rsidRPr="0088750F">
        <w:rPr>
          <w:rFonts w:ascii="Arial" w:hAnsi="Arial" w:cs="Arial"/>
          <w:sz w:val="22"/>
          <w:szCs w:val="22"/>
        </w:rPr>
        <w:t xml:space="preserve"> </w:t>
      </w:r>
      <w:r w:rsidR="0088750F">
        <w:rPr>
          <w:rFonts w:ascii="Arial" w:hAnsi="Arial" w:cs="Arial"/>
          <w:sz w:val="22"/>
          <w:szCs w:val="22"/>
        </w:rPr>
        <w:t xml:space="preserve">(May, 2016). </w:t>
      </w:r>
      <w:r w:rsidRPr="0088750F">
        <w:rPr>
          <w:rFonts w:ascii="Arial" w:hAnsi="Arial" w:cs="Arial"/>
          <w:sz w:val="22"/>
          <w:szCs w:val="22"/>
        </w:rPr>
        <w:t xml:space="preserve"> Comparative Effectiveness of Smoking Cessation Medications among Schizophrenic Smokers. International Society for Pharmacoeconomics and Outcomes Research (ISPOR) 21st Annual International Me</w:t>
      </w:r>
      <w:r w:rsidR="0088750F">
        <w:rPr>
          <w:rFonts w:ascii="Arial" w:hAnsi="Arial" w:cs="Arial"/>
          <w:sz w:val="22"/>
          <w:szCs w:val="22"/>
        </w:rPr>
        <w:t xml:space="preserve">eting, DC, USA. </w:t>
      </w:r>
    </w:p>
    <w:p w:rsidR="007B250F" w:rsidRDefault="007B250F" w:rsidP="0088750F">
      <w:pPr>
        <w:rPr>
          <w:rFonts w:ascii="Arial" w:hAnsi="Arial" w:cs="Arial"/>
          <w:color w:val="000000"/>
          <w:sz w:val="22"/>
          <w:szCs w:val="22"/>
        </w:rPr>
      </w:pPr>
      <w:r w:rsidRPr="007B250F">
        <w:rPr>
          <w:rFonts w:ascii="Arial" w:hAnsi="Arial" w:cs="Arial"/>
          <w:color w:val="000000"/>
          <w:sz w:val="22"/>
          <w:szCs w:val="22"/>
        </w:rPr>
        <w:t xml:space="preserve">Thompson-Lake, </w:t>
      </w:r>
      <w:r>
        <w:rPr>
          <w:rFonts w:ascii="Arial" w:hAnsi="Arial" w:cs="Arial"/>
          <w:color w:val="000000"/>
          <w:sz w:val="22"/>
          <w:szCs w:val="22"/>
        </w:rPr>
        <w:t xml:space="preserve">D. G., </w:t>
      </w:r>
      <w:r w:rsidRPr="007B250F">
        <w:rPr>
          <w:rFonts w:ascii="Arial" w:hAnsi="Arial" w:cs="Arial"/>
          <w:color w:val="000000"/>
          <w:sz w:val="22"/>
          <w:szCs w:val="22"/>
        </w:rPr>
        <w:t>Cooper,</w:t>
      </w:r>
      <w:r>
        <w:rPr>
          <w:rFonts w:ascii="Arial" w:hAnsi="Arial" w:cs="Arial"/>
          <w:color w:val="000000"/>
          <w:sz w:val="22"/>
          <w:szCs w:val="22"/>
        </w:rPr>
        <w:t xml:space="preserve"> K. N., </w:t>
      </w:r>
      <w:r w:rsidRPr="007B250F">
        <w:rPr>
          <w:rFonts w:ascii="Arial" w:hAnsi="Arial" w:cs="Arial"/>
          <w:color w:val="000000"/>
          <w:sz w:val="22"/>
          <w:szCs w:val="22"/>
        </w:rPr>
        <w:t xml:space="preserve">Mahoney III, </w:t>
      </w:r>
      <w:r>
        <w:rPr>
          <w:rFonts w:ascii="Arial" w:hAnsi="Arial" w:cs="Arial"/>
          <w:color w:val="000000"/>
          <w:sz w:val="22"/>
          <w:szCs w:val="22"/>
        </w:rPr>
        <w:t xml:space="preserve">J. J., </w:t>
      </w:r>
      <w:r w:rsidRPr="007B250F">
        <w:rPr>
          <w:rFonts w:ascii="Arial" w:hAnsi="Arial" w:cs="Arial"/>
          <w:b/>
          <w:color w:val="000000"/>
          <w:sz w:val="22"/>
          <w:szCs w:val="22"/>
        </w:rPr>
        <w:t>Bordnick</w:t>
      </w:r>
      <w:r w:rsidRPr="007B250F">
        <w:rPr>
          <w:rFonts w:ascii="Arial" w:hAnsi="Arial" w:cs="Arial"/>
          <w:color w:val="000000"/>
          <w:sz w:val="22"/>
          <w:szCs w:val="22"/>
        </w:rPr>
        <w:t xml:space="preserve">, </w:t>
      </w:r>
      <w:r>
        <w:rPr>
          <w:rFonts w:ascii="Arial" w:hAnsi="Arial" w:cs="Arial"/>
          <w:color w:val="000000"/>
          <w:sz w:val="22"/>
          <w:szCs w:val="22"/>
        </w:rPr>
        <w:t>P. S.,</w:t>
      </w:r>
    </w:p>
    <w:p w:rsidR="007B250F" w:rsidRPr="007B250F" w:rsidRDefault="007B250F" w:rsidP="0088750F">
      <w:pPr>
        <w:ind w:left="720"/>
        <w:rPr>
          <w:rFonts w:ascii="Arial" w:hAnsi="Arial" w:cs="Arial"/>
          <w:color w:val="000000"/>
          <w:sz w:val="22"/>
          <w:szCs w:val="22"/>
        </w:rPr>
      </w:pPr>
      <w:r w:rsidRPr="007B250F">
        <w:rPr>
          <w:rFonts w:ascii="Arial" w:hAnsi="Arial" w:cs="Arial"/>
          <w:color w:val="000000"/>
          <w:sz w:val="22"/>
          <w:szCs w:val="22"/>
        </w:rPr>
        <w:t xml:space="preserve">Salas, </w:t>
      </w:r>
      <w:r>
        <w:rPr>
          <w:rFonts w:ascii="Arial" w:hAnsi="Arial" w:cs="Arial"/>
          <w:color w:val="000000"/>
          <w:sz w:val="22"/>
          <w:szCs w:val="22"/>
        </w:rPr>
        <w:t xml:space="preserve">R., </w:t>
      </w:r>
      <w:r w:rsidRPr="007B250F">
        <w:rPr>
          <w:rFonts w:ascii="Arial" w:hAnsi="Arial" w:cs="Arial"/>
          <w:color w:val="000000"/>
          <w:sz w:val="22"/>
          <w:szCs w:val="22"/>
        </w:rPr>
        <w:t xml:space="preserve">Kosten, </w:t>
      </w:r>
      <w:r>
        <w:rPr>
          <w:rFonts w:ascii="Arial" w:hAnsi="Arial" w:cs="Arial"/>
          <w:color w:val="000000"/>
          <w:sz w:val="22"/>
          <w:szCs w:val="22"/>
        </w:rPr>
        <w:t>T. R., Dani, J. A. &amp; De La Garza II, R. (January, 2016)</w:t>
      </w:r>
      <w:r w:rsidRPr="007B250F">
        <w:rPr>
          <w:rFonts w:ascii="Arial" w:hAnsi="Arial" w:cs="Arial"/>
          <w:color w:val="000000"/>
          <w:sz w:val="22"/>
          <w:szCs w:val="22"/>
        </w:rPr>
        <w:t xml:space="preserve"> </w:t>
      </w:r>
      <w:r>
        <w:rPr>
          <w:rFonts w:ascii="Arial" w:hAnsi="Arial" w:cs="Arial"/>
          <w:color w:val="000000"/>
          <w:sz w:val="22"/>
          <w:szCs w:val="22"/>
        </w:rPr>
        <w:t>“</w:t>
      </w:r>
      <w:r w:rsidRPr="007B250F">
        <w:rPr>
          <w:rFonts w:ascii="Arial" w:hAnsi="Arial" w:cs="Arial"/>
          <w:color w:val="000000"/>
          <w:sz w:val="22"/>
          <w:szCs w:val="22"/>
        </w:rPr>
        <w:t>Using virtual reality to elicit craving during cigarette deprivation</w:t>
      </w:r>
      <w:r>
        <w:rPr>
          <w:rFonts w:ascii="Arial" w:hAnsi="Arial" w:cs="Arial"/>
          <w:color w:val="000000"/>
          <w:sz w:val="22"/>
          <w:szCs w:val="22"/>
        </w:rPr>
        <w:t xml:space="preserve">” </w:t>
      </w:r>
      <w:r w:rsidRPr="007B250F">
        <w:rPr>
          <w:rFonts w:ascii="Arial" w:hAnsi="Arial" w:cs="Arial"/>
          <w:color w:val="000000"/>
          <w:sz w:val="22"/>
          <w:szCs w:val="22"/>
        </w:rPr>
        <w:t>International Symposium on Addiction, South Korea</w:t>
      </w:r>
      <w:r>
        <w:rPr>
          <w:rFonts w:ascii="Arial" w:hAnsi="Arial" w:cs="Arial"/>
          <w:color w:val="000000"/>
          <w:sz w:val="22"/>
          <w:szCs w:val="22"/>
        </w:rPr>
        <w:t>.</w:t>
      </w:r>
    </w:p>
    <w:p w:rsidR="0039443C" w:rsidRDefault="0039443C" w:rsidP="0088750F">
      <w:pPr>
        <w:ind w:left="720" w:hanging="720"/>
        <w:rPr>
          <w:rFonts w:ascii="Arial" w:hAnsi="Arial" w:cs="Arial"/>
          <w:sz w:val="22"/>
          <w:szCs w:val="22"/>
        </w:rPr>
      </w:pPr>
      <w:r w:rsidRPr="0039443C">
        <w:rPr>
          <w:rFonts w:ascii="Arial" w:hAnsi="Arial" w:cs="Arial"/>
          <w:sz w:val="22"/>
          <w:szCs w:val="22"/>
        </w:rPr>
        <w:t xml:space="preserve">Parrish, D., Duron, J., Oxhandler, H.K., Swank, P. &amp; </w:t>
      </w:r>
      <w:r w:rsidRPr="0039443C">
        <w:rPr>
          <w:rFonts w:ascii="Arial" w:hAnsi="Arial" w:cs="Arial"/>
          <w:b/>
          <w:sz w:val="22"/>
          <w:szCs w:val="22"/>
        </w:rPr>
        <w:t>Bordnick, P.S.</w:t>
      </w:r>
      <w:r>
        <w:rPr>
          <w:rFonts w:ascii="Arial" w:hAnsi="Arial" w:cs="Arial"/>
          <w:sz w:val="22"/>
          <w:szCs w:val="22"/>
        </w:rPr>
        <w:t xml:space="preserve"> (</w:t>
      </w:r>
      <w:r w:rsidRPr="0039443C">
        <w:rPr>
          <w:rFonts w:ascii="Arial" w:hAnsi="Arial" w:cs="Arial"/>
          <w:sz w:val="22"/>
          <w:szCs w:val="22"/>
        </w:rPr>
        <w:t>2015</w:t>
      </w:r>
      <w:r w:rsidR="007B250F">
        <w:rPr>
          <w:rFonts w:ascii="Arial" w:hAnsi="Arial" w:cs="Arial"/>
          <w:sz w:val="22"/>
          <w:szCs w:val="22"/>
        </w:rPr>
        <w:t>, January</w:t>
      </w:r>
      <w:r>
        <w:rPr>
          <w:rFonts w:ascii="Arial" w:hAnsi="Arial" w:cs="Arial"/>
          <w:sz w:val="22"/>
          <w:szCs w:val="22"/>
        </w:rPr>
        <w:t>)</w:t>
      </w:r>
      <w:r w:rsidRPr="0039443C">
        <w:rPr>
          <w:rFonts w:ascii="Arial" w:hAnsi="Arial" w:cs="Arial"/>
          <w:sz w:val="22"/>
          <w:szCs w:val="22"/>
        </w:rPr>
        <w:t xml:space="preserve"> “Feasibility of Virtual Reality Exposure As a Treatment for Adolescent Social Anxiety” </w:t>
      </w:r>
      <w:r>
        <w:rPr>
          <w:rFonts w:ascii="Arial" w:hAnsi="Arial" w:cs="Arial"/>
          <w:sz w:val="22"/>
          <w:szCs w:val="22"/>
        </w:rPr>
        <w:t xml:space="preserve">Oral Paper presented at the </w:t>
      </w:r>
      <w:r w:rsidRPr="0039443C">
        <w:rPr>
          <w:rFonts w:ascii="Arial" w:hAnsi="Arial" w:cs="Arial"/>
          <w:sz w:val="22"/>
          <w:szCs w:val="22"/>
        </w:rPr>
        <w:t>2015 Annual Conference of the Society for Social Work and Research</w:t>
      </w:r>
      <w:r>
        <w:rPr>
          <w:rFonts w:ascii="Arial" w:hAnsi="Arial" w:cs="Arial"/>
          <w:sz w:val="22"/>
          <w:szCs w:val="22"/>
        </w:rPr>
        <w:t>,</w:t>
      </w:r>
      <w:r w:rsidRPr="0039443C">
        <w:rPr>
          <w:rFonts w:ascii="Arial" w:hAnsi="Arial" w:cs="Arial"/>
          <w:sz w:val="22"/>
          <w:szCs w:val="22"/>
        </w:rPr>
        <w:t xml:space="preserve"> New Orleans, LA, January 14-18, 2015</w:t>
      </w:r>
      <w:r>
        <w:rPr>
          <w:rFonts w:ascii="Arial" w:hAnsi="Arial" w:cs="Arial"/>
          <w:sz w:val="22"/>
          <w:szCs w:val="22"/>
        </w:rPr>
        <w:t>.</w:t>
      </w:r>
    </w:p>
    <w:p w:rsidR="0039443C" w:rsidRDefault="0039443C" w:rsidP="0088750F">
      <w:pPr>
        <w:ind w:left="720" w:hanging="720"/>
        <w:rPr>
          <w:rFonts w:ascii="Arial" w:hAnsi="Arial" w:cs="Arial"/>
          <w:sz w:val="22"/>
          <w:szCs w:val="22"/>
        </w:rPr>
      </w:pPr>
      <w:r w:rsidRPr="0039443C">
        <w:rPr>
          <w:rFonts w:ascii="Arial" w:hAnsi="Arial" w:cs="Arial"/>
          <w:sz w:val="22"/>
          <w:szCs w:val="22"/>
        </w:rPr>
        <w:t xml:space="preserve">Villarreal, Y., Sampson, M., Torres, L.R. &amp; </w:t>
      </w:r>
      <w:r w:rsidRPr="0039443C">
        <w:rPr>
          <w:rFonts w:ascii="Arial" w:hAnsi="Arial" w:cs="Arial"/>
          <w:b/>
          <w:sz w:val="22"/>
          <w:szCs w:val="22"/>
        </w:rPr>
        <w:t>Bordnick, P.S.</w:t>
      </w:r>
      <w:r w:rsidRPr="0039443C">
        <w:rPr>
          <w:rFonts w:ascii="Arial" w:hAnsi="Arial" w:cs="Arial"/>
          <w:sz w:val="22"/>
          <w:szCs w:val="22"/>
        </w:rPr>
        <w:t xml:space="preserve"> (2015</w:t>
      </w:r>
      <w:r w:rsidR="007B250F">
        <w:rPr>
          <w:rFonts w:ascii="Arial" w:hAnsi="Arial" w:cs="Arial"/>
          <w:sz w:val="22"/>
          <w:szCs w:val="22"/>
        </w:rPr>
        <w:t>, January</w:t>
      </w:r>
      <w:r w:rsidRPr="0039443C">
        <w:rPr>
          <w:rFonts w:ascii="Arial" w:hAnsi="Arial" w:cs="Arial"/>
          <w:sz w:val="22"/>
          <w:szCs w:val="22"/>
        </w:rPr>
        <w:t>) “Depression in the Barrio: An Analysis of the Risk and Protective Nature of Cultural Values Among Mexican American Drug Users” Oral Paper presented at the 2015 Annual Conference of the Society for Social Work and Research</w:t>
      </w:r>
      <w:r>
        <w:rPr>
          <w:rFonts w:ascii="Arial" w:hAnsi="Arial" w:cs="Arial"/>
          <w:sz w:val="22"/>
          <w:szCs w:val="22"/>
        </w:rPr>
        <w:t xml:space="preserve">, </w:t>
      </w:r>
      <w:r w:rsidRPr="0039443C">
        <w:rPr>
          <w:rFonts w:ascii="Arial" w:hAnsi="Arial" w:cs="Arial"/>
          <w:sz w:val="22"/>
          <w:szCs w:val="22"/>
        </w:rPr>
        <w:t>New Orleans, LA, January 14-18, 2015</w:t>
      </w:r>
      <w:r>
        <w:rPr>
          <w:rFonts w:ascii="Arial" w:hAnsi="Arial" w:cs="Arial"/>
          <w:sz w:val="22"/>
          <w:szCs w:val="22"/>
        </w:rPr>
        <w:t>.</w:t>
      </w:r>
    </w:p>
    <w:p w:rsidR="00041CF4" w:rsidRDefault="00041CF4" w:rsidP="0088750F">
      <w:pPr>
        <w:rPr>
          <w:rFonts w:ascii="Arial" w:hAnsi="Arial" w:cs="Arial"/>
          <w:sz w:val="22"/>
          <w:szCs w:val="22"/>
        </w:rPr>
      </w:pPr>
      <w:r w:rsidRPr="00041CF4">
        <w:rPr>
          <w:rFonts w:ascii="Arial" w:hAnsi="Arial" w:cs="Arial"/>
          <w:sz w:val="22"/>
          <w:szCs w:val="22"/>
        </w:rPr>
        <w:t xml:space="preserve">Thompson-Lake, D.G., Yoon, J.H., Cooper, K., </w:t>
      </w:r>
      <w:r w:rsidRPr="00041CF4">
        <w:rPr>
          <w:rFonts w:ascii="Arial" w:hAnsi="Arial" w:cs="Arial"/>
          <w:b/>
          <w:sz w:val="22"/>
          <w:szCs w:val="22"/>
        </w:rPr>
        <w:t>Bordnick, S.</w:t>
      </w:r>
      <w:r w:rsidRPr="00041CF4">
        <w:rPr>
          <w:rFonts w:ascii="Arial" w:hAnsi="Arial" w:cs="Arial"/>
          <w:sz w:val="22"/>
          <w:szCs w:val="22"/>
        </w:rPr>
        <w:t xml:space="preserve">, Salas, R., Kosten, T.R., Dani, </w:t>
      </w:r>
    </w:p>
    <w:p w:rsidR="00041CF4" w:rsidRPr="00041CF4" w:rsidRDefault="00041CF4" w:rsidP="0088750F">
      <w:pPr>
        <w:ind w:left="720"/>
        <w:rPr>
          <w:rFonts w:ascii="Arial" w:hAnsi="Arial" w:cs="Arial"/>
          <w:sz w:val="22"/>
          <w:szCs w:val="22"/>
        </w:rPr>
      </w:pPr>
      <w:r w:rsidRPr="00041CF4">
        <w:rPr>
          <w:rFonts w:ascii="Arial" w:hAnsi="Arial" w:cs="Arial"/>
          <w:sz w:val="22"/>
          <w:szCs w:val="22"/>
        </w:rPr>
        <w:lastRenderedPageBreak/>
        <w:t>J.A., De La Garza, II, R. (</w:t>
      </w:r>
      <w:r w:rsidR="007B250F">
        <w:rPr>
          <w:rFonts w:ascii="Arial" w:hAnsi="Arial" w:cs="Arial"/>
          <w:sz w:val="22"/>
          <w:szCs w:val="22"/>
        </w:rPr>
        <w:t xml:space="preserve">2014, </w:t>
      </w:r>
      <w:r w:rsidR="007B250F" w:rsidRPr="00041CF4">
        <w:rPr>
          <w:rFonts w:ascii="Arial" w:hAnsi="Arial" w:cs="Arial"/>
          <w:sz w:val="22"/>
          <w:szCs w:val="22"/>
        </w:rPr>
        <w:t>February</w:t>
      </w:r>
      <w:r w:rsidRPr="00041CF4">
        <w:rPr>
          <w:rFonts w:ascii="Arial" w:hAnsi="Arial" w:cs="Arial"/>
          <w:sz w:val="22"/>
          <w:szCs w:val="22"/>
        </w:rPr>
        <w:t>). Effects of acute nicotine deprivation on craving, withdrawal, and virtual-reality-based cue reactivity. Poster presented at the annual meeting for the Society of Research on Nicotine and Tobacco, Seattle, WA.</w:t>
      </w:r>
    </w:p>
    <w:p w:rsidR="0035138F" w:rsidRDefault="0035138F" w:rsidP="0088750F">
      <w:pPr>
        <w:ind w:left="720" w:hanging="720"/>
        <w:rPr>
          <w:rFonts w:ascii="Arial" w:hAnsi="Arial" w:cs="Arial"/>
          <w:sz w:val="22"/>
          <w:szCs w:val="22"/>
        </w:rPr>
      </w:pPr>
      <w:r w:rsidRPr="0035138F">
        <w:rPr>
          <w:rFonts w:ascii="Arial" w:hAnsi="Arial" w:cs="Arial"/>
          <w:sz w:val="22"/>
          <w:szCs w:val="22"/>
        </w:rPr>
        <w:t xml:space="preserve">Kao, D., Torres, L.R., Mauldin, R., Guerrero, E.G., &amp; </w:t>
      </w:r>
      <w:r w:rsidRPr="00041CF4">
        <w:rPr>
          <w:rFonts w:ascii="Arial" w:hAnsi="Arial" w:cs="Arial"/>
          <w:b/>
          <w:sz w:val="22"/>
          <w:szCs w:val="22"/>
        </w:rPr>
        <w:t>Bordnick, P.S.</w:t>
      </w:r>
      <w:r w:rsidRPr="0035138F">
        <w:rPr>
          <w:rFonts w:ascii="Arial" w:hAnsi="Arial" w:cs="Arial"/>
          <w:sz w:val="22"/>
          <w:szCs w:val="22"/>
        </w:rPr>
        <w:t xml:space="preserve"> </w:t>
      </w:r>
      <w:r w:rsidR="00041CF4">
        <w:rPr>
          <w:rFonts w:ascii="Arial" w:hAnsi="Arial" w:cs="Arial"/>
          <w:sz w:val="22"/>
          <w:szCs w:val="22"/>
        </w:rPr>
        <w:t>(</w:t>
      </w:r>
      <w:r w:rsidR="00041CF4" w:rsidRPr="0035138F">
        <w:rPr>
          <w:rFonts w:ascii="Arial" w:hAnsi="Arial" w:cs="Arial"/>
          <w:sz w:val="22"/>
          <w:szCs w:val="22"/>
        </w:rPr>
        <w:t>January</w:t>
      </w:r>
      <w:r w:rsidR="00041CF4">
        <w:rPr>
          <w:rFonts w:ascii="Arial" w:hAnsi="Arial" w:cs="Arial"/>
          <w:sz w:val="22"/>
          <w:szCs w:val="22"/>
        </w:rPr>
        <w:t>,</w:t>
      </w:r>
      <w:r w:rsidR="00041CF4" w:rsidRPr="0035138F">
        <w:rPr>
          <w:rFonts w:ascii="Arial" w:hAnsi="Arial" w:cs="Arial"/>
          <w:sz w:val="22"/>
          <w:szCs w:val="22"/>
        </w:rPr>
        <w:t xml:space="preserve"> 2014</w:t>
      </w:r>
      <w:r w:rsidR="00041CF4">
        <w:rPr>
          <w:rFonts w:ascii="Arial" w:hAnsi="Arial" w:cs="Arial"/>
          <w:sz w:val="22"/>
          <w:szCs w:val="22"/>
        </w:rPr>
        <w:t xml:space="preserve">).  </w:t>
      </w:r>
      <w:r w:rsidRPr="0035138F">
        <w:rPr>
          <w:rFonts w:ascii="Arial" w:hAnsi="Arial" w:cs="Arial"/>
          <w:sz w:val="22"/>
          <w:szCs w:val="22"/>
        </w:rPr>
        <w:t>Exploring community and the spatial accessibility of drug treatment programs for aging Mexican American heroin users. Symposium paper presented at the Society for Social Work &amp; Research Annual Conference, San Antonio, TX</w:t>
      </w:r>
      <w:r w:rsidR="00041CF4">
        <w:rPr>
          <w:rFonts w:ascii="Arial" w:hAnsi="Arial" w:cs="Arial"/>
          <w:sz w:val="22"/>
          <w:szCs w:val="22"/>
        </w:rPr>
        <w:t>.</w:t>
      </w:r>
      <w:r>
        <w:rPr>
          <w:rFonts w:ascii="Arial" w:hAnsi="Arial" w:cs="Arial"/>
          <w:sz w:val="22"/>
          <w:szCs w:val="22"/>
        </w:rPr>
        <w:t xml:space="preserve"> </w:t>
      </w:r>
    </w:p>
    <w:p w:rsidR="00405AE1" w:rsidRPr="00FE6DC7" w:rsidRDefault="00405AE1" w:rsidP="004D62E4">
      <w:pPr>
        <w:ind w:left="720" w:hanging="720"/>
        <w:jc w:val="both"/>
        <w:rPr>
          <w:rFonts w:ascii="Arial" w:hAnsi="Arial" w:cs="Arial"/>
          <w:sz w:val="22"/>
          <w:szCs w:val="22"/>
        </w:rPr>
      </w:pPr>
      <w:r w:rsidRPr="00FE6DC7">
        <w:rPr>
          <w:rFonts w:ascii="Arial" w:hAnsi="Arial" w:cs="Arial"/>
          <w:sz w:val="22"/>
          <w:szCs w:val="22"/>
        </w:rPr>
        <w:t xml:space="preserve">Flores, D.V., Burnet, J., Torres, L.R., </w:t>
      </w:r>
      <w:r w:rsidRPr="00FE6DC7">
        <w:rPr>
          <w:rFonts w:ascii="Arial" w:hAnsi="Arial" w:cs="Arial"/>
          <w:b/>
          <w:sz w:val="22"/>
          <w:szCs w:val="22"/>
        </w:rPr>
        <w:t>Bordnick, P.S.</w:t>
      </w:r>
      <w:r w:rsidRPr="00FE6DC7">
        <w:rPr>
          <w:rFonts w:ascii="Arial" w:hAnsi="Arial" w:cs="Arial"/>
          <w:sz w:val="22"/>
          <w:szCs w:val="22"/>
        </w:rPr>
        <w:t xml:space="preserve">, &amp; Dyer, C.B. </w:t>
      </w:r>
      <w:r w:rsidR="004D62E4">
        <w:rPr>
          <w:rFonts w:ascii="Arial" w:hAnsi="Arial" w:cs="Arial"/>
          <w:sz w:val="22"/>
          <w:szCs w:val="22"/>
        </w:rPr>
        <w:t xml:space="preserve">(2013, October) </w:t>
      </w:r>
      <w:r w:rsidRPr="00FE6DC7">
        <w:rPr>
          <w:rFonts w:ascii="Arial" w:hAnsi="Arial" w:cs="Arial"/>
          <w:sz w:val="22"/>
          <w:szCs w:val="22"/>
        </w:rPr>
        <w:t>"Medical Self-neglect, Substance Use, and Compromised Health among Mexican-American Heroin Injecting Men." Accepted for poster presentation at the National Hispanic Science Network 13th Annual International Conference," Shared Challenges and Opportunities for Achieving Health Equity with Ethnically Diverse Populations" Bethesda, MD.</w:t>
      </w:r>
    </w:p>
    <w:p w:rsidR="00871063" w:rsidRPr="00FE6DC7" w:rsidRDefault="00871063" w:rsidP="004D62E4">
      <w:pPr>
        <w:ind w:left="720" w:hanging="720"/>
        <w:jc w:val="both"/>
        <w:rPr>
          <w:rFonts w:ascii="Arial" w:hAnsi="Arial" w:cs="Arial"/>
          <w:sz w:val="22"/>
          <w:szCs w:val="22"/>
        </w:rPr>
      </w:pPr>
      <w:r w:rsidRPr="00FE6DC7">
        <w:rPr>
          <w:rFonts w:ascii="Arial" w:hAnsi="Arial" w:cs="Arial"/>
          <w:sz w:val="22"/>
          <w:szCs w:val="22"/>
        </w:rPr>
        <w:t xml:space="preserve">Yoon, J.H., De La, Garza, R., </w:t>
      </w:r>
      <w:r w:rsidRPr="00FE6DC7">
        <w:rPr>
          <w:rFonts w:ascii="Arial" w:hAnsi="Arial" w:cs="Arial"/>
          <w:b/>
          <w:sz w:val="22"/>
          <w:szCs w:val="22"/>
        </w:rPr>
        <w:t>Bordnick, P.S.</w:t>
      </w:r>
      <w:r w:rsidRPr="00FE6DC7">
        <w:rPr>
          <w:rFonts w:ascii="Arial" w:hAnsi="Arial" w:cs="Arial"/>
          <w:sz w:val="22"/>
          <w:szCs w:val="22"/>
        </w:rPr>
        <w:t>, Hawkins, R.H., Shapiro, B.A., Croft, D.E. &amp; Levin, H.E.  (2013, June).  A pilot study examining the efficacy of virtual-reality based relapse prevention among alcohol-dependent veterans with traumatic brain injury.  Presented at the 75</w:t>
      </w:r>
      <w:r w:rsidRPr="00FE6DC7">
        <w:rPr>
          <w:rFonts w:ascii="Arial" w:hAnsi="Arial" w:cs="Arial"/>
          <w:sz w:val="22"/>
          <w:szCs w:val="22"/>
          <w:vertAlign w:val="superscript"/>
        </w:rPr>
        <w:t>th</w:t>
      </w:r>
      <w:r w:rsidRPr="00FE6DC7">
        <w:rPr>
          <w:rFonts w:ascii="Arial" w:hAnsi="Arial" w:cs="Arial"/>
          <w:sz w:val="22"/>
          <w:szCs w:val="22"/>
        </w:rPr>
        <w:t xml:space="preserve"> annual meeting of College on Problem of Drug Dependence, San Diego CA.</w:t>
      </w:r>
    </w:p>
    <w:p w:rsidR="00871063" w:rsidRPr="00FE6DC7" w:rsidRDefault="00871063" w:rsidP="004D62E4">
      <w:pPr>
        <w:ind w:left="720" w:hanging="720"/>
        <w:jc w:val="both"/>
        <w:rPr>
          <w:rFonts w:ascii="Arial" w:hAnsi="Arial" w:cs="Arial"/>
          <w:sz w:val="22"/>
          <w:szCs w:val="22"/>
        </w:rPr>
      </w:pPr>
      <w:r w:rsidRPr="00FE6DC7">
        <w:rPr>
          <w:rFonts w:ascii="Arial" w:hAnsi="Arial" w:cs="Arial"/>
          <w:sz w:val="22"/>
          <w:szCs w:val="22"/>
        </w:rPr>
        <w:t xml:space="preserve">Thompson-lake, D.G., Yoon, J.H., Carter, A.Q, </w:t>
      </w:r>
      <w:r w:rsidRPr="00FE6DC7">
        <w:rPr>
          <w:rFonts w:ascii="Arial" w:hAnsi="Arial" w:cs="Arial"/>
          <w:b/>
          <w:sz w:val="22"/>
          <w:szCs w:val="22"/>
        </w:rPr>
        <w:t>Bordnick, P.S.</w:t>
      </w:r>
      <w:r w:rsidRPr="00FE6DC7">
        <w:rPr>
          <w:rFonts w:ascii="Arial" w:hAnsi="Arial" w:cs="Arial"/>
          <w:sz w:val="22"/>
          <w:szCs w:val="22"/>
        </w:rPr>
        <w:t>, Salas, R., Kosten, T.R., Dani, J. A. &amp; De La Garza, R.  (2013, June).  Virtual reality-induced craving for cigarette among abstinent smokers. Presented at the 75</w:t>
      </w:r>
      <w:r w:rsidRPr="00FE6DC7">
        <w:rPr>
          <w:rFonts w:ascii="Arial" w:hAnsi="Arial" w:cs="Arial"/>
          <w:sz w:val="22"/>
          <w:szCs w:val="22"/>
          <w:vertAlign w:val="superscript"/>
        </w:rPr>
        <w:t>th</w:t>
      </w:r>
      <w:r w:rsidRPr="00FE6DC7">
        <w:rPr>
          <w:rFonts w:ascii="Arial" w:hAnsi="Arial" w:cs="Arial"/>
          <w:sz w:val="22"/>
          <w:szCs w:val="22"/>
        </w:rPr>
        <w:t xml:space="preserve"> annual meeting of College on Problem of Drug Dependence, San Diego CA.</w:t>
      </w:r>
    </w:p>
    <w:p w:rsidR="00405AE1" w:rsidRPr="00FE6DC7" w:rsidRDefault="00405AE1" w:rsidP="004D62E4">
      <w:pPr>
        <w:ind w:left="720" w:hanging="720"/>
        <w:jc w:val="both"/>
        <w:rPr>
          <w:rFonts w:ascii="Arial" w:hAnsi="Arial" w:cs="Arial"/>
          <w:sz w:val="22"/>
          <w:szCs w:val="22"/>
        </w:rPr>
      </w:pPr>
      <w:r w:rsidRPr="00FE6DC7">
        <w:rPr>
          <w:rFonts w:ascii="Arial" w:hAnsi="Arial" w:cs="Arial"/>
          <w:sz w:val="22"/>
          <w:szCs w:val="22"/>
        </w:rPr>
        <w:t xml:space="preserve">Flores, D.V., Burnet, J., Torres, L.R., </w:t>
      </w:r>
      <w:r w:rsidRPr="00FE6DC7">
        <w:rPr>
          <w:rFonts w:ascii="Arial" w:hAnsi="Arial" w:cs="Arial"/>
          <w:b/>
          <w:sz w:val="22"/>
          <w:szCs w:val="22"/>
        </w:rPr>
        <w:t>Bordnick, P.S.</w:t>
      </w:r>
      <w:r w:rsidRPr="00FE6DC7">
        <w:rPr>
          <w:rFonts w:ascii="Arial" w:hAnsi="Arial" w:cs="Arial"/>
          <w:sz w:val="22"/>
          <w:szCs w:val="22"/>
        </w:rPr>
        <w:t xml:space="preserve">, &amp; Dyer, C.B. "Chasing the Dragon": Medical Self-neglect, Substance Use, and Compromised Health of Aging Mexican-American Heroin Injecting Men with Chronic Liver Disease. The American Geriatrics Society 2013 Annual Meeting, Gaylord Texan Hotel &amp; Convention Center, May3-5, Grapevine, TX. </w:t>
      </w:r>
    </w:p>
    <w:p w:rsidR="009D6433" w:rsidRPr="00FE6DC7" w:rsidRDefault="009D6433" w:rsidP="004D62E4">
      <w:pPr>
        <w:ind w:left="720" w:hanging="720"/>
        <w:jc w:val="both"/>
        <w:rPr>
          <w:rFonts w:ascii="Arial" w:hAnsi="Arial" w:cs="Arial"/>
          <w:sz w:val="22"/>
          <w:szCs w:val="22"/>
        </w:rPr>
      </w:pPr>
      <w:r w:rsidRPr="00FE6DC7">
        <w:rPr>
          <w:rFonts w:ascii="Arial" w:hAnsi="Arial" w:cs="Arial"/>
          <w:sz w:val="22"/>
          <w:szCs w:val="22"/>
        </w:rPr>
        <w:t xml:space="preserve">Torres, L.R.  Flores, D.V., Ren, Y., Kao, D. T. &amp; </w:t>
      </w:r>
      <w:r w:rsidRPr="00FE6DC7">
        <w:rPr>
          <w:rFonts w:ascii="Arial" w:hAnsi="Arial" w:cs="Arial"/>
          <w:b/>
          <w:sz w:val="22"/>
          <w:szCs w:val="22"/>
        </w:rPr>
        <w:t>Bordnick, P.S.</w:t>
      </w:r>
      <w:r w:rsidRPr="00FE6DC7">
        <w:rPr>
          <w:rFonts w:ascii="Arial" w:hAnsi="Arial" w:cs="Arial"/>
          <w:sz w:val="22"/>
          <w:szCs w:val="22"/>
        </w:rPr>
        <w:t xml:space="preserve">  (2013, January).  </w:t>
      </w:r>
      <w:r w:rsidRPr="00FE6DC7">
        <w:rPr>
          <w:rFonts w:ascii="Arial" w:hAnsi="Arial" w:cs="Arial"/>
          <w:i/>
          <w:sz w:val="22"/>
          <w:szCs w:val="22"/>
        </w:rPr>
        <w:t>Cultural Values, Disease, and Self-Rated Health Among Mexican American Injection Heroin Users.</w:t>
      </w:r>
      <w:r w:rsidRPr="00FE6DC7">
        <w:rPr>
          <w:rFonts w:ascii="Arial" w:hAnsi="Arial" w:cs="Arial"/>
          <w:sz w:val="22"/>
          <w:szCs w:val="22"/>
        </w:rPr>
        <w:t xml:space="preserve"> Presented at the 17</w:t>
      </w:r>
      <w:r w:rsidRPr="00FE6DC7">
        <w:rPr>
          <w:rFonts w:ascii="Arial" w:hAnsi="Arial" w:cs="Arial"/>
          <w:sz w:val="22"/>
          <w:szCs w:val="22"/>
          <w:vertAlign w:val="superscript"/>
        </w:rPr>
        <w:t>th</w:t>
      </w:r>
      <w:r w:rsidRPr="00FE6DC7">
        <w:rPr>
          <w:rFonts w:ascii="Arial" w:hAnsi="Arial" w:cs="Arial"/>
          <w:sz w:val="22"/>
          <w:szCs w:val="22"/>
        </w:rPr>
        <w:t xml:space="preserve"> annual meeting of Society for Social Work Research, San Diego CA. </w:t>
      </w:r>
    </w:p>
    <w:p w:rsidR="009D6433" w:rsidRPr="00FE6DC7" w:rsidRDefault="009D6433" w:rsidP="004D62E4">
      <w:pPr>
        <w:ind w:left="720" w:hanging="720"/>
        <w:jc w:val="both"/>
        <w:rPr>
          <w:rFonts w:ascii="Arial" w:hAnsi="Arial" w:cs="Arial"/>
          <w:sz w:val="22"/>
          <w:szCs w:val="22"/>
        </w:rPr>
      </w:pPr>
      <w:r w:rsidRPr="00FE6DC7">
        <w:rPr>
          <w:rFonts w:ascii="Arial" w:hAnsi="Arial" w:cs="Arial"/>
          <w:sz w:val="22"/>
          <w:szCs w:val="22"/>
        </w:rPr>
        <w:t>Applewhite, S. Scinta, A</w:t>
      </w:r>
      <w:r w:rsidR="00E71935" w:rsidRPr="00FE6DC7">
        <w:rPr>
          <w:rFonts w:ascii="Arial" w:hAnsi="Arial" w:cs="Arial"/>
          <w:sz w:val="22"/>
          <w:szCs w:val="22"/>
        </w:rPr>
        <w:t>., Villarreal, Y.</w:t>
      </w:r>
      <w:r w:rsidRPr="00FE6DC7">
        <w:rPr>
          <w:rFonts w:ascii="Arial" w:hAnsi="Arial" w:cs="Arial"/>
          <w:sz w:val="22"/>
          <w:szCs w:val="22"/>
        </w:rPr>
        <w:t xml:space="preserve"> &amp; </w:t>
      </w:r>
      <w:r w:rsidRPr="00FE6DC7">
        <w:rPr>
          <w:rFonts w:ascii="Arial" w:hAnsi="Arial" w:cs="Arial"/>
          <w:b/>
          <w:sz w:val="22"/>
          <w:szCs w:val="22"/>
        </w:rPr>
        <w:t>Bordnick, P.S.</w:t>
      </w:r>
      <w:r w:rsidRPr="00FE6DC7">
        <w:rPr>
          <w:rFonts w:ascii="Arial" w:hAnsi="Arial" w:cs="Arial"/>
          <w:sz w:val="22"/>
          <w:szCs w:val="22"/>
        </w:rPr>
        <w:t xml:space="preserve">  (2013, January).  </w:t>
      </w:r>
      <w:r w:rsidRPr="00FE6DC7">
        <w:rPr>
          <w:rFonts w:ascii="Arial" w:hAnsi="Arial" w:cs="Arial"/>
          <w:i/>
          <w:sz w:val="22"/>
          <w:szCs w:val="22"/>
        </w:rPr>
        <w:t>Determinants of Heroin Relapse in Older Mexican American Heroin Users- Implications for Culturally Responsive Treatment Modalities.</w:t>
      </w:r>
      <w:r w:rsidRPr="00FE6DC7">
        <w:rPr>
          <w:rFonts w:ascii="Arial" w:hAnsi="Arial" w:cs="Arial"/>
          <w:sz w:val="22"/>
          <w:szCs w:val="22"/>
        </w:rPr>
        <w:t xml:space="preserve">  Presented at the 17</w:t>
      </w:r>
      <w:r w:rsidRPr="00FE6DC7">
        <w:rPr>
          <w:rFonts w:ascii="Arial" w:hAnsi="Arial" w:cs="Arial"/>
          <w:sz w:val="22"/>
          <w:szCs w:val="22"/>
          <w:vertAlign w:val="superscript"/>
        </w:rPr>
        <w:t>th</w:t>
      </w:r>
      <w:r w:rsidRPr="00FE6DC7">
        <w:rPr>
          <w:rFonts w:ascii="Arial" w:hAnsi="Arial" w:cs="Arial"/>
          <w:sz w:val="22"/>
          <w:szCs w:val="22"/>
        </w:rPr>
        <w:t xml:space="preserve"> annual meeting of Society for Social Work Research, San Diego CA.</w:t>
      </w:r>
    </w:p>
    <w:p w:rsidR="009D6433" w:rsidRPr="00FE6DC7" w:rsidRDefault="009D6433" w:rsidP="004D62E4">
      <w:pPr>
        <w:ind w:left="720" w:hanging="720"/>
        <w:jc w:val="both"/>
        <w:rPr>
          <w:rFonts w:ascii="Arial" w:hAnsi="Arial" w:cs="Arial"/>
          <w:sz w:val="22"/>
          <w:szCs w:val="22"/>
        </w:rPr>
      </w:pPr>
      <w:r w:rsidRPr="00FE6DC7">
        <w:rPr>
          <w:rFonts w:ascii="Arial" w:hAnsi="Arial" w:cs="Arial"/>
          <w:sz w:val="22"/>
          <w:szCs w:val="22"/>
        </w:rPr>
        <w:t xml:space="preserve">Kao, </w:t>
      </w:r>
      <w:r w:rsidR="00E71935" w:rsidRPr="00FE6DC7">
        <w:rPr>
          <w:rFonts w:ascii="Arial" w:hAnsi="Arial" w:cs="Arial"/>
          <w:sz w:val="22"/>
          <w:szCs w:val="22"/>
        </w:rPr>
        <w:t>D.T., Torres, L.R., Singh, S.</w:t>
      </w:r>
      <w:r w:rsidRPr="00FE6DC7">
        <w:rPr>
          <w:rFonts w:ascii="Arial" w:hAnsi="Arial" w:cs="Arial"/>
          <w:sz w:val="22"/>
          <w:szCs w:val="22"/>
        </w:rPr>
        <w:t xml:space="preserve"> &amp; </w:t>
      </w:r>
      <w:r w:rsidRPr="00FE6DC7">
        <w:rPr>
          <w:rFonts w:ascii="Arial" w:hAnsi="Arial" w:cs="Arial"/>
          <w:b/>
          <w:sz w:val="22"/>
          <w:szCs w:val="22"/>
        </w:rPr>
        <w:t>Bordnick, P.S.</w:t>
      </w:r>
      <w:r w:rsidRPr="00FE6DC7">
        <w:rPr>
          <w:rFonts w:ascii="Arial" w:hAnsi="Arial" w:cs="Arial"/>
          <w:sz w:val="22"/>
          <w:szCs w:val="22"/>
        </w:rPr>
        <w:t xml:space="preserve">  (2013, January).  </w:t>
      </w:r>
      <w:r w:rsidRPr="00FE6DC7">
        <w:rPr>
          <w:rFonts w:ascii="Arial" w:hAnsi="Arial" w:cs="Arial"/>
          <w:i/>
          <w:sz w:val="22"/>
          <w:szCs w:val="22"/>
        </w:rPr>
        <w:t>Exploring the Non-Spatial and Spatial Role of Locus of Control Among Heroin-Injecting Mexican American Men.</w:t>
      </w:r>
      <w:r w:rsidRPr="00FE6DC7">
        <w:rPr>
          <w:rFonts w:ascii="Arial" w:hAnsi="Arial" w:cs="Arial"/>
          <w:sz w:val="22"/>
          <w:szCs w:val="22"/>
        </w:rPr>
        <w:t xml:space="preserve">  Presented at the 17</w:t>
      </w:r>
      <w:r w:rsidRPr="00FE6DC7">
        <w:rPr>
          <w:rFonts w:ascii="Arial" w:hAnsi="Arial" w:cs="Arial"/>
          <w:sz w:val="22"/>
          <w:szCs w:val="22"/>
          <w:vertAlign w:val="superscript"/>
        </w:rPr>
        <w:t>th</w:t>
      </w:r>
      <w:r w:rsidRPr="00FE6DC7">
        <w:rPr>
          <w:rFonts w:ascii="Arial" w:hAnsi="Arial" w:cs="Arial"/>
          <w:sz w:val="22"/>
          <w:szCs w:val="22"/>
        </w:rPr>
        <w:t xml:space="preserve"> annual meeting of Society for Social Work Research, San Diego CA. </w:t>
      </w:r>
    </w:p>
    <w:p w:rsidR="00961CE3" w:rsidRPr="00FE6DC7" w:rsidRDefault="009D6433" w:rsidP="004D62E4">
      <w:pPr>
        <w:ind w:left="720" w:hanging="720"/>
        <w:jc w:val="both"/>
        <w:rPr>
          <w:rFonts w:ascii="Arial" w:hAnsi="Arial" w:cs="Arial"/>
          <w:sz w:val="22"/>
          <w:szCs w:val="22"/>
        </w:rPr>
      </w:pPr>
      <w:r w:rsidRPr="00FE6DC7">
        <w:rPr>
          <w:rFonts w:ascii="Arial" w:hAnsi="Arial" w:cs="Arial"/>
          <w:sz w:val="22"/>
          <w:szCs w:val="22"/>
        </w:rPr>
        <w:t>Flores, D.V., Torres, L.R., Torres, M., Ren, Y., Pericot-Valverde, I.,</w:t>
      </w:r>
      <w:r w:rsidR="00E71935" w:rsidRPr="00FE6DC7">
        <w:rPr>
          <w:rFonts w:ascii="Arial" w:hAnsi="Arial" w:cs="Arial"/>
          <w:sz w:val="22"/>
          <w:szCs w:val="22"/>
        </w:rPr>
        <w:t xml:space="preserve"> Lopez, T., Ren, Y., Kao, D. T.</w:t>
      </w:r>
      <w:r w:rsidRPr="00FE6DC7">
        <w:rPr>
          <w:rFonts w:ascii="Arial" w:hAnsi="Arial" w:cs="Arial"/>
          <w:sz w:val="22"/>
          <w:szCs w:val="22"/>
        </w:rPr>
        <w:t xml:space="preserve"> &amp; </w:t>
      </w:r>
      <w:r w:rsidRPr="00FE6DC7">
        <w:rPr>
          <w:rFonts w:ascii="Arial" w:hAnsi="Arial" w:cs="Arial"/>
          <w:b/>
          <w:sz w:val="22"/>
          <w:szCs w:val="22"/>
        </w:rPr>
        <w:t xml:space="preserve">Bordnick, P.S.  </w:t>
      </w:r>
      <w:r w:rsidRPr="00FE6DC7">
        <w:rPr>
          <w:rFonts w:ascii="Arial" w:hAnsi="Arial" w:cs="Arial"/>
          <w:sz w:val="22"/>
          <w:szCs w:val="22"/>
        </w:rPr>
        <w:t xml:space="preserve">(2013, January).  </w:t>
      </w:r>
      <w:r w:rsidRPr="00FE6DC7">
        <w:rPr>
          <w:rFonts w:ascii="Arial" w:hAnsi="Arial" w:cs="Arial"/>
          <w:i/>
          <w:sz w:val="22"/>
          <w:szCs w:val="22"/>
        </w:rPr>
        <w:t xml:space="preserve">Sangre Mala, Sangre Buena/Good Blood, Bad Blood: The Role of Familismo As Risk and Protective Factor in Heroin-Injecting Mexican American. </w:t>
      </w:r>
      <w:r w:rsidRPr="00FE6DC7">
        <w:rPr>
          <w:rFonts w:ascii="Arial" w:hAnsi="Arial" w:cs="Arial"/>
          <w:sz w:val="22"/>
          <w:szCs w:val="22"/>
        </w:rPr>
        <w:t xml:space="preserve"> Presented at the 17</w:t>
      </w:r>
      <w:r w:rsidRPr="00FE6DC7">
        <w:rPr>
          <w:rFonts w:ascii="Arial" w:hAnsi="Arial" w:cs="Arial"/>
          <w:sz w:val="22"/>
          <w:szCs w:val="22"/>
          <w:vertAlign w:val="superscript"/>
        </w:rPr>
        <w:t>th</w:t>
      </w:r>
      <w:r w:rsidRPr="00FE6DC7">
        <w:rPr>
          <w:rFonts w:ascii="Arial" w:hAnsi="Arial" w:cs="Arial"/>
          <w:sz w:val="22"/>
          <w:szCs w:val="22"/>
        </w:rPr>
        <w:t xml:space="preserve"> annual meeting of Society for Social Work Research, San Diego CA. </w:t>
      </w:r>
    </w:p>
    <w:p w:rsidR="009D6433" w:rsidRPr="00FE6DC7" w:rsidRDefault="00961CE3" w:rsidP="004D62E4">
      <w:pPr>
        <w:ind w:left="720" w:hanging="720"/>
        <w:jc w:val="both"/>
        <w:rPr>
          <w:rFonts w:ascii="Arial" w:hAnsi="Arial" w:cs="Arial"/>
          <w:sz w:val="22"/>
          <w:szCs w:val="22"/>
        </w:rPr>
      </w:pPr>
      <w:r w:rsidRPr="00FE6DC7">
        <w:rPr>
          <w:rFonts w:ascii="Arial" w:hAnsi="Arial" w:cs="Arial"/>
          <w:sz w:val="22"/>
          <w:szCs w:val="22"/>
        </w:rPr>
        <w:t xml:space="preserve">Villarreal, Y., Torres, L.R., </w:t>
      </w:r>
      <w:r w:rsidRPr="00FE6DC7">
        <w:rPr>
          <w:rFonts w:ascii="Arial" w:hAnsi="Arial" w:cs="Arial"/>
          <w:b/>
          <w:sz w:val="22"/>
          <w:szCs w:val="22"/>
        </w:rPr>
        <w:t>Bordnick, P.S.</w:t>
      </w:r>
      <w:r w:rsidR="00E71935" w:rsidRPr="00FE6DC7">
        <w:rPr>
          <w:rFonts w:ascii="Arial" w:hAnsi="Arial" w:cs="Arial"/>
          <w:sz w:val="22"/>
          <w:szCs w:val="22"/>
        </w:rPr>
        <w:t>, Alcantara, A.A.</w:t>
      </w:r>
      <w:r w:rsidRPr="00FE6DC7">
        <w:rPr>
          <w:rFonts w:ascii="Arial" w:hAnsi="Arial" w:cs="Arial"/>
          <w:sz w:val="22"/>
          <w:szCs w:val="22"/>
        </w:rPr>
        <w:t xml:space="preserve"> &amp; Haider, A.  (2013, January).  </w:t>
      </w:r>
      <w:r w:rsidR="009D6433" w:rsidRPr="00FE6DC7">
        <w:rPr>
          <w:rFonts w:ascii="Arial" w:hAnsi="Arial" w:cs="Arial"/>
          <w:i/>
          <w:sz w:val="22"/>
          <w:szCs w:val="22"/>
        </w:rPr>
        <w:t xml:space="preserve">Prevalence and Correlates of </w:t>
      </w:r>
      <w:r w:rsidRPr="00FE6DC7">
        <w:rPr>
          <w:rFonts w:ascii="Arial" w:hAnsi="Arial" w:cs="Arial"/>
          <w:i/>
          <w:sz w:val="22"/>
          <w:szCs w:val="22"/>
        </w:rPr>
        <w:t xml:space="preserve">Co-Occurring Substance Use and </w:t>
      </w:r>
      <w:r w:rsidR="009D6433" w:rsidRPr="00FE6DC7">
        <w:rPr>
          <w:rFonts w:ascii="Arial" w:hAnsi="Arial" w:cs="Arial"/>
          <w:i/>
          <w:sz w:val="22"/>
          <w:szCs w:val="22"/>
        </w:rPr>
        <w:t>Mental Health Conditions Among Aging Mexican American Injecting Heroin Users.</w:t>
      </w:r>
      <w:r w:rsidR="009D6433" w:rsidRPr="00FE6DC7">
        <w:rPr>
          <w:rFonts w:ascii="Arial" w:hAnsi="Arial" w:cs="Arial"/>
          <w:sz w:val="22"/>
          <w:szCs w:val="22"/>
        </w:rPr>
        <w:t xml:space="preserve"> Presented at the 17</w:t>
      </w:r>
      <w:r w:rsidR="009D6433" w:rsidRPr="00FE6DC7">
        <w:rPr>
          <w:rFonts w:ascii="Arial" w:hAnsi="Arial" w:cs="Arial"/>
          <w:sz w:val="22"/>
          <w:szCs w:val="22"/>
          <w:vertAlign w:val="superscript"/>
        </w:rPr>
        <w:t>th</w:t>
      </w:r>
      <w:r w:rsidR="009D6433" w:rsidRPr="00FE6DC7">
        <w:rPr>
          <w:rFonts w:ascii="Arial" w:hAnsi="Arial" w:cs="Arial"/>
          <w:sz w:val="22"/>
          <w:szCs w:val="22"/>
        </w:rPr>
        <w:t xml:space="preserve"> annual meeting of Society for Social Work Research, San Diego CA</w:t>
      </w:r>
      <w:r w:rsidRPr="00FE6DC7">
        <w:rPr>
          <w:rFonts w:ascii="Arial" w:hAnsi="Arial" w:cs="Arial"/>
          <w:sz w:val="22"/>
          <w:szCs w:val="22"/>
        </w:rPr>
        <w:t>.</w:t>
      </w:r>
    </w:p>
    <w:p w:rsidR="001815FF" w:rsidRDefault="001815FF" w:rsidP="004D62E4">
      <w:pPr>
        <w:ind w:left="720" w:hanging="720"/>
        <w:jc w:val="both"/>
        <w:rPr>
          <w:rFonts w:ascii="Arial" w:hAnsi="Arial" w:cs="Arial"/>
          <w:color w:val="000000"/>
          <w:sz w:val="22"/>
          <w:szCs w:val="22"/>
        </w:rPr>
      </w:pPr>
      <w:r w:rsidRPr="001815FF">
        <w:rPr>
          <w:rFonts w:ascii="Arial" w:hAnsi="Arial" w:cs="Arial"/>
          <w:color w:val="000000"/>
          <w:sz w:val="22"/>
          <w:szCs w:val="22"/>
        </w:rPr>
        <w:t xml:space="preserve">Wehring HJ, Kelly DL, McMahon RP, Liu F, </w:t>
      </w:r>
      <w:r w:rsidRPr="001815FF">
        <w:rPr>
          <w:rFonts w:ascii="Arial" w:hAnsi="Arial" w:cs="Arial"/>
          <w:b/>
          <w:color w:val="000000"/>
          <w:sz w:val="22"/>
          <w:szCs w:val="22"/>
        </w:rPr>
        <w:t>Bordnick PS</w:t>
      </w:r>
      <w:r w:rsidRPr="001815FF">
        <w:rPr>
          <w:rFonts w:ascii="Arial" w:hAnsi="Arial" w:cs="Arial"/>
          <w:color w:val="000000"/>
          <w:sz w:val="22"/>
          <w:szCs w:val="22"/>
        </w:rPr>
        <w:t>, Fischer BA, Holcomb HH, Rowland LM, Taylor RM, Turner H, Heishman SJ.  (2011,</w:t>
      </w:r>
      <w:r w:rsidR="003758A5" w:rsidRPr="003758A5">
        <w:rPr>
          <w:rFonts w:ascii="Arial" w:hAnsi="Arial" w:cs="Arial"/>
          <w:color w:val="000000"/>
          <w:sz w:val="22"/>
          <w:szCs w:val="22"/>
        </w:rPr>
        <w:t xml:space="preserve"> </w:t>
      </w:r>
      <w:r w:rsidR="003758A5">
        <w:rPr>
          <w:rFonts w:ascii="Arial" w:hAnsi="Arial" w:cs="Arial"/>
          <w:color w:val="000000"/>
          <w:sz w:val="22"/>
          <w:szCs w:val="22"/>
        </w:rPr>
        <w:t>May</w:t>
      </w:r>
      <w:r w:rsidRPr="001815FF">
        <w:rPr>
          <w:rFonts w:ascii="Arial" w:hAnsi="Arial" w:cs="Arial"/>
          <w:color w:val="000000"/>
          <w:sz w:val="22"/>
          <w:szCs w:val="22"/>
        </w:rPr>
        <w:t xml:space="preserve">) Assessment of craving in patients with schizophrenia using virtual reality.   Presented at the 2011 the College of Psychiatric and Neurologic Pharmacists Annual Meeting, </w:t>
      </w:r>
      <w:r w:rsidR="003E213B">
        <w:rPr>
          <w:rFonts w:ascii="Arial" w:hAnsi="Arial" w:cs="Arial"/>
          <w:color w:val="000000"/>
          <w:sz w:val="22"/>
          <w:szCs w:val="22"/>
        </w:rPr>
        <w:t xml:space="preserve">Phoenix, AZ, </w:t>
      </w:r>
      <w:r w:rsidRPr="001815FF">
        <w:rPr>
          <w:rFonts w:ascii="Arial" w:hAnsi="Arial" w:cs="Arial"/>
          <w:color w:val="000000"/>
          <w:sz w:val="22"/>
          <w:szCs w:val="22"/>
        </w:rPr>
        <w:t>May</w:t>
      </w:r>
      <w:r>
        <w:rPr>
          <w:rFonts w:ascii="Arial" w:hAnsi="Arial" w:cs="Arial"/>
          <w:color w:val="000000"/>
          <w:sz w:val="22"/>
          <w:szCs w:val="22"/>
        </w:rPr>
        <w:t xml:space="preserve"> 1-4</w:t>
      </w:r>
      <w:r w:rsidRPr="001815FF">
        <w:rPr>
          <w:rFonts w:ascii="Arial" w:hAnsi="Arial" w:cs="Arial"/>
          <w:color w:val="000000"/>
          <w:sz w:val="22"/>
          <w:szCs w:val="22"/>
        </w:rPr>
        <w:t>, 2011.</w:t>
      </w:r>
    </w:p>
    <w:p w:rsidR="001815FF" w:rsidRDefault="001815FF" w:rsidP="004D62E4">
      <w:pPr>
        <w:ind w:left="720" w:hanging="720"/>
        <w:jc w:val="both"/>
        <w:rPr>
          <w:rFonts w:ascii="Arial" w:hAnsi="Arial" w:cs="Arial"/>
          <w:color w:val="000000"/>
          <w:sz w:val="22"/>
          <w:szCs w:val="22"/>
        </w:rPr>
      </w:pPr>
      <w:r w:rsidRPr="001815FF">
        <w:rPr>
          <w:rFonts w:ascii="Arial" w:hAnsi="Arial" w:cs="Arial"/>
          <w:color w:val="000000"/>
          <w:sz w:val="22"/>
          <w:szCs w:val="22"/>
        </w:rPr>
        <w:t xml:space="preserve">Wehring HJ, Kelly DL, McMahon RP, Liu F, </w:t>
      </w:r>
      <w:r w:rsidRPr="001815FF">
        <w:rPr>
          <w:rFonts w:ascii="Arial" w:hAnsi="Arial" w:cs="Arial"/>
          <w:b/>
          <w:color w:val="000000"/>
          <w:sz w:val="22"/>
          <w:szCs w:val="22"/>
        </w:rPr>
        <w:t>Bordnick PS</w:t>
      </w:r>
      <w:r w:rsidRPr="001815FF">
        <w:rPr>
          <w:rFonts w:ascii="Arial" w:hAnsi="Arial" w:cs="Arial"/>
          <w:color w:val="000000"/>
          <w:sz w:val="22"/>
          <w:szCs w:val="22"/>
        </w:rPr>
        <w:t xml:space="preserve">, Fischer BA, Holcomb HH, Rowland LM, Taylor RM, Turner H, Heishman SJ.  </w:t>
      </w:r>
      <w:r>
        <w:rPr>
          <w:rFonts w:ascii="Arial" w:hAnsi="Arial" w:cs="Arial"/>
          <w:color w:val="000000"/>
          <w:sz w:val="22"/>
          <w:szCs w:val="22"/>
        </w:rPr>
        <w:t xml:space="preserve">(2011, </w:t>
      </w:r>
      <w:r w:rsidR="003758A5">
        <w:rPr>
          <w:rFonts w:ascii="Arial" w:hAnsi="Arial" w:cs="Arial"/>
          <w:color w:val="000000"/>
          <w:sz w:val="22"/>
          <w:szCs w:val="22"/>
        </w:rPr>
        <w:t>April</w:t>
      </w:r>
      <w:r>
        <w:rPr>
          <w:rFonts w:ascii="Arial" w:hAnsi="Arial" w:cs="Arial"/>
          <w:color w:val="000000"/>
          <w:sz w:val="22"/>
          <w:szCs w:val="22"/>
        </w:rPr>
        <w:t xml:space="preserve">) </w:t>
      </w:r>
      <w:r w:rsidRPr="001815FF">
        <w:rPr>
          <w:rFonts w:ascii="Arial" w:hAnsi="Arial" w:cs="Arial"/>
          <w:color w:val="000000"/>
          <w:sz w:val="22"/>
          <w:szCs w:val="22"/>
        </w:rPr>
        <w:t xml:space="preserve">Assessment of craving in patients with schizophrenia using virtual reality.   Presented at the 2011 International Congress on Schizophrenia Research Meeting, Colorado Springs, CO, April </w:t>
      </w:r>
      <w:r w:rsidR="003758A5">
        <w:rPr>
          <w:rFonts w:ascii="Arial" w:hAnsi="Arial" w:cs="Arial"/>
          <w:color w:val="000000"/>
          <w:sz w:val="22"/>
          <w:szCs w:val="22"/>
        </w:rPr>
        <w:t xml:space="preserve">4, </w:t>
      </w:r>
      <w:r w:rsidRPr="001815FF">
        <w:rPr>
          <w:rFonts w:ascii="Arial" w:hAnsi="Arial" w:cs="Arial"/>
          <w:color w:val="000000"/>
          <w:sz w:val="22"/>
          <w:szCs w:val="22"/>
        </w:rPr>
        <w:t>2011.</w:t>
      </w:r>
    </w:p>
    <w:p w:rsidR="00B3503C" w:rsidRPr="00FE6DC7" w:rsidRDefault="00A331FA" w:rsidP="004D62E4">
      <w:pPr>
        <w:ind w:left="720" w:hanging="720"/>
        <w:jc w:val="both"/>
        <w:rPr>
          <w:rFonts w:ascii="Arial" w:hAnsi="Arial" w:cs="Arial"/>
          <w:b/>
          <w:color w:val="000000"/>
          <w:sz w:val="22"/>
          <w:szCs w:val="22"/>
        </w:rPr>
      </w:pPr>
      <w:r w:rsidRPr="00FE6DC7">
        <w:rPr>
          <w:rFonts w:ascii="Arial" w:hAnsi="Arial" w:cs="Arial"/>
          <w:color w:val="000000"/>
          <w:sz w:val="22"/>
          <w:szCs w:val="22"/>
        </w:rPr>
        <w:lastRenderedPageBreak/>
        <w:t xml:space="preserve">Paris, M.M., Carter, B.L., Traylor, A.C., </w:t>
      </w:r>
      <w:r w:rsidRPr="00FE6DC7">
        <w:rPr>
          <w:rFonts w:ascii="Arial" w:hAnsi="Arial" w:cs="Arial"/>
          <w:b/>
          <w:color w:val="000000"/>
          <w:sz w:val="22"/>
          <w:szCs w:val="22"/>
        </w:rPr>
        <w:t>Bordnick, P.S.</w:t>
      </w:r>
      <w:r w:rsidRPr="00FE6DC7">
        <w:rPr>
          <w:rFonts w:ascii="Arial" w:hAnsi="Arial" w:cs="Arial"/>
          <w:color w:val="000000"/>
          <w:sz w:val="22"/>
          <w:szCs w:val="22"/>
        </w:rPr>
        <w:t>,</w:t>
      </w:r>
      <w:r w:rsidR="00997E1B" w:rsidRPr="00FE6DC7">
        <w:rPr>
          <w:rFonts w:ascii="Arial" w:hAnsi="Arial" w:cs="Arial"/>
          <w:color w:val="000000"/>
          <w:sz w:val="22"/>
          <w:szCs w:val="22"/>
        </w:rPr>
        <w:t xml:space="preserve"> Day, S. X., Cinciripini, P.M.</w:t>
      </w:r>
      <w:r w:rsidRPr="00FE6DC7">
        <w:rPr>
          <w:rFonts w:ascii="Arial" w:hAnsi="Arial" w:cs="Arial"/>
          <w:color w:val="000000"/>
          <w:sz w:val="22"/>
          <w:szCs w:val="22"/>
        </w:rPr>
        <w:t xml:space="preserve"> &amp; Armsworth, M.W. (2010, August). </w:t>
      </w:r>
      <w:r w:rsidRPr="00FE6DC7">
        <w:rPr>
          <w:rFonts w:ascii="Arial" w:hAnsi="Arial" w:cs="Arial"/>
          <w:i/>
          <w:color w:val="000000"/>
          <w:sz w:val="22"/>
          <w:szCs w:val="22"/>
        </w:rPr>
        <w:t>Does context in virtual reality influence craving to smoke?</w:t>
      </w:r>
      <w:r w:rsidRPr="00FE6DC7">
        <w:rPr>
          <w:rFonts w:ascii="Arial" w:hAnsi="Arial" w:cs="Arial"/>
          <w:color w:val="000000"/>
          <w:sz w:val="22"/>
          <w:szCs w:val="22"/>
        </w:rPr>
        <w:t xml:space="preserve"> Presented at the 118th annual meeting of the American Psychological Association, San Diego, CA</w:t>
      </w:r>
      <w:r w:rsidRPr="00FE6DC7">
        <w:rPr>
          <w:rFonts w:ascii="Arial" w:hAnsi="Arial" w:cs="Arial"/>
          <w:b/>
          <w:color w:val="000000"/>
          <w:sz w:val="22"/>
          <w:szCs w:val="22"/>
        </w:rPr>
        <w:t>.</w:t>
      </w:r>
    </w:p>
    <w:p w:rsidR="00306EB7" w:rsidRPr="00FE6DC7" w:rsidRDefault="00306EB7" w:rsidP="004D62E4">
      <w:pPr>
        <w:ind w:left="720" w:hanging="720"/>
        <w:jc w:val="both"/>
        <w:rPr>
          <w:rFonts w:ascii="Arial" w:hAnsi="Arial" w:cs="Arial"/>
          <w:color w:val="000000"/>
          <w:sz w:val="22"/>
          <w:szCs w:val="22"/>
        </w:rPr>
      </w:pPr>
      <w:r w:rsidRPr="00FE6DC7">
        <w:rPr>
          <w:rFonts w:ascii="Arial" w:hAnsi="Arial" w:cs="Arial"/>
          <w:b/>
          <w:color w:val="000000"/>
          <w:sz w:val="22"/>
          <w:szCs w:val="22"/>
        </w:rPr>
        <w:t xml:space="preserve">*Bordnick, P.S.  </w:t>
      </w:r>
      <w:r w:rsidRPr="00FE6DC7">
        <w:rPr>
          <w:rFonts w:ascii="Arial" w:hAnsi="Arial" w:cs="Arial"/>
          <w:color w:val="000000"/>
          <w:sz w:val="22"/>
          <w:szCs w:val="22"/>
        </w:rPr>
        <w:t>(2010, October).</w:t>
      </w:r>
      <w:r w:rsidRPr="00FE6DC7">
        <w:rPr>
          <w:rFonts w:ascii="Arial" w:hAnsi="Arial" w:cs="Arial"/>
          <w:b/>
          <w:color w:val="000000"/>
          <w:sz w:val="22"/>
          <w:szCs w:val="22"/>
        </w:rPr>
        <w:t xml:space="preserve">  </w:t>
      </w:r>
      <w:r w:rsidRPr="00FE6DC7">
        <w:rPr>
          <w:rFonts w:ascii="Arial" w:hAnsi="Arial" w:cs="Arial"/>
          <w:i/>
          <w:color w:val="000000"/>
          <w:sz w:val="22"/>
          <w:szCs w:val="22"/>
        </w:rPr>
        <w:t>Empowering eagle: Building resilience and providing support for military families at home and abroad.</w:t>
      </w:r>
      <w:r w:rsidRPr="00FE6DC7">
        <w:rPr>
          <w:rFonts w:ascii="Arial" w:hAnsi="Arial" w:cs="Arial"/>
          <w:b/>
          <w:color w:val="000000"/>
          <w:sz w:val="22"/>
          <w:szCs w:val="22"/>
        </w:rPr>
        <w:t xml:space="preserve"> </w:t>
      </w:r>
      <w:r w:rsidR="003F641B" w:rsidRPr="00FE6DC7">
        <w:rPr>
          <w:rFonts w:ascii="Arial" w:hAnsi="Arial" w:cs="Arial"/>
          <w:color w:val="000000"/>
          <w:sz w:val="22"/>
          <w:szCs w:val="22"/>
        </w:rPr>
        <w:t>Ellor, J., &amp; Chavkin, N.</w:t>
      </w:r>
      <w:r w:rsidR="003F641B" w:rsidRPr="00FE6DC7">
        <w:rPr>
          <w:rFonts w:ascii="Arial" w:hAnsi="Arial" w:cs="Arial"/>
          <w:b/>
          <w:color w:val="000000"/>
          <w:sz w:val="22"/>
          <w:szCs w:val="22"/>
        </w:rPr>
        <w:t xml:space="preserve"> </w:t>
      </w:r>
      <w:r w:rsidRPr="00FE6DC7">
        <w:rPr>
          <w:rFonts w:ascii="Arial" w:hAnsi="Arial" w:cs="Arial"/>
          <w:color w:val="000000"/>
          <w:sz w:val="22"/>
          <w:szCs w:val="22"/>
        </w:rPr>
        <w:t>Walking along side returning war veterans and their families. Presented at the National Association of Social Workers Texas annual meeting.  Houston, TX</w:t>
      </w:r>
    </w:p>
    <w:p w:rsidR="00A87282" w:rsidRPr="00FE6DC7" w:rsidRDefault="00A87282" w:rsidP="004D62E4">
      <w:pPr>
        <w:ind w:left="720" w:hanging="720"/>
        <w:jc w:val="both"/>
        <w:rPr>
          <w:rFonts w:ascii="Arial" w:hAnsi="Arial" w:cs="Arial"/>
          <w:color w:val="000000"/>
          <w:sz w:val="22"/>
          <w:szCs w:val="22"/>
        </w:rPr>
      </w:pPr>
      <w:r w:rsidRPr="00FE6DC7">
        <w:rPr>
          <w:rFonts w:ascii="Arial" w:hAnsi="Arial" w:cs="Arial"/>
          <w:b/>
          <w:color w:val="000000"/>
          <w:sz w:val="22"/>
          <w:szCs w:val="22"/>
        </w:rPr>
        <w:t xml:space="preserve">*Bordnick, P.S. </w:t>
      </w:r>
      <w:r w:rsidR="00961CE3" w:rsidRPr="00FE6DC7">
        <w:rPr>
          <w:rFonts w:ascii="Arial" w:hAnsi="Arial" w:cs="Arial"/>
          <w:color w:val="000000"/>
          <w:sz w:val="22"/>
          <w:szCs w:val="22"/>
        </w:rPr>
        <w:t xml:space="preserve">(2010). </w:t>
      </w:r>
      <w:r w:rsidRPr="00FE6DC7">
        <w:rPr>
          <w:rFonts w:ascii="Arial" w:hAnsi="Arial" w:cs="Arial"/>
          <w:i/>
          <w:color w:val="000000"/>
          <w:sz w:val="22"/>
          <w:szCs w:val="22"/>
        </w:rPr>
        <w:t>Treatment research and development.</w:t>
      </w:r>
      <w:r w:rsidRPr="00FE6DC7">
        <w:rPr>
          <w:rFonts w:ascii="Arial" w:hAnsi="Arial" w:cs="Arial"/>
          <w:color w:val="000000"/>
          <w:sz w:val="22"/>
          <w:szCs w:val="22"/>
        </w:rPr>
        <w:t xml:space="preserve">  Presented at the Interdisciplinary Research Training Institute on Hispanic Drug Abuse. Houston, TX. </w:t>
      </w:r>
    </w:p>
    <w:p w:rsidR="00983217" w:rsidRPr="00FE6DC7" w:rsidRDefault="00A87282" w:rsidP="004D62E4">
      <w:pPr>
        <w:ind w:left="720" w:hanging="720"/>
        <w:jc w:val="both"/>
        <w:rPr>
          <w:rFonts w:ascii="Arial" w:hAnsi="Arial" w:cs="Arial"/>
          <w:color w:val="000000"/>
          <w:sz w:val="22"/>
          <w:szCs w:val="22"/>
        </w:rPr>
      </w:pPr>
      <w:r w:rsidRPr="00FE6DC7">
        <w:rPr>
          <w:rFonts w:ascii="Arial" w:hAnsi="Arial" w:cs="Arial"/>
          <w:b/>
          <w:color w:val="000000"/>
          <w:sz w:val="22"/>
          <w:szCs w:val="22"/>
        </w:rPr>
        <w:t>*</w:t>
      </w:r>
      <w:r w:rsidR="00983217" w:rsidRPr="00FE6DC7">
        <w:rPr>
          <w:rFonts w:ascii="Arial" w:hAnsi="Arial" w:cs="Arial"/>
          <w:b/>
          <w:color w:val="000000"/>
          <w:sz w:val="22"/>
          <w:szCs w:val="22"/>
        </w:rPr>
        <w:t>Bordnick, P.S.</w:t>
      </w:r>
      <w:r w:rsidR="00983217" w:rsidRPr="00FE6DC7">
        <w:rPr>
          <w:rFonts w:ascii="Arial" w:hAnsi="Arial" w:cs="Arial"/>
          <w:color w:val="000000"/>
          <w:sz w:val="22"/>
          <w:szCs w:val="22"/>
        </w:rPr>
        <w:t xml:space="preserve"> (2010).  </w:t>
      </w:r>
      <w:r w:rsidR="00983217" w:rsidRPr="00FE6DC7">
        <w:rPr>
          <w:rFonts w:ascii="Arial" w:hAnsi="Arial" w:cs="Arial"/>
          <w:i/>
          <w:color w:val="000000"/>
          <w:sz w:val="22"/>
          <w:szCs w:val="22"/>
        </w:rPr>
        <w:t>Motivation and self-monitoring: VR/Addiction and virtual humans.</w:t>
      </w:r>
      <w:r w:rsidR="00983217" w:rsidRPr="00FE6DC7">
        <w:rPr>
          <w:rFonts w:ascii="Arial" w:hAnsi="Arial" w:cs="Arial"/>
          <w:color w:val="000000"/>
          <w:sz w:val="22"/>
          <w:szCs w:val="22"/>
        </w:rPr>
        <w:t xml:space="preserve">  Presented at National Institutes of Health – National Heart Lung Blood Institute’s workshop: Virtual Reality Technologies for Research and Education In obesity and Diabetes.  Bethesda, MD. </w:t>
      </w:r>
    </w:p>
    <w:p w:rsidR="00F210D4" w:rsidRPr="00FE6DC7" w:rsidRDefault="00F210D4" w:rsidP="004D62E4">
      <w:pPr>
        <w:ind w:left="720" w:hanging="720"/>
        <w:jc w:val="both"/>
        <w:rPr>
          <w:rFonts w:ascii="Arial" w:hAnsi="Arial" w:cs="Arial"/>
          <w:color w:val="000000"/>
          <w:sz w:val="22"/>
          <w:szCs w:val="22"/>
        </w:rPr>
      </w:pPr>
      <w:r w:rsidRPr="00FE6DC7">
        <w:rPr>
          <w:rFonts w:ascii="Arial" w:hAnsi="Arial" w:cs="Arial"/>
          <w:color w:val="000000"/>
          <w:sz w:val="22"/>
          <w:szCs w:val="22"/>
        </w:rPr>
        <w:t xml:space="preserve">Spitalnick, J., Rizzo, A.A., Rothbaum, B.O., </w:t>
      </w:r>
      <w:r w:rsidRPr="00FE6DC7">
        <w:rPr>
          <w:rFonts w:ascii="Arial" w:hAnsi="Arial" w:cs="Arial"/>
          <w:b/>
          <w:color w:val="000000"/>
          <w:sz w:val="22"/>
          <w:szCs w:val="22"/>
        </w:rPr>
        <w:t>Bordnick, P.</w:t>
      </w:r>
      <w:r w:rsidR="00997E1B" w:rsidRPr="00FE6DC7">
        <w:rPr>
          <w:rFonts w:ascii="Arial" w:hAnsi="Arial" w:cs="Arial"/>
          <w:color w:val="000000"/>
          <w:sz w:val="22"/>
          <w:szCs w:val="22"/>
        </w:rPr>
        <w:t xml:space="preserve">, Difede, J. &amp; </w:t>
      </w:r>
      <w:r w:rsidRPr="00FE6DC7">
        <w:rPr>
          <w:rFonts w:ascii="Arial" w:hAnsi="Arial" w:cs="Arial"/>
          <w:color w:val="000000"/>
          <w:sz w:val="22"/>
          <w:szCs w:val="22"/>
        </w:rPr>
        <w:t xml:space="preserve"> Klomp, R. (2009). </w:t>
      </w:r>
      <w:r w:rsidRPr="00FE6DC7">
        <w:rPr>
          <w:rFonts w:ascii="Arial" w:hAnsi="Arial" w:cs="Arial"/>
          <w:i/>
          <w:color w:val="000000"/>
          <w:sz w:val="22"/>
          <w:szCs w:val="22"/>
        </w:rPr>
        <w:t>Virtual Reality Exposure Therapy for Combat PTSD: Virtual Iraq</w:t>
      </w:r>
      <w:r w:rsidRPr="00FE6DC7">
        <w:rPr>
          <w:rFonts w:ascii="Arial" w:hAnsi="Arial" w:cs="Arial"/>
          <w:color w:val="000000"/>
          <w:sz w:val="22"/>
          <w:szCs w:val="22"/>
        </w:rPr>
        <w:t>. Presented to Major Wilson Ariza, US Army, PEO STRI. Orlando, Florida.</w:t>
      </w:r>
    </w:p>
    <w:p w:rsidR="00F210D4" w:rsidRPr="00FE6DC7" w:rsidRDefault="00F210D4" w:rsidP="004D62E4">
      <w:pPr>
        <w:ind w:left="720" w:hanging="720"/>
        <w:jc w:val="both"/>
        <w:rPr>
          <w:rFonts w:ascii="Arial" w:hAnsi="Arial" w:cs="Arial"/>
          <w:color w:val="000000"/>
          <w:sz w:val="22"/>
          <w:szCs w:val="22"/>
        </w:rPr>
      </w:pPr>
      <w:r w:rsidRPr="00FE6DC7">
        <w:rPr>
          <w:rFonts w:ascii="Arial" w:hAnsi="Arial" w:cs="Arial"/>
          <w:color w:val="000000"/>
          <w:sz w:val="22"/>
          <w:szCs w:val="22"/>
        </w:rPr>
        <w:t>Spitalnick, J., Rizzo, A.A</w:t>
      </w:r>
      <w:r w:rsidRPr="00FE6DC7">
        <w:rPr>
          <w:rFonts w:ascii="Arial" w:hAnsi="Arial" w:cs="Arial"/>
          <w:b/>
          <w:color w:val="000000"/>
          <w:sz w:val="22"/>
          <w:szCs w:val="22"/>
        </w:rPr>
        <w:t>., Bordnick, P</w:t>
      </w:r>
      <w:r w:rsidRPr="00FE6DC7">
        <w:rPr>
          <w:rFonts w:ascii="Arial" w:hAnsi="Arial" w:cs="Arial"/>
          <w:color w:val="000000"/>
          <w:sz w:val="22"/>
          <w:szCs w:val="22"/>
        </w:rPr>
        <w:t>., Rothbaum, B.O., K</w:t>
      </w:r>
      <w:r w:rsidR="00997E1B" w:rsidRPr="00FE6DC7">
        <w:rPr>
          <w:rFonts w:ascii="Arial" w:hAnsi="Arial" w:cs="Arial"/>
          <w:color w:val="000000"/>
          <w:sz w:val="22"/>
          <w:szCs w:val="22"/>
        </w:rPr>
        <w:t xml:space="preserve">lomp, R., Difede, J., Klomp, R. &amp; </w:t>
      </w:r>
      <w:r w:rsidRPr="00FE6DC7">
        <w:rPr>
          <w:rFonts w:ascii="Arial" w:hAnsi="Arial" w:cs="Arial"/>
          <w:color w:val="000000"/>
          <w:sz w:val="22"/>
          <w:szCs w:val="22"/>
        </w:rPr>
        <w:t xml:space="preserve">Greenleaf, W. (2009). Virtual Reality and Telepsychiatry </w:t>
      </w:r>
      <w:r w:rsidRPr="00FE6DC7">
        <w:rPr>
          <w:rFonts w:ascii="Arial" w:hAnsi="Arial" w:cs="Arial"/>
          <w:i/>
          <w:color w:val="000000"/>
          <w:sz w:val="22"/>
          <w:szCs w:val="22"/>
        </w:rPr>
        <w:t>Applications for Behavioral Health and Training</w:t>
      </w:r>
      <w:r w:rsidRPr="00FE6DC7">
        <w:rPr>
          <w:rFonts w:ascii="Arial" w:hAnsi="Arial" w:cs="Arial"/>
          <w:color w:val="000000"/>
          <w:sz w:val="22"/>
          <w:szCs w:val="22"/>
        </w:rPr>
        <w:t xml:space="preserve">. Presented at the APA’s Division 18 Pre-mini conference, Police and Public Safety Psychological Services Section. Toronto, Canada. </w:t>
      </w:r>
    </w:p>
    <w:p w:rsidR="00F210D4" w:rsidRPr="00FE6DC7" w:rsidRDefault="00F210D4" w:rsidP="004D62E4">
      <w:pPr>
        <w:ind w:left="720" w:hanging="720"/>
        <w:jc w:val="both"/>
        <w:rPr>
          <w:rFonts w:ascii="Arial" w:hAnsi="Arial" w:cs="Arial"/>
          <w:color w:val="000000"/>
          <w:sz w:val="22"/>
          <w:szCs w:val="22"/>
        </w:rPr>
      </w:pPr>
      <w:r w:rsidRPr="00FE6DC7">
        <w:rPr>
          <w:rFonts w:ascii="Arial" w:hAnsi="Arial" w:cs="Arial"/>
          <w:color w:val="000000"/>
          <w:sz w:val="22"/>
          <w:szCs w:val="22"/>
        </w:rPr>
        <w:t xml:space="preserve">Spitalnick, J., Rothbaum, B.O., Klomp, R., </w:t>
      </w:r>
      <w:r w:rsidRPr="00FE6DC7">
        <w:rPr>
          <w:rFonts w:ascii="Arial" w:hAnsi="Arial" w:cs="Arial"/>
          <w:b/>
          <w:color w:val="000000"/>
          <w:sz w:val="22"/>
          <w:szCs w:val="22"/>
        </w:rPr>
        <w:t>Bordnick, P.</w:t>
      </w:r>
      <w:r w:rsidR="00997E1B" w:rsidRPr="00FE6DC7">
        <w:rPr>
          <w:rFonts w:ascii="Arial" w:hAnsi="Arial" w:cs="Arial"/>
          <w:color w:val="000000"/>
          <w:sz w:val="22"/>
          <w:szCs w:val="22"/>
        </w:rPr>
        <w:t xml:space="preserve">, Klomp, R., Greenleaf, W. &amp; </w:t>
      </w:r>
      <w:r w:rsidRPr="00FE6DC7">
        <w:rPr>
          <w:rFonts w:ascii="Arial" w:hAnsi="Arial" w:cs="Arial"/>
          <w:color w:val="000000"/>
          <w:sz w:val="22"/>
          <w:szCs w:val="22"/>
        </w:rPr>
        <w:t xml:space="preserve">Rizzo, A.A. (2009). </w:t>
      </w:r>
      <w:r w:rsidRPr="00FE6DC7">
        <w:rPr>
          <w:rFonts w:ascii="Arial" w:hAnsi="Arial" w:cs="Arial"/>
          <w:i/>
          <w:color w:val="000000"/>
          <w:sz w:val="22"/>
          <w:szCs w:val="22"/>
        </w:rPr>
        <w:t>Virtual Reality and Web-based Technologies for Improved Behavioral Healthcare</w:t>
      </w:r>
      <w:r w:rsidRPr="00FE6DC7">
        <w:rPr>
          <w:rFonts w:ascii="Arial" w:hAnsi="Arial" w:cs="Arial"/>
          <w:color w:val="000000"/>
          <w:sz w:val="22"/>
          <w:szCs w:val="22"/>
        </w:rPr>
        <w:t>. Annual MT3 Conference. Orlando, Florida.</w:t>
      </w:r>
    </w:p>
    <w:p w:rsidR="00F210D4" w:rsidRPr="00FE6DC7" w:rsidRDefault="00F210D4" w:rsidP="004D62E4">
      <w:pPr>
        <w:ind w:left="720" w:hanging="720"/>
        <w:jc w:val="both"/>
        <w:rPr>
          <w:rFonts w:ascii="Arial" w:hAnsi="Arial" w:cs="Arial"/>
          <w:sz w:val="22"/>
          <w:szCs w:val="22"/>
        </w:rPr>
      </w:pPr>
      <w:r w:rsidRPr="00FE6DC7">
        <w:rPr>
          <w:rFonts w:ascii="Arial" w:hAnsi="Arial" w:cs="Arial"/>
          <w:color w:val="000000"/>
          <w:sz w:val="22"/>
          <w:szCs w:val="22"/>
        </w:rPr>
        <w:t>Rizzo, A., Reger, G., Newman, B., Holloway, K., Rothbaum, Difede, J., Gahm, G., Parsons, T., McLay, R., Johnston</w:t>
      </w:r>
      <w:r w:rsidR="00997E1B" w:rsidRPr="00FE6DC7">
        <w:rPr>
          <w:rFonts w:ascii="Arial" w:hAnsi="Arial" w:cs="Arial"/>
          <w:color w:val="000000"/>
          <w:sz w:val="22"/>
          <w:szCs w:val="22"/>
        </w:rPr>
        <w:t>, S., Graap, K., Spitalnick, J.</w:t>
      </w:r>
      <w:r w:rsidRPr="00FE6DC7">
        <w:rPr>
          <w:rFonts w:ascii="Arial" w:hAnsi="Arial" w:cs="Arial"/>
          <w:color w:val="000000"/>
          <w:sz w:val="22"/>
          <w:szCs w:val="22"/>
        </w:rPr>
        <w:t xml:space="preserve"> &amp; </w:t>
      </w:r>
      <w:r w:rsidRPr="00FE6DC7">
        <w:rPr>
          <w:rFonts w:ascii="Arial" w:hAnsi="Arial" w:cs="Arial"/>
          <w:b/>
          <w:color w:val="000000"/>
          <w:sz w:val="22"/>
          <w:szCs w:val="22"/>
        </w:rPr>
        <w:t>Bordnick, P.</w:t>
      </w:r>
      <w:r w:rsidRPr="00FE6DC7">
        <w:rPr>
          <w:rFonts w:ascii="Arial" w:hAnsi="Arial" w:cs="Arial"/>
          <w:color w:val="000000"/>
          <w:sz w:val="22"/>
          <w:szCs w:val="22"/>
        </w:rPr>
        <w:t xml:space="preserve"> (2009). </w:t>
      </w:r>
      <w:r w:rsidRPr="00FE6DC7">
        <w:rPr>
          <w:rFonts w:ascii="Arial" w:hAnsi="Arial" w:cs="Arial"/>
          <w:i/>
          <w:color w:val="000000"/>
          <w:sz w:val="22"/>
          <w:szCs w:val="22"/>
        </w:rPr>
        <w:t>Development and clinical results from the virtual IRAQ exposure therapy application for PTSD</w:t>
      </w:r>
      <w:r w:rsidRPr="00FE6DC7">
        <w:rPr>
          <w:rFonts w:ascii="Arial" w:hAnsi="Arial" w:cs="Arial"/>
          <w:color w:val="000000"/>
          <w:sz w:val="22"/>
          <w:szCs w:val="22"/>
        </w:rPr>
        <w:t>. Presented at Virtual Rehabilitation International Conference, University of Haifa, Haifa, Israel.</w:t>
      </w:r>
    </w:p>
    <w:p w:rsidR="00F80C17" w:rsidRPr="00FE6DC7" w:rsidRDefault="00F80C17" w:rsidP="004D62E4">
      <w:pPr>
        <w:ind w:left="720" w:hanging="720"/>
        <w:jc w:val="both"/>
        <w:rPr>
          <w:rFonts w:ascii="Arial" w:hAnsi="Arial" w:cs="Arial"/>
          <w:color w:val="000000"/>
          <w:sz w:val="22"/>
          <w:szCs w:val="22"/>
        </w:rPr>
      </w:pPr>
      <w:r w:rsidRPr="00FE6DC7">
        <w:rPr>
          <w:rFonts w:ascii="Arial" w:hAnsi="Arial" w:cs="Arial"/>
          <w:color w:val="000000"/>
          <w:sz w:val="22"/>
          <w:szCs w:val="22"/>
        </w:rPr>
        <w:t xml:space="preserve">Rizzo, A.A., Graap, K., Mclay, R.N., Rothbaum, B.O., Difede, J., Reger, G., Perlman, K., Gahm, G., Johnston, S., Deal, W., Spitalnick, J., </w:t>
      </w:r>
      <w:r w:rsidRPr="00FE6DC7">
        <w:rPr>
          <w:rFonts w:ascii="Arial" w:hAnsi="Arial" w:cs="Arial"/>
          <w:b/>
          <w:color w:val="000000"/>
          <w:sz w:val="22"/>
          <w:szCs w:val="22"/>
        </w:rPr>
        <w:t>Bordnick, P.</w:t>
      </w:r>
      <w:r w:rsidRPr="00FE6DC7">
        <w:rPr>
          <w:rFonts w:ascii="Arial" w:hAnsi="Arial" w:cs="Arial"/>
          <w:color w:val="000000"/>
          <w:sz w:val="22"/>
          <w:szCs w:val="22"/>
        </w:rPr>
        <w:t xml:space="preserve">, Parsons, T. &amp; Pyne, J. (2009). Clinical Results from a Virtual Iraq PTSD Exposure Therapy Application, </w:t>
      </w:r>
      <w:r w:rsidRPr="00FE6DC7">
        <w:rPr>
          <w:rFonts w:ascii="Arial" w:hAnsi="Arial" w:cs="Arial"/>
          <w:i/>
          <w:iCs/>
          <w:color w:val="000000"/>
          <w:sz w:val="22"/>
          <w:szCs w:val="22"/>
        </w:rPr>
        <w:t>The 14</w:t>
      </w:r>
      <w:r w:rsidRPr="00FE6DC7">
        <w:rPr>
          <w:rFonts w:ascii="Arial" w:hAnsi="Arial" w:cs="Arial"/>
          <w:i/>
          <w:iCs/>
          <w:color w:val="000000"/>
          <w:sz w:val="22"/>
          <w:szCs w:val="22"/>
          <w:vertAlign w:val="superscript"/>
        </w:rPr>
        <w:t>th</w:t>
      </w:r>
      <w:r w:rsidRPr="00FE6DC7">
        <w:rPr>
          <w:rFonts w:ascii="Arial" w:hAnsi="Arial" w:cs="Arial"/>
          <w:i/>
          <w:iCs/>
          <w:color w:val="000000"/>
          <w:sz w:val="22"/>
          <w:szCs w:val="22"/>
        </w:rPr>
        <w:t xml:space="preserve"> Annual CyberTherapy Conference</w:t>
      </w:r>
      <w:r w:rsidRPr="00FE6DC7">
        <w:rPr>
          <w:rFonts w:ascii="Arial" w:hAnsi="Arial" w:cs="Arial"/>
          <w:color w:val="000000"/>
          <w:sz w:val="22"/>
          <w:szCs w:val="22"/>
        </w:rPr>
        <w:t>. Milan, Italy, June 2009.</w:t>
      </w:r>
    </w:p>
    <w:p w:rsidR="00F210D4" w:rsidRPr="00FE6DC7" w:rsidRDefault="00F210D4" w:rsidP="003A43B9">
      <w:pPr>
        <w:ind w:left="720" w:hanging="720"/>
        <w:jc w:val="both"/>
        <w:rPr>
          <w:rFonts w:ascii="Arial" w:hAnsi="Arial" w:cs="Arial"/>
          <w:sz w:val="22"/>
          <w:szCs w:val="22"/>
        </w:rPr>
      </w:pPr>
      <w:r w:rsidRPr="00FE6DC7">
        <w:rPr>
          <w:rFonts w:ascii="Arial" w:hAnsi="Arial" w:cs="Arial"/>
          <w:color w:val="000000"/>
          <w:sz w:val="22"/>
          <w:szCs w:val="22"/>
        </w:rPr>
        <w:t xml:space="preserve">Rizzo, A., Parsons, T., Pair, J., McLay, R., Johnston, S., Perlman, K., Deal, R., Reger, G., Gahm, G., Roy, M., Shilling, R., Rothbaum, B., Graap, K., Spitalnick, J., </w:t>
      </w:r>
      <w:r w:rsidRPr="00FE6DC7">
        <w:rPr>
          <w:rFonts w:ascii="Arial" w:hAnsi="Arial" w:cs="Arial"/>
          <w:b/>
          <w:color w:val="000000"/>
          <w:sz w:val="22"/>
          <w:szCs w:val="22"/>
        </w:rPr>
        <w:t xml:space="preserve">Bordnick, </w:t>
      </w:r>
      <w:r w:rsidRPr="00FE6DC7">
        <w:rPr>
          <w:rFonts w:ascii="Arial" w:hAnsi="Arial" w:cs="Arial"/>
          <w:b/>
          <w:sz w:val="22"/>
          <w:szCs w:val="22"/>
        </w:rPr>
        <w:t>P.</w:t>
      </w:r>
      <w:r w:rsidRPr="00FE6DC7">
        <w:rPr>
          <w:rFonts w:ascii="Arial" w:hAnsi="Arial" w:cs="Arial"/>
          <w:sz w:val="22"/>
          <w:szCs w:val="22"/>
        </w:rPr>
        <w:t xml:space="preserve">, &amp; Difede, J. (2008). </w:t>
      </w:r>
      <w:r w:rsidR="00495EFA" w:rsidRPr="00FE6DC7">
        <w:rPr>
          <w:rFonts w:ascii="Arial" w:hAnsi="Arial" w:cs="Arial"/>
          <w:sz w:val="22"/>
          <w:szCs w:val="22"/>
        </w:rPr>
        <w:t>Clinical Results from the Virtual Iraq Exposure Therapy Application for PTSD</w:t>
      </w:r>
      <w:r w:rsidRPr="00FE6DC7">
        <w:rPr>
          <w:rStyle w:val="Strong"/>
          <w:rFonts w:ascii="Arial" w:hAnsi="Arial" w:cs="Arial"/>
          <w:sz w:val="22"/>
          <w:szCs w:val="22"/>
        </w:rPr>
        <w:t xml:space="preserve">. </w:t>
      </w:r>
      <w:r w:rsidRPr="00FE6DC7">
        <w:rPr>
          <w:rStyle w:val="Strong"/>
          <w:rFonts w:ascii="Arial" w:hAnsi="Arial" w:cs="Arial"/>
          <w:b w:val="0"/>
          <w:bCs w:val="0"/>
          <w:sz w:val="22"/>
          <w:szCs w:val="22"/>
        </w:rPr>
        <w:t>Presented at the 26</w:t>
      </w:r>
      <w:r w:rsidRPr="00FE6DC7">
        <w:rPr>
          <w:rStyle w:val="Strong"/>
          <w:rFonts w:ascii="Arial" w:hAnsi="Arial" w:cs="Arial"/>
          <w:b w:val="0"/>
          <w:bCs w:val="0"/>
          <w:sz w:val="22"/>
          <w:szCs w:val="22"/>
          <w:vertAlign w:val="superscript"/>
        </w:rPr>
        <w:t>th</w:t>
      </w:r>
      <w:r w:rsidRPr="00FE6DC7">
        <w:rPr>
          <w:rStyle w:val="Strong"/>
          <w:rFonts w:ascii="Arial" w:hAnsi="Arial" w:cs="Arial"/>
          <w:b w:val="0"/>
          <w:bCs w:val="0"/>
          <w:sz w:val="22"/>
          <w:szCs w:val="22"/>
        </w:rPr>
        <w:t xml:space="preserve"> Army Science Conference, Orlando, Fl.</w:t>
      </w:r>
    </w:p>
    <w:p w:rsidR="002631C4" w:rsidRPr="00FE6DC7" w:rsidRDefault="002631C4" w:rsidP="003A43B9">
      <w:pPr>
        <w:ind w:left="720" w:hanging="720"/>
        <w:jc w:val="both"/>
        <w:rPr>
          <w:rFonts w:ascii="Arial" w:hAnsi="Arial" w:cs="Arial"/>
          <w:sz w:val="22"/>
          <w:szCs w:val="22"/>
        </w:rPr>
      </w:pPr>
      <w:r w:rsidRPr="00FE6DC7">
        <w:rPr>
          <w:rFonts w:ascii="Arial" w:hAnsi="Arial" w:cs="Arial"/>
          <w:sz w:val="22"/>
          <w:szCs w:val="22"/>
        </w:rPr>
        <w:t xml:space="preserve">Traylor, A.C., Carter, B.L., Paris, M.M., </w:t>
      </w:r>
      <w:r w:rsidRPr="00FE6DC7">
        <w:rPr>
          <w:rFonts w:ascii="Arial" w:hAnsi="Arial" w:cs="Arial"/>
          <w:b/>
          <w:sz w:val="22"/>
          <w:szCs w:val="22"/>
        </w:rPr>
        <w:t>Bordnick, P.S.</w:t>
      </w:r>
      <w:r w:rsidRPr="00FE6DC7">
        <w:rPr>
          <w:rFonts w:ascii="Arial" w:hAnsi="Arial" w:cs="Arial"/>
          <w:sz w:val="22"/>
          <w:szCs w:val="22"/>
        </w:rPr>
        <w:t xml:space="preserve">, &amp; Day, S.X. (2009, April). </w:t>
      </w:r>
      <w:r w:rsidRPr="00FE6DC7">
        <w:rPr>
          <w:rFonts w:ascii="Arial" w:hAnsi="Arial" w:cs="Arial"/>
          <w:i/>
          <w:sz w:val="22"/>
          <w:szCs w:val="22"/>
        </w:rPr>
        <w:t>The fundamental structure of cigarette craving in young adult smokers: A multidimensional analysis.</w:t>
      </w:r>
      <w:r w:rsidRPr="00FE6DC7">
        <w:rPr>
          <w:rFonts w:ascii="Arial" w:hAnsi="Arial" w:cs="Arial"/>
          <w:sz w:val="22"/>
          <w:szCs w:val="22"/>
        </w:rPr>
        <w:t xml:space="preserve"> Presentation made at the Joint Conference of the Society for Research on Nicotine and Tobacco and the Society for Research on Nicotine and Tobacco—Europe, Dublin, Ireland.</w:t>
      </w:r>
    </w:p>
    <w:p w:rsidR="006D3A80" w:rsidRPr="00FE6DC7" w:rsidRDefault="006D3A80" w:rsidP="003A43B9">
      <w:pPr>
        <w:ind w:left="720" w:hanging="720"/>
        <w:jc w:val="both"/>
        <w:rPr>
          <w:rFonts w:ascii="Arial" w:hAnsi="Arial" w:cs="Arial"/>
          <w:b/>
          <w:sz w:val="22"/>
          <w:szCs w:val="22"/>
        </w:rPr>
      </w:pPr>
      <w:r w:rsidRPr="00FE6DC7">
        <w:rPr>
          <w:rFonts w:ascii="Arial" w:hAnsi="Arial" w:cs="Arial"/>
          <w:sz w:val="22"/>
          <w:szCs w:val="22"/>
        </w:rPr>
        <w:t>Traylor, A.C.,</w:t>
      </w:r>
      <w:r w:rsidRPr="00FE6DC7">
        <w:rPr>
          <w:rFonts w:ascii="Arial" w:hAnsi="Arial" w:cs="Arial"/>
          <w:b/>
          <w:sz w:val="22"/>
          <w:szCs w:val="22"/>
        </w:rPr>
        <w:t xml:space="preserve"> Bordnick, P.S.,</w:t>
      </w:r>
      <w:r w:rsidRPr="00FE6DC7">
        <w:rPr>
          <w:rFonts w:ascii="Arial" w:hAnsi="Arial" w:cs="Arial"/>
          <w:sz w:val="22"/>
          <w:szCs w:val="22"/>
        </w:rPr>
        <w:t xml:space="preserve"> &amp; Carter, B.L. (2008, June). </w:t>
      </w:r>
      <w:r w:rsidRPr="00FE6DC7">
        <w:rPr>
          <w:rFonts w:ascii="Arial" w:hAnsi="Arial" w:cs="Arial"/>
          <w:i/>
          <w:sz w:val="22"/>
          <w:szCs w:val="22"/>
        </w:rPr>
        <w:t>Providing olfactory cues in virtual reality: Challenges encountered in a young adult smoking cue reactivity</w:t>
      </w:r>
      <w:r w:rsidRPr="00FE6DC7">
        <w:rPr>
          <w:rFonts w:ascii="Arial" w:hAnsi="Arial" w:cs="Arial"/>
          <w:b/>
          <w:i/>
          <w:sz w:val="22"/>
          <w:szCs w:val="22"/>
        </w:rPr>
        <w:t xml:space="preserve"> </w:t>
      </w:r>
      <w:r w:rsidRPr="00FE6DC7">
        <w:rPr>
          <w:rFonts w:ascii="Arial" w:hAnsi="Arial" w:cs="Arial"/>
          <w:i/>
          <w:sz w:val="22"/>
          <w:szCs w:val="22"/>
        </w:rPr>
        <w:t>study</w:t>
      </w:r>
      <w:r w:rsidRPr="00FE6DC7">
        <w:rPr>
          <w:rFonts w:ascii="Arial" w:hAnsi="Arial" w:cs="Arial"/>
          <w:sz w:val="22"/>
          <w:szCs w:val="22"/>
        </w:rPr>
        <w:t>. Presentation made at the 13</w:t>
      </w:r>
      <w:r w:rsidRPr="00FE6DC7">
        <w:rPr>
          <w:rFonts w:ascii="Arial" w:hAnsi="Arial" w:cs="Arial"/>
          <w:sz w:val="22"/>
          <w:szCs w:val="22"/>
          <w:vertAlign w:val="superscript"/>
        </w:rPr>
        <w:t>th</w:t>
      </w:r>
      <w:r w:rsidRPr="00FE6DC7">
        <w:rPr>
          <w:rFonts w:ascii="Arial" w:hAnsi="Arial" w:cs="Arial"/>
          <w:sz w:val="22"/>
          <w:szCs w:val="22"/>
        </w:rPr>
        <w:t xml:space="preserve"> Annual Cybertherapy Conference, San Diego, CA.</w:t>
      </w:r>
    </w:p>
    <w:p w:rsidR="00AA7811" w:rsidRPr="00FE6DC7" w:rsidRDefault="00AA7811" w:rsidP="003A43B9">
      <w:pPr>
        <w:ind w:left="720" w:hanging="720"/>
        <w:jc w:val="both"/>
        <w:rPr>
          <w:rFonts w:ascii="Arial" w:hAnsi="Arial" w:cs="Arial"/>
          <w:sz w:val="22"/>
          <w:szCs w:val="22"/>
        </w:rPr>
      </w:pPr>
      <w:r w:rsidRPr="00FE6DC7">
        <w:rPr>
          <w:rFonts w:ascii="Arial" w:hAnsi="Arial" w:cs="Arial"/>
          <w:sz w:val="22"/>
          <w:szCs w:val="22"/>
        </w:rPr>
        <w:t>Traylor, A.C.,</w:t>
      </w:r>
      <w:r w:rsidRPr="00FE6DC7">
        <w:rPr>
          <w:rFonts w:ascii="Arial" w:hAnsi="Arial" w:cs="Arial"/>
          <w:b/>
          <w:sz w:val="22"/>
          <w:szCs w:val="22"/>
        </w:rPr>
        <w:t xml:space="preserve"> Bordnick, P.S.</w:t>
      </w:r>
      <w:r w:rsidRPr="00FE6DC7">
        <w:rPr>
          <w:rFonts w:ascii="Arial" w:hAnsi="Arial" w:cs="Arial"/>
          <w:sz w:val="22"/>
          <w:szCs w:val="22"/>
        </w:rPr>
        <w:t xml:space="preserve">, &amp; Carter, B.L. (2008, March). </w:t>
      </w:r>
      <w:r w:rsidRPr="00FE6DC7">
        <w:rPr>
          <w:rFonts w:ascii="Arial" w:hAnsi="Arial" w:cs="Arial"/>
          <w:i/>
          <w:sz w:val="22"/>
          <w:szCs w:val="22"/>
        </w:rPr>
        <w:t>Using virtual reality to explore thinking about smoking in nicotine dependent young adults.</w:t>
      </w:r>
      <w:r w:rsidRPr="00FE6DC7">
        <w:rPr>
          <w:rFonts w:ascii="Arial" w:hAnsi="Arial" w:cs="Arial"/>
          <w:sz w:val="22"/>
          <w:szCs w:val="22"/>
        </w:rPr>
        <w:t xml:space="preserve"> Paper presented at the 14</w:t>
      </w:r>
      <w:r w:rsidRPr="00FE6DC7">
        <w:rPr>
          <w:rFonts w:ascii="Arial" w:hAnsi="Arial" w:cs="Arial"/>
          <w:sz w:val="22"/>
          <w:szCs w:val="22"/>
          <w:vertAlign w:val="superscript"/>
        </w:rPr>
        <w:t>th</w:t>
      </w:r>
      <w:r w:rsidRPr="00FE6DC7">
        <w:rPr>
          <w:rFonts w:ascii="Arial" w:hAnsi="Arial" w:cs="Arial"/>
          <w:sz w:val="22"/>
          <w:szCs w:val="22"/>
        </w:rPr>
        <w:t xml:space="preserve"> Annual Meeting of the Society for Research on Nicotine and Tobacco, Portland, OR.</w:t>
      </w:r>
    </w:p>
    <w:p w:rsidR="00F34152" w:rsidRPr="00FE6DC7" w:rsidRDefault="00F34152" w:rsidP="003A43B9">
      <w:pPr>
        <w:tabs>
          <w:tab w:val="left" w:pos="1440"/>
        </w:tabs>
        <w:ind w:left="720" w:hanging="720"/>
        <w:jc w:val="both"/>
        <w:rPr>
          <w:rFonts w:ascii="Arial" w:hAnsi="Arial" w:cs="Arial"/>
          <w:sz w:val="22"/>
          <w:szCs w:val="22"/>
        </w:rPr>
      </w:pPr>
      <w:r w:rsidRPr="00FE6DC7">
        <w:rPr>
          <w:rFonts w:ascii="Arial" w:hAnsi="Arial" w:cs="Arial"/>
          <w:bCs/>
          <w:sz w:val="22"/>
          <w:szCs w:val="22"/>
        </w:rPr>
        <w:t>Traylor, A.C.</w:t>
      </w:r>
      <w:r w:rsidRPr="00FE6DC7">
        <w:rPr>
          <w:rFonts w:ascii="Arial" w:hAnsi="Arial" w:cs="Arial"/>
          <w:b/>
          <w:bCs/>
          <w:sz w:val="22"/>
          <w:szCs w:val="22"/>
        </w:rPr>
        <w:t>,</w:t>
      </w:r>
      <w:r w:rsidRPr="00FE6DC7">
        <w:rPr>
          <w:rFonts w:ascii="Arial" w:hAnsi="Arial" w:cs="Arial"/>
          <w:sz w:val="22"/>
          <w:szCs w:val="22"/>
        </w:rPr>
        <w:t xml:space="preserve"> </w:t>
      </w:r>
      <w:r w:rsidRPr="00FE6DC7">
        <w:rPr>
          <w:rFonts w:ascii="Arial" w:hAnsi="Arial" w:cs="Arial"/>
          <w:b/>
          <w:sz w:val="22"/>
          <w:szCs w:val="22"/>
        </w:rPr>
        <w:t>Bordnick, P.S.</w:t>
      </w:r>
      <w:r w:rsidRPr="00FE6DC7">
        <w:rPr>
          <w:rFonts w:ascii="Arial" w:hAnsi="Arial" w:cs="Arial"/>
          <w:sz w:val="22"/>
          <w:szCs w:val="22"/>
        </w:rPr>
        <w:t xml:space="preserve">, &amp; Carter, B.L. (2007, October). </w:t>
      </w:r>
      <w:r w:rsidRPr="00FE6DC7">
        <w:rPr>
          <w:rFonts w:ascii="Arial" w:hAnsi="Arial" w:cs="Arial"/>
          <w:i/>
          <w:iCs/>
          <w:sz w:val="22"/>
          <w:szCs w:val="22"/>
        </w:rPr>
        <w:t>Exploring attention to visual cues in nicotine dependent young adults using virtual reality.</w:t>
      </w:r>
      <w:r w:rsidRPr="00FE6DC7">
        <w:rPr>
          <w:rFonts w:ascii="Arial" w:hAnsi="Arial" w:cs="Arial"/>
          <w:i/>
          <w:sz w:val="22"/>
          <w:szCs w:val="22"/>
        </w:rPr>
        <w:t xml:space="preserve"> </w:t>
      </w:r>
      <w:r w:rsidR="00951CC9" w:rsidRPr="00FE6DC7">
        <w:rPr>
          <w:rFonts w:ascii="Arial" w:hAnsi="Arial" w:cs="Arial"/>
          <w:sz w:val="22"/>
          <w:szCs w:val="22"/>
        </w:rPr>
        <w:t>P</w:t>
      </w:r>
      <w:r w:rsidRPr="00FE6DC7">
        <w:rPr>
          <w:rFonts w:ascii="Arial" w:hAnsi="Arial" w:cs="Arial"/>
          <w:sz w:val="22"/>
          <w:szCs w:val="22"/>
        </w:rPr>
        <w:t>resented at the 9th Annual Conference of the Society for Research on Nicotine and Tobacco Europe, Madrid, Spain.</w:t>
      </w:r>
    </w:p>
    <w:p w:rsidR="009471B1" w:rsidRPr="00FE6DC7" w:rsidRDefault="009471B1" w:rsidP="003A43B9">
      <w:pPr>
        <w:jc w:val="both"/>
        <w:rPr>
          <w:rFonts w:ascii="Arial" w:hAnsi="Arial" w:cs="Arial"/>
          <w:color w:val="000000"/>
          <w:sz w:val="22"/>
          <w:szCs w:val="22"/>
        </w:rPr>
      </w:pPr>
      <w:r w:rsidRPr="00FE6DC7">
        <w:rPr>
          <w:rFonts w:ascii="Arial" w:hAnsi="Arial" w:cs="Arial"/>
          <w:color w:val="000000"/>
          <w:sz w:val="22"/>
          <w:szCs w:val="22"/>
        </w:rPr>
        <w:t xml:space="preserve">Carter, B.L., Traylor, A.C., Day, S.X., </w:t>
      </w:r>
      <w:r w:rsidRPr="00FE6DC7">
        <w:rPr>
          <w:rFonts w:ascii="Arial" w:hAnsi="Arial" w:cs="Arial"/>
          <w:b/>
          <w:color w:val="000000"/>
          <w:sz w:val="22"/>
          <w:szCs w:val="22"/>
        </w:rPr>
        <w:t>Bordnick, P.S.</w:t>
      </w:r>
      <w:r w:rsidRPr="00FE6DC7">
        <w:rPr>
          <w:rFonts w:ascii="Arial" w:hAnsi="Arial" w:cs="Arial"/>
          <w:color w:val="000000"/>
          <w:sz w:val="22"/>
          <w:szCs w:val="22"/>
        </w:rPr>
        <w:t xml:space="preserve">, &amp; Paris, M.M. (2007. October).  </w:t>
      </w:r>
    </w:p>
    <w:p w:rsidR="009471B1" w:rsidRPr="00FE6DC7" w:rsidRDefault="009471B1" w:rsidP="003A43B9">
      <w:pPr>
        <w:ind w:left="720"/>
        <w:jc w:val="both"/>
        <w:rPr>
          <w:rFonts w:ascii="Arial" w:hAnsi="Arial" w:cs="Arial"/>
          <w:color w:val="000000"/>
          <w:sz w:val="22"/>
          <w:szCs w:val="22"/>
        </w:rPr>
      </w:pPr>
      <w:r w:rsidRPr="00FE6DC7">
        <w:rPr>
          <w:rFonts w:ascii="Arial" w:hAnsi="Arial" w:cs="Arial"/>
          <w:i/>
          <w:color w:val="000000"/>
          <w:sz w:val="22"/>
          <w:szCs w:val="22"/>
        </w:rPr>
        <w:lastRenderedPageBreak/>
        <w:t>Multidimensional Scaling of Craving in Virtual Reality</w:t>
      </w:r>
      <w:r w:rsidRPr="00FE6DC7">
        <w:rPr>
          <w:rFonts w:ascii="Arial" w:hAnsi="Arial" w:cs="Arial"/>
          <w:color w:val="000000"/>
          <w:sz w:val="22"/>
          <w:szCs w:val="22"/>
        </w:rPr>
        <w:t xml:space="preserve">.  Paper presented at the 9th Annual Conference of the </w:t>
      </w:r>
      <w:r w:rsidRPr="00FE6DC7">
        <w:rPr>
          <w:rFonts w:ascii="Arial" w:hAnsi="Arial" w:cs="Arial"/>
          <w:sz w:val="22"/>
          <w:szCs w:val="22"/>
        </w:rPr>
        <w:t>Society for Research on Nicotine and Tobacco</w:t>
      </w:r>
      <w:r w:rsidRPr="00FE6DC7">
        <w:rPr>
          <w:rFonts w:ascii="Arial" w:hAnsi="Arial" w:cs="Arial"/>
          <w:color w:val="000000"/>
          <w:sz w:val="22"/>
          <w:szCs w:val="22"/>
        </w:rPr>
        <w:t xml:space="preserve"> Europe, Madrid, Spain.</w:t>
      </w:r>
    </w:p>
    <w:p w:rsidR="00951CC9" w:rsidRPr="00FE6DC7" w:rsidRDefault="00951CC9" w:rsidP="003A43B9">
      <w:pPr>
        <w:tabs>
          <w:tab w:val="left" w:pos="1440"/>
        </w:tabs>
        <w:ind w:left="720" w:hanging="720"/>
        <w:jc w:val="both"/>
        <w:rPr>
          <w:rFonts w:ascii="Arial" w:hAnsi="Arial" w:cs="Arial"/>
          <w:sz w:val="22"/>
          <w:szCs w:val="22"/>
        </w:rPr>
      </w:pPr>
      <w:r w:rsidRPr="00FE6DC7">
        <w:rPr>
          <w:rFonts w:ascii="Arial" w:hAnsi="Arial" w:cs="Arial"/>
          <w:bCs/>
          <w:sz w:val="22"/>
          <w:szCs w:val="22"/>
        </w:rPr>
        <w:t>Traylor, A.C.,</w:t>
      </w:r>
      <w:r w:rsidRPr="00FE6DC7">
        <w:rPr>
          <w:rFonts w:ascii="Arial" w:hAnsi="Arial" w:cs="Arial"/>
          <w:b/>
          <w:bCs/>
          <w:sz w:val="22"/>
          <w:szCs w:val="22"/>
        </w:rPr>
        <w:t xml:space="preserve"> </w:t>
      </w:r>
      <w:r w:rsidRPr="00FE6DC7">
        <w:rPr>
          <w:rFonts w:ascii="Arial" w:hAnsi="Arial" w:cs="Arial"/>
          <w:b/>
          <w:sz w:val="22"/>
          <w:szCs w:val="22"/>
        </w:rPr>
        <w:t>Bordnick, P.S.</w:t>
      </w:r>
      <w:r w:rsidRPr="00FE6DC7">
        <w:rPr>
          <w:rFonts w:ascii="Arial" w:hAnsi="Arial" w:cs="Arial"/>
          <w:sz w:val="22"/>
          <w:szCs w:val="22"/>
        </w:rPr>
        <w:t xml:space="preserve">, &amp; Copp, H.L. (2007, June). </w:t>
      </w:r>
      <w:r w:rsidRPr="00FE6DC7">
        <w:rPr>
          <w:rFonts w:ascii="Arial" w:hAnsi="Arial" w:cs="Arial"/>
          <w:i/>
          <w:iCs/>
          <w:sz w:val="22"/>
          <w:szCs w:val="22"/>
        </w:rPr>
        <w:t xml:space="preserve">Exploring cue reactivity in nicotine dependent young adult smokers using virtual reality with expanded olfactory cues. </w:t>
      </w:r>
      <w:r w:rsidRPr="00FE6DC7">
        <w:rPr>
          <w:rFonts w:ascii="Arial" w:hAnsi="Arial" w:cs="Arial"/>
          <w:iCs/>
          <w:sz w:val="22"/>
          <w:szCs w:val="22"/>
        </w:rPr>
        <w:t>P</w:t>
      </w:r>
      <w:r w:rsidRPr="00FE6DC7">
        <w:rPr>
          <w:rFonts w:ascii="Arial" w:hAnsi="Arial" w:cs="Arial"/>
          <w:sz w:val="22"/>
          <w:szCs w:val="22"/>
        </w:rPr>
        <w:t>resented at the 12th Annual Cybertherapy 2007 Conference, Washington, D.C.</w:t>
      </w:r>
    </w:p>
    <w:p w:rsidR="00951CC9" w:rsidRPr="00FE6DC7" w:rsidRDefault="00951CC9" w:rsidP="003A43B9">
      <w:pPr>
        <w:tabs>
          <w:tab w:val="left" w:pos="1440"/>
        </w:tabs>
        <w:ind w:left="720" w:hanging="720"/>
        <w:jc w:val="both"/>
        <w:rPr>
          <w:rFonts w:ascii="Arial" w:hAnsi="Arial" w:cs="Arial"/>
          <w:b/>
          <w:sz w:val="22"/>
          <w:szCs w:val="22"/>
        </w:rPr>
      </w:pPr>
      <w:r w:rsidRPr="00FE6DC7">
        <w:rPr>
          <w:rFonts w:ascii="Arial" w:hAnsi="Arial" w:cs="Arial"/>
          <w:sz w:val="22"/>
          <w:szCs w:val="22"/>
        </w:rPr>
        <w:t xml:space="preserve">Copp, H.L., </w:t>
      </w:r>
      <w:r w:rsidRPr="00FE6DC7">
        <w:rPr>
          <w:rFonts w:ascii="Arial" w:hAnsi="Arial" w:cs="Arial"/>
          <w:b/>
          <w:sz w:val="22"/>
          <w:szCs w:val="22"/>
        </w:rPr>
        <w:t xml:space="preserve">Bordnick, P.S., </w:t>
      </w:r>
      <w:r w:rsidRPr="00FE6DC7">
        <w:rPr>
          <w:rFonts w:ascii="Arial" w:hAnsi="Arial" w:cs="Arial"/>
          <w:sz w:val="22"/>
          <w:szCs w:val="22"/>
        </w:rPr>
        <w:t xml:space="preserve">&amp; </w:t>
      </w:r>
      <w:r w:rsidRPr="00FE6DC7">
        <w:rPr>
          <w:rFonts w:ascii="Arial" w:hAnsi="Arial" w:cs="Arial"/>
          <w:bCs/>
          <w:sz w:val="22"/>
          <w:szCs w:val="22"/>
        </w:rPr>
        <w:t>Traylor, A.C.</w:t>
      </w:r>
      <w:r w:rsidRPr="00FE6DC7">
        <w:rPr>
          <w:rFonts w:ascii="Arial" w:hAnsi="Arial" w:cs="Arial"/>
          <w:sz w:val="22"/>
          <w:szCs w:val="22"/>
        </w:rPr>
        <w:t xml:space="preserve"> (2007, June). </w:t>
      </w:r>
      <w:r w:rsidRPr="00FE6DC7">
        <w:rPr>
          <w:rFonts w:ascii="Arial" w:hAnsi="Arial" w:cs="Arial"/>
          <w:i/>
          <w:iCs/>
          <w:sz w:val="22"/>
          <w:szCs w:val="22"/>
        </w:rPr>
        <w:t>Using virtual reality to investigate cross-cue reactivity and environmental cues in nicotine dependent problem drinkers.</w:t>
      </w:r>
      <w:r w:rsidRPr="00FE6DC7">
        <w:rPr>
          <w:rFonts w:ascii="Arial" w:hAnsi="Arial" w:cs="Arial"/>
          <w:i/>
          <w:sz w:val="22"/>
          <w:szCs w:val="22"/>
        </w:rPr>
        <w:t xml:space="preserve"> </w:t>
      </w:r>
      <w:r w:rsidRPr="00FE6DC7">
        <w:rPr>
          <w:rFonts w:ascii="Arial" w:hAnsi="Arial" w:cs="Arial"/>
          <w:sz w:val="22"/>
          <w:szCs w:val="22"/>
        </w:rPr>
        <w:t>Presented at the 12th Annual Cybertherapy 2007 Conference, Washington, D.C.</w:t>
      </w:r>
    </w:p>
    <w:p w:rsidR="00E26CA3" w:rsidRPr="00FE6DC7" w:rsidRDefault="00E26CA3" w:rsidP="003A43B9">
      <w:pPr>
        <w:tabs>
          <w:tab w:val="left" w:pos="1440"/>
        </w:tabs>
        <w:ind w:left="720" w:hanging="720"/>
        <w:jc w:val="both"/>
        <w:rPr>
          <w:rFonts w:ascii="Arial" w:hAnsi="Arial" w:cs="Arial"/>
          <w:sz w:val="22"/>
          <w:szCs w:val="22"/>
        </w:rPr>
      </w:pPr>
      <w:r w:rsidRPr="00FE6DC7">
        <w:rPr>
          <w:rFonts w:ascii="Arial" w:hAnsi="Arial" w:cs="Arial"/>
          <w:b/>
          <w:sz w:val="22"/>
          <w:szCs w:val="22"/>
          <w:lang w:val="de-DE"/>
        </w:rPr>
        <w:t xml:space="preserve">Bordnick, P. S., </w:t>
      </w:r>
      <w:r w:rsidRPr="00FE6DC7">
        <w:rPr>
          <w:rFonts w:ascii="Arial" w:hAnsi="Arial" w:cs="Arial"/>
          <w:sz w:val="22"/>
          <w:szCs w:val="22"/>
          <w:lang w:val="de-DE"/>
        </w:rPr>
        <w:t xml:space="preserve">Bauman, S. &amp; Graap, K. M. (2006, June). </w:t>
      </w:r>
      <w:r w:rsidRPr="00FE6DC7">
        <w:rPr>
          <w:rFonts w:ascii="Arial" w:hAnsi="Arial" w:cs="Arial"/>
          <w:i/>
          <w:sz w:val="22"/>
          <w:szCs w:val="22"/>
        </w:rPr>
        <w:t>Virtual reality applications in addi</w:t>
      </w:r>
      <w:r w:rsidR="00B902CA" w:rsidRPr="00FE6DC7">
        <w:rPr>
          <w:rFonts w:ascii="Arial" w:hAnsi="Arial" w:cs="Arial"/>
          <w:i/>
          <w:sz w:val="22"/>
          <w:szCs w:val="22"/>
        </w:rPr>
        <w:t>c</w:t>
      </w:r>
      <w:r w:rsidRPr="00FE6DC7">
        <w:rPr>
          <w:rFonts w:ascii="Arial" w:hAnsi="Arial" w:cs="Arial"/>
          <w:i/>
          <w:sz w:val="22"/>
          <w:szCs w:val="22"/>
        </w:rPr>
        <w:t>tion</w:t>
      </w:r>
      <w:r w:rsidRPr="00FE6DC7">
        <w:rPr>
          <w:rFonts w:ascii="Arial" w:hAnsi="Arial" w:cs="Arial"/>
          <w:sz w:val="22"/>
          <w:szCs w:val="22"/>
        </w:rPr>
        <w:t>. Workshop presented at the 10</w:t>
      </w:r>
      <w:r w:rsidRPr="00FE6DC7">
        <w:rPr>
          <w:rFonts w:ascii="Arial" w:hAnsi="Arial" w:cs="Arial"/>
          <w:sz w:val="22"/>
          <w:szCs w:val="22"/>
          <w:vertAlign w:val="superscript"/>
        </w:rPr>
        <w:t>th</w:t>
      </w:r>
      <w:r w:rsidRPr="00FE6DC7">
        <w:rPr>
          <w:rFonts w:ascii="Arial" w:hAnsi="Arial" w:cs="Arial"/>
          <w:sz w:val="22"/>
          <w:szCs w:val="22"/>
        </w:rPr>
        <w:t xml:space="preserve"> Annual Cyber Therapy International Conference, Quebec, Canada.  </w:t>
      </w:r>
    </w:p>
    <w:p w:rsidR="008908E5" w:rsidRPr="00FE6DC7" w:rsidRDefault="008908E5" w:rsidP="003A43B9">
      <w:pPr>
        <w:tabs>
          <w:tab w:val="left" w:pos="1440"/>
        </w:tabs>
        <w:ind w:left="720" w:hanging="720"/>
        <w:jc w:val="both"/>
        <w:rPr>
          <w:rFonts w:ascii="Arial" w:hAnsi="Arial" w:cs="Arial"/>
          <w:sz w:val="22"/>
          <w:szCs w:val="22"/>
        </w:rPr>
      </w:pPr>
      <w:r w:rsidRPr="00FE6DC7">
        <w:rPr>
          <w:rFonts w:ascii="Arial" w:hAnsi="Arial" w:cs="Arial"/>
          <w:sz w:val="22"/>
          <w:szCs w:val="22"/>
        </w:rPr>
        <w:t xml:space="preserve">Traylor, A.C., Copp, H.L. &amp; </w:t>
      </w:r>
      <w:r w:rsidRPr="00FE6DC7">
        <w:rPr>
          <w:rFonts w:ascii="Arial" w:hAnsi="Arial" w:cs="Arial"/>
          <w:b/>
          <w:sz w:val="22"/>
          <w:szCs w:val="22"/>
        </w:rPr>
        <w:t>Bordnick, P.S.</w:t>
      </w:r>
      <w:r w:rsidRPr="00FE6DC7">
        <w:rPr>
          <w:rFonts w:ascii="Arial" w:hAnsi="Arial" w:cs="Arial"/>
          <w:sz w:val="22"/>
          <w:szCs w:val="22"/>
        </w:rPr>
        <w:t xml:space="preserve"> (March 2006).  </w:t>
      </w:r>
      <w:r w:rsidRPr="00FE6DC7">
        <w:rPr>
          <w:rFonts w:ascii="Arial" w:hAnsi="Arial" w:cs="Arial"/>
          <w:i/>
          <w:sz w:val="22"/>
          <w:szCs w:val="22"/>
        </w:rPr>
        <w:t>Stages of change and mood state in alcohol dependent drinkers exposed to VR alcohol cues.</w:t>
      </w:r>
      <w:r w:rsidRPr="00FE6DC7">
        <w:rPr>
          <w:rFonts w:ascii="Arial" w:hAnsi="Arial" w:cs="Arial"/>
          <w:sz w:val="22"/>
          <w:szCs w:val="22"/>
        </w:rPr>
        <w:t xml:space="preserve">  Paper presented at the 6</w:t>
      </w:r>
      <w:r w:rsidRPr="00FE6DC7">
        <w:rPr>
          <w:rFonts w:ascii="Arial" w:hAnsi="Arial" w:cs="Arial"/>
          <w:sz w:val="22"/>
          <w:szCs w:val="22"/>
          <w:vertAlign w:val="superscript"/>
        </w:rPr>
        <w:t>th</w:t>
      </w:r>
      <w:r w:rsidRPr="00FE6DC7">
        <w:rPr>
          <w:rFonts w:ascii="Arial" w:hAnsi="Arial" w:cs="Arial"/>
          <w:sz w:val="22"/>
          <w:szCs w:val="22"/>
        </w:rPr>
        <w:t xml:space="preserve"> Annual Guse Symposium on Alcoholism. St. Louis, MO.</w:t>
      </w:r>
    </w:p>
    <w:p w:rsidR="00A657F7" w:rsidRPr="00FE6DC7" w:rsidRDefault="00E26CA3" w:rsidP="003A43B9">
      <w:pPr>
        <w:tabs>
          <w:tab w:val="left" w:pos="1440"/>
        </w:tabs>
        <w:ind w:left="720" w:hanging="720"/>
        <w:jc w:val="both"/>
        <w:rPr>
          <w:rFonts w:ascii="Arial" w:hAnsi="Arial" w:cs="Arial"/>
          <w:sz w:val="22"/>
          <w:szCs w:val="22"/>
        </w:rPr>
      </w:pPr>
      <w:r w:rsidRPr="00FE6DC7">
        <w:rPr>
          <w:rFonts w:ascii="Arial" w:hAnsi="Arial" w:cs="Arial"/>
          <w:bCs/>
          <w:sz w:val="22"/>
          <w:szCs w:val="22"/>
        </w:rPr>
        <w:t>*</w:t>
      </w:r>
      <w:r w:rsidRPr="00FE6DC7">
        <w:rPr>
          <w:rFonts w:ascii="Arial" w:hAnsi="Arial" w:cs="Arial"/>
          <w:b/>
          <w:sz w:val="22"/>
          <w:szCs w:val="22"/>
        </w:rPr>
        <w:t>Bordnick, P.S.</w:t>
      </w:r>
      <w:r w:rsidRPr="00FE6DC7">
        <w:rPr>
          <w:rFonts w:ascii="Arial" w:hAnsi="Arial" w:cs="Arial"/>
          <w:sz w:val="22"/>
          <w:szCs w:val="22"/>
        </w:rPr>
        <w:t xml:space="preserve">  (2006, February).  Virtual reality for use in substance abuse treatment and research.  Keynote presented at the 26</w:t>
      </w:r>
      <w:r w:rsidRPr="00FE6DC7">
        <w:rPr>
          <w:rFonts w:ascii="Arial" w:hAnsi="Arial" w:cs="Arial"/>
          <w:sz w:val="22"/>
          <w:szCs w:val="22"/>
          <w:vertAlign w:val="superscript"/>
        </w:rPr>
        <w:t>th</w:t>
      </w:r>
      <w:r w:rsidRPr="00FE6DC7">
        <w:rPr>
          <w:rFonts w:ascii="Arial" w:hAnsi="Arial" w:cs="Arial"/>
          <w:sz w:val="22"/>
          <w:szCs w:val="22"/>
        </w:rPr>
        <w:t xml:space="preserve"> National Symposium for Psychiatric Practitioners.  Athens, GA.</w:t>
      </w:r>
    </w:p>
    <w:p w:rsidR="00E26CA3" w:rsidRPr="00FE6DC7" w:rsidRDefault="00A657F7" w:rsidP="003A43B9">
      <w:pPr>
        <w:tabs>
          <w:tab w:val="left" w:pos="1440"/>
        </w:tabs>
        <w:ind w:left="720" w:hanging="720"/>
        <w:jc w:val="both"/>
        <w:rPr>
          <w:rFonts w:ascii="Arial" w:hAnsi="Arial" w:cs="Arial"/>
          <w:sz w:val="22"/>
          <w:szCs w:val="22"/>
        </w:rPr>
      </w:pPr>
      <w:r w:rsidRPr="00FE6DC7">
        <w:rPr>
          <w:rFonts w:ascii="Arial" w:hAnsi="Arial" w:cs="Arial"/>
          <w:sz w:val="22"/>
          <w:szCs w:val="22"/>
        </w:rPr>
        <w:t xml:space="preserve">Dingman, S, Branch, C, Mack, D, Tyler, S, </w:t>
      </w:r>
      <w:r w:rsidRPr="00FE6DC7">
        <w:rPr>
          <w:rFonts w:ascii="Arial" w:hAnsi="Arial" w:cs="Arial"/>
          <w:b/>
          <w:sz w:val="22"/>
          <w:szCs w:val="22"/>
        </w:rPr>
        <w:t>Bordnick, P</w:t>
      </w:r>
      <w:r w:rsidRPr="00FE6DC7">
        <w:rPr>
          <w:rFonts w:ascii="Arial" w:hAnsi="Arial" w:cs="Arial"/>
          <w:sz w:val="22"/>
          <w:szCs w:val="22"/>
        </w:rPr>
        <w:t xml:space="preserve">, and Grapp, K. (2005, November).  </w:t>
      </w:r>
      <w:r w:rsidRPr="00FE6DC7">
        <w:rPr>
          <w:rFonts w:ascii="Arial" w:hAnsi="Arial" w:cs="Arial"/>
          <w:i/>
          <w:sz w:val="22"/>
          <w:szCs w:val="22"/>
        </w:rPr>
        <w:t>Virtual environment and fMRI data from nicotine craving.</w:t>
      </w:r>
      <w:r w:rsidRPr="00FE6DC7">
        <w:rPr>
          <w:rFonts w:ascii="Arial" w:hAnsi="Arial" w:cs="Arial"/>
          <w:sz w:val="22"/>
          <w:szCs w:val="22"/>
        </w:rPr>
        <w:t xml:space="preserve"> 35th annual</w:t>
      </w:r>
      <w:r w:rsidR="003A43B9" w:rsidRPr="00FE6DC7">
        <w:rPr>
          <w:rFonts w:ascii="Arial" w:hAnsi="Arial" w:cs="Arial"/>
          <w:sz w:val="22"/>
          <w:szCs w:val="22"/>
        </w:rPr>
        <w:t xml:space="preserve"> </w:t>
      </w:r>
      <w:r w:rsidRPr="00FE6DC7">
        <w:rPr>
          <w:rFonts w:ascii="Arial" w:hAnsi="Arial" w:cs="Arial"/>
          <w:sz w:val="22"/>
          <w:szCs w:val="22"/>
        </w:rPr>
        <w:t>meeting of the Society for Neuroscience. Washington, DC</w:t>
      </w:r>
      <w:r w:rsidR="00E26CA3" w:rsidRPr="00FE6DC7">
        <w:rPr>
          <w:rFonts w:ascii="Arial" w:hAnsi="Arial" w:cs="Arial"/>
          <w:sz w:val="22"/>
          <w:szCs w:val="22"/>
        </w:rPr>
        <w:t xml:space="preserve">  </w:t>
      </w:r>
    </w:p>
    <w:p w:rsidR="00E26CA3" w:rsidRPr="00FE6DC7" w:rsidRDefault="00E26CA3" w:rsidP="003A43B9">
      <w:pPr>
        <w:tabs>
          <w:tab w:val="left" w:pos="1440"/>
        </w:tabs>
        <w:ind w:left="720" w:hanging="720"/>
        <w:jc w:val="both"/>
        <w:rPr>
          <w:rFonts w:ascii="Arial" w:hAnsi="Arial" w:cs="Arial"/>
          <w:sz w:val="22"/>
          <w:szCs w:val="22"/>
        </w:rPr>
      </w:pPr>
      <w:r w:rsidRPr="00FE6DC7">
        <w:rPr>
          <w:rFonts w:ascii="Arial" w:hAnsi="Arial" w:cs="Arial"/>
          <w:sz w:val="22"/>
          <w:szCs w:val="22"/>
        </w:rPr>
        <w:t xml:space="preserve">Graap, K., </w:t>
      </w:r>
      <w:r w:rsidRPr="00FE6DC7">
        <w:rPr>
          <w:rFonts w:ascii="Arial" w:hAnsi="Arial" w:cs="Arial"/>
          <w:b/>
          <w:sz w:val="22"/>
          <w:szCs w:val="22"/>
        </w:rPr>
        <w:t>Bordnick, P.S</w:t>
      </w:r>
      <w:r w:rsidRPr="00FE6DC7">
        <w:rPr>
          <w:rFonts w:ascii="Arial" w:hAnsi="Arial" w:cs="Arial"/>
          <w:sz w:val="22"/>
          <w:szCs w:val="22"/>
        </w:rPr>
        <w:t xml:space="preserve">., Brooks, J., Ferrer, M, &amp; Brundage, S. (2005, June). </w:t>
      </w:r>
      <w:r w:rsidRPr="00FE6DC7">
        <w:rPr>
          <w:rFonts w:ascii="Arial" w:hAnsi="Arial" w:cs="Arial"/>
          <w:i/>
          <w:sz w:val="22"/>
          <w:szCs w:val="22"/>
        </w:rPr>
        <w:t xml:space="preserve">The addition of scent to immersive VR environments in addiction and speech pathology research. </w:t>
      </w:r>
      <w:r w:rsidRPr="00FE6DC7">
        <w:rPr>
          <w:rFonts w:ascii="Arial" w:hAnsi="Arial" w:cs="Arial"/>
          <w:sz w:val="22"/>
          <w:szCs w:val="22"/>
        </w:rPr>
        <w:t xml:space="preserve">Paper presented at the Annual Cyberpsychology Meeting, Basel, Switzerland.    </w:t>
      </w:r>
    </w:p>
    <w:p w:rsidR="00E26CA3" w:rsidRPr="00FE6DC7" w:rsidRDefault="00E26CA3" w:rsidP="003A43B9">
      <w:pPr>
        <w:tabs>
          <w:tab w:val="left" w:pos="1440"/>
        </w:tabs>
        <w:ind w:left="720" w:hanging="720"/>
        <w:jc w:val="both"/>
        <w:rPr>
          <w:rFonts w:ascii="Arial" w:hAnsi="Arial" w:cs="Arial"/>
          <w:sz w:val="22"/>
          <w:szCs w:val="22"/>
        </w:rPr>
      </w:pPr>
      <w:r w:rsidRPr="00FE6DC7">
        <w:rPr>
          <w:rFonts w:ascii="Arial" w:hAnsi="Arial" w:cs="Arial"/>
          <w:b/>
          <w:sz w:val="22"/>
          <w:szCs w:val="22"/>
        </w:rPr>
        <w:t xml:space="preserve">Bordnick, P.S. </w:t>
      </w:r>
      <w:r w:rsidRPr="00FE6DC7">
        <w:rPr>
          <w:rFonts w:ascii="Arial" w:hAnsi="Arial" w:cs="Arial"/>
          <w:sz w:val="22"/>
          <w:szCs w:val="22"/>
        </w:rPr>
        <w:t xml:space="preserve">Graap, K., Copp, H. (2005, June). </w:t>
      </w:r>
      <w:r w:rsidRPr="00FE6DC7">
        <w:rPr>
          <w:rFonts w:ascii="Arial" w:hAnsi="Arial" w:cs="Arial"/>
          <w:i/>
          <w:sz w:val="22"/>
          <w:szCs w:val="22"/>
        </w:rPr>
        <w:t>Virtual reality and addiction research: Updates, status, and lessons learned.</w:t>
      </w:r>
      <w:r w:rsidRPr="00FE6DC7">
        <w:rPr>
          <w:rFonts w:ascii="Arial" w:hAnsi="Arial" w:cs="Arial"/>
          <w:sz w:val="22"/>
          <w:szCs w:val="22"/>
        </w:rPr>
        <w:t xml:space="preserve"> Paper presented at Cyberpsychology meeting Basel, Switzerland.    </w:t>
      </w:r>
    </w:p>
    <w:p w:rsidR="00E26CA3" w:rsidRPr="00FE6DC7" w:rsidRDefault="00E26CA3" w:rsidP="003A43B9">
      <w:pPr>
        <w:tabs>
          <w:tab w:val="left" w:pos="1440"/>
        </w:tabs>
        <w:ind w:left="720" w:hanging="720"/>
        <w:jc w:val="both"/>
        <w:rPr>
          <w:rFonts w:ascii="Arial" w:hAnsi="Arial" w:cs="Arial"/>
          <w:sz w:val="22"/>
          <w:szCs w:val="22"/>
        </w:rPr>
      </w:pPr>
      <w:r w:rsidRPr="00FE6DC7">
        <w:rPr>
          <w:rFonts w:ascii="Arial" w:hAnsi="Arial" w:cs="Arial"/>
          <w:b/>
          <w:sz w:val="22"/>
          <w:szCs w:val="22"/>
        </w:rPr>
        <w:t xml:space="preserve">Bordnick, P.S.,  </w:t>
      </w:r>
      <w:r w:rsidRPr="00FE6DC7">
        <w:rPr>
          <w:rFonts w:ascii="Arial" w:hAnsi="Arial" w:cs="Arial"/>
          <w:sz w:val="22"/>
          <w:szCs w:val="22"/>
        </w:rPr>
        <w:t xml:space="preserve">Graap, K. M., Copp, H., Brooks, J., &amp; Ferrer, M.  (2004, November).  </w:t>
      </w:r>
      <w:r w:rsidR="00F71BEE" w:rsidRPr="00FE6DC7">
        <w:rPr>
          <w:rFonts w:ascii="Arial" w:hAnsi="Arial" w:cs="Arial"/>
          <w:i/>
          <w:sz w:val="22"/>
          <w:szCs w:val="22"/>
        </w:rPr>
        <w:t>Virtual reality cue reactivity environment for nicotine dependent cigarette smokers.</w:t>
      </w:r>
      <w:r w:rsidR="00F71BEE" w:rsidRPr="00FE6DC7">
        <w:rPr>
          <w:rFonts w:ascii="Arial" w:hAnsi="Arial" w:cs="Arial"/>
          <w:sz w:val="22"/>
          <w:szCs w:val="22"/>
        </w:rPr>
        <w:t xml:space="preserve">  </w:t>
      </w:r>
      <w:r w:rsidRPr="00FE6DC7">
        <w:rPr>
          <w:rFonts w:ascii="Arial" w:hAnsi="Arial" w:cs="Arial"/>
          <w:sz w:val="22"/>
          <w:szCs w:val="22"/>
        </w:rPr>
        <w:t>Paper presented at the 38</w:t>
      </w:r>
      <w:r w:rsidRPr="00FE6DC7">
        <w:rPr>
          <w:rFonts w:ascii="Arial" w:hAnsi="Arial" w:cs="Arial"/>
          <w:sz w:val="22"/>
          <w:szCs w:val="22"/>
          <w:vertAlign w:val="superscript"/>
        </w:rPr>
        <w:t>th</w:t>
      </w:r>
      <w:r w:rsidRPr="00FE6DC7">
        <w:rPr>
          <w:rFonts w:ascii="Arial" w:hAnsi="Arial" w:cs="Arial"/>
          <w:sz w:val="22"/>
          <w:szCs w:val="22"/>
        </w:rPr>
        <w:t xml:space="preserve"> Annual Association for the Advancement of Behavior Therapy convention, New Orleans, LA.  </w:t>
      </w:r>
    </w:p>
    <w:p w:rsidR="00E26CA3" w:rsidRPr="00FE6DC7" w:rsidRDefault="00E26CA3" w:rsidP="003A43B9">
      <w:pPr>
        <w:pStyle w:val="PlainText"/>
        <w:ind w:left="720" w:hanging="720"/>
        <w:jc w:val="both"/>
        <w:rPr>
          <w:rFonts w:ascii="Arial" w:hAnsi="Arial" w:cs="Arial"/>
          <w:bCs/>
          <w:sz w:val="22"/>
          <w:szCs w:val="22"/>
        </w:rPr>
      </w:pPr>
      <w:r w:rsidRPr="00FE6DC7">
        <w:rPr>
          <w:rFonts w:ascii="Arial" w:hAnsi="Arial" w:cs="Arial"/>
          <w:b/>
          <w:sz w:val="22"/>
          <w:szCs w:val="22"/>
        </w:rPr>
        <w:t xml:space="preserve">Bordnick, P. S., </w:t>
      </w:r>
      <w:r w:rsidRPr="00FE6DC7">
        <w:rPr>
          <w:rFonts w:ascii="Arial" w:hAnsi="Arial" w:cs="Arial"/>
          <w:bCs/>
          <w:sz w:val="22"/>
          <w:szCs w:val="22"/>
        </w:rPr>
        <w:t xml:space="preserve">Graap, K. M., Copp, H., Brooks, J., Ferrer, M., &amp; Logue, B. (2004, May). </w:t>
      </w:r>
      <w:r w:rsidRPr="00FE6DC7">
        <w:rPr>
          <w:rFonts w:ascii="Arial" w:hAnsi="Arial" w:cs="Arial"/>
          <w:bCs/>
          <w:i/>
          <w:sz w:val="22"/>
          <w:szCs w:val="22"/>
        </w:rPr>
        <w:t>Virtual reality cue-reactivity trial for nicotine dependence</w:t>
      </w:r>
      <w:r w:rsidRPr="00FE6DC7">
        <w:rPr>
          <w:rFonts w:ascii="Arial" w:hAnsi="Arial" w:cs="Arial"/>
          <w:bCs/>
          <w:sz w:val="22"/>
          <w:szCs w:val="22"/>
        </w:rPr>
        <w:t>.  Paper presented at the 157</w:t>
      </w:r>
      <w:r w:rsidRPr="00FE6DC7">
        <w:rPr>
          <w:rFonts w:ascii="Arial" w:hAnsi="Arial" w:cs="Arial"/>
          <w:bCs/>
          <w:sz w:val="22"/>
          <w:szCs w:val="22"/>
          <w:vertAlign w:val="superscript"/>
        </w:rPr>
        <w:t>th</w:t>
      </w:r>
      <w:r w:rsidRPr="00FE6DC7">
        <w:rPr>
          <w:rFonts w:ascii="Arial" w:hAnsi="Arial" w:cs="Arial"/>
          <w:bCs/>
          <w:sz w:val="22"/>
          <w:szCs w:val="22"/>
        </w:rPr>
        <w:t xml:space="preserve"> Annual conference of the American Psychiatric Association, New York, NY.  </w:t>
      </w:r>
    </w:p>
    <w:p w:rsidR="00E26CA3" w:rsidRPr="00FE6DC7" w:rsidRDefault="00E26CA3" w:rsidP="003A43B9">
      <w:pPr>
        <w:autoSpaceDE w:val="0"/>
        <w:autoSpaceDN w:val="0"/>
        <w:adjustRightInd w:val="0"/>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w:t>
      </w:r>
      <w:r w:rsidRPr="00FE6DC7">
        <w:rPr>
          <w:rFonts w:ascii="Arial" w:hAnsi="Arial" w:cs="Arial"/>
          <w:b/>
          <w:sz w:val="22"/>
          <w:szCs w:val="22"/>
        </w:rPr>
        <w:t xml:space="preserve"> </w:t>
      </w:r>
      <w:r w:rsidRPr="00FE6DC7">
        <w:rPr>
          <w:rFonts w:ascii="Arial" w:hAnsi="Arial" w:cs="Arial"/>
          <w:bCs/>
          <w:sz w:val="22"/>
          <w:szCs w:val="22"/>
        </w:rPr>
        <w:t xml:space="preserve">Graap, K. M., Copp, H., Brooks, J., Ferrer, M., &amp; Logue, B.  (2004, January). </w:t>
      </w:r>
      <w:r w:rsidRPr="00FE6DC7">
        <w:rPr>
          <w:rFonts w:ascii="Arial" w:hAnsi="Arial" w:cs="Arial"/>
          <w:i/>
          <w:sz w:val="22"/>
          <w:szCs w:val="22"/>
        </w:rPr>
        <w:t>Development and testing of a virtual reality cue reactivity environment for nicotine dependent cigarette smokers</w:t>
      </w:r>
      <w:r w:rsidRPr="00FE6DC7">
        <w:rPr>
          <w:rFonts w:ascii="Arial" w:hAnsi="Arial" w:cs="Arial"/>
          <w:bCs/>
          <w:sz w:val="22"/>
          <w:szCs w:val="22"/>
        </w:rPr>
        <w:t xml:space="preserve">. </w:t>
      </w:r>
      <w:r w:rsidRPr="00FE6DC7">
        <w:rPr>
          <w:rFonts w:ascii="Arial" w:hAnsi="Arial" w:cs="Arial"/>
          <w:sz w:val="22"/>
          <w:szCs w:val="22"/>
        </w:rPr>
        <w:t>Paper presented at the 5</w:t>
      </w:r>
      <w:r w:rsidRPr="00FE6DC7">
        <w:rPr>
          <w:rFonts w:ascii="Arial" w:hAnsi="Arial" w:cs="Arial"/>
          <w:sz w:val="22"/>
          <w:szCs w:val="22"/>
          <w:vertAlign w:val="superscript"/>
        </w:rPr>
        <w:t>th</w:t>
      </w:r>
      <w:r w:rsidRPr="00FE6DC7">
        <w:rPr>
          <w:rFonts w:ascii="Arial" w:hAnsi="Arial" w:cs="Arial"/>
          <w:sz w:val="22"/>
          <w:szCs w:val="22"/>
        </w:rPr>
        <w:t xml:space="preserve"> Annual Cyber Therapy Conference, San Diego, CA.</w:t>
      </w:r>
    </w:p>
    <w:p w:rsidR="00E26CA3" w:rsidRPr="00FE6DC7" w:rsidRDefault="00E26CA3" w:rsidP="003A43B9">
      <w:pPr>
        <w:ind w:left="720" w:hanging="720"/>
        <w:jc w:val="both"/>
        <w:rPr>
          <w:rFonts w:ascii="Arial" w:hAnsi="Arial" w:cs="Arial"/>
          <w:color w:val="000000"/>
          <w:sz w:val="22"/>
          <w:szCs w:val="22"/>
        </w:rPr>
      </w:pPr>
      <w:r w:rsidRPr="00FE6DC7">
        <w:rPr>
          <w:rFonts w:ascii="Arial" w:hAnsi="Arial" w:cs="Arial"/>
          <w:color w:val="000000"/>
          <w:sz w:val="22"/>
          <w:szCs w:val="22"/>
        </w:rPr>
        <w:t xml:space="preserve">Yarvis, J.S., </w:t>
      </w:r>
      <w:r w:rsidRPr="00FE6DC7">
        <w:rPr>
          <w:rFonts w:ascii="Arial" w:hAnsi="Arial" w:cs="Arial"/>
          <w:b/>
          <w:color w:val="000000"/>
          <w:sz w:val="22"/>
          <w:szCs w:val="22"/>
        </w:rPr>
        <w:t>Bordnick, P.S.</w:t>
      </w:r>
      <w:r w:rsidRPr="00FE6DC7">
        <w:rPr>
          <w:rFonts w:ascii="Arial" w:hAnsi="Arial" w:cs="Arial"/>
          <w:color w:val="000000"/>
          <w:sz w:val="22"/>
          <w:szCs w:val="22"/>
        </w:rPr>
        <w:t xml:space="preserve">, Vonk, M.E. &amp; Pedlar, D. (November, 2003). </w:t>
      </w:r>
      <w:r w:rsidRPr="00FE6DC7">
        <w:rPr>
          <w:rFonts w:ascii="Arial" w:hAnsi="Arial" w:cs="Arial"/>
          <w:i/>
          <w:color w:val="000000"/>
          <w:sz w:val="22"/>
          <w:szCs w:val="22"/>
        </w:rPr>
        <w:t>Canadian peacekeepers:  Subthreshold of PTSD as predictor of alcohol abuse and depression</w:t>
      </w:r>
      <w:r w:rsidRPr="00FE6DC7">
        <w:rPr>
          <w:rFonts w:ascii="Arial" w:hAnsi="Arial" w:cs="Arial"/>
          <w:color w:val="000000"/>
          <w:sz w:val="22"/>
          <w:szCs w:val="22"/>
        </w:rPr>
        <w:t xml:space="preserve">. Paper presented at the </w:t>
      </w:r>
      <w:r w:rsidRPr="00FE6DC7">
        <w:rPr>
          <w:rFonts w:ascii="Arial" w:hAnsi="Arial" w:cs="Arial"/>
          <w:iCs/>
          <w:color w:val="000000"/>
          <w:sz w:val="22"/>
          <w:szCs w:val="22"/>
        </w:rPr>
        <w:t>109th Annual Meeting of Association of Military Surgeons of the United States (AMSUS), Partnerships in preparedness, prevention and public health: Protecting the nation,</w:t>
      </w:r>
      <w:r w:rsidRPr="00FE6DC7">
        <w:rPr>
          <w:rFonts w:ascii="Arial" w:hAnsi="Arial" w:cs="Arial"/>
          <w:i/>
          <w:iCs/>
          <w:color w:val="000000"/>
          <w:sz w:val="22"/>
          <w:szCs w:val="22"/>
        </w:rPr>
        <w:t> </w:t>
      </w:r>
      <w:r w:rsidRPr="00FE6DC7">
        <w:rPr>
          <w:rFonts w:ascii="Arial" w:hAnsi="Arial" w:cs="Arial"/>
          <w:color w:val="000000"/>
          <w:sz w:val="22"/>
          <w:szCs w:val="22"/>
        </w:rPr>
        <w:t>San Antonio, TX.</w:t>
      </w:r>
    </w:p>
    <w:p w:rsidR="00E26CA3" w:rsidRPr="00FE6DC7" w:rsidRDefault="00E26CA3" w:rsidP="003A43B9">
      <w:pPr>
        <w:ind w:left="720" w:hanging="720"/>
        <w:jc w:val="both"/>
        <w:rPr>
          <w:rFonts w:ascii="Arial" w:hAnsi="Arial" w:cs="Arial"/>
          <w:sz w:val="22"/>
          <w:szCs w:val="22"/>
        </w:rPr>
      </w:pPr>
      <w:r w:rsidRPr="00FE6DC7">
        <w:rPr>
          <w:rFonts w:ascii="Arial" w:hAnsi="Arial" w:cs="Arial"/>
          <w:b/>
          <w:sz w:val="22"/>
          <w:szCs w:val="22"/>
        </w:rPr>
        <w:t xml:space="preserve">Bordnick, P.S., </w:t>
      </w:r>
      <w:r w:rsidRPr="00FE6DC7">
        <w:rPr>
          <w:rFonts w:ascii="Arial" w:hAnsi="Arial" w:cs="Arial"/>
          <w:bCs/>
          <w:sz w:val="22"/>
          <w:szCs w:val="22"/>
        </w:rPr>
        <w:t xml:space="preserve">Graap, K.M., Brooks, J., Ferrer, M., &amp; Logue, B. (2003, June). </w:t>
      </w:r>
      <w:r w:rsidRPr="00FE6DC7">
        <w:rPr>
          <w:rFonts w:ascii="Arial" w:hAnsi="Arial" w:cs="Arial"/>
          <w:bCs/>
          <w:i/>
          <w:sz w:val="22"/>
          <w:szCs w:val="22"/>
        </w:rPr>
        <w:t>Virtual reality cue exposure for drug addiction: Smoking</w:t>
      </w:r>
      <w:r w:rsidRPr="00FE6DC7">
        <w:rPr>
          <w:rFonts w:ascii="Arial" w:hAnsi="Arial" w:cs="Arial"/>
          <w:bCs/>
          <w:sz w:val="22"/>
          <w:szCs w:val="22"/>
        </w:rPr>
        <w:t xml:space="preserve">. </w:t>
      </w:r>
      <w:r w:rsidRPr="00FE6DC7">
        <w:rPr>
          <w:rFonts w:ascii="Arial" w:hAnsi="Arial" w:cs="Arial"/>
          <w:sz w:val="22"/>
          <w:szCs w:val="22"/>
        </w:rPr>
        <w:t>Paper presented at the 15</w:t>
      </w:r>
      <w:r w:rsidRPr="00FE6DC7">
        <w:rPr>
          <w:rFonts w:ascii="Arial" w:hAnsi="Arial" w:cs="Arial"/>
          <w:sz w:val="22"/>
          <w:szCs w:val="22"/>
          <w:vertAlign w:val="superscript"/>
        </w:rPr>
        <w:t>th</w:t>
      </w:r>
      <w:r w:rsidRPr="00FE6DC7">
        <w:rPr>
          <w:rFonts w:ascii="Arial" w:hAnsi="Arial" w:cs="Arial"/>
          <w:sz w:val="22"/>
          <w:szCs w:val="22"/>
        </w:rPr>
        <w:t xml:space="preserve"> Convention of the American Psychological Society, Atlanta, GA.</w:t>
      </w:r>
    </w:p>
    <w:p w:rsidR="00E26CA3" w:rsidRPr="00FE6DC7" w:rsidRDefault="00E26CA3" w:rsidP="003A43B9">
      <w:pPr>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w:t>
      </w:r>
      <w:r w:rsidRPr="00FE6DC7">
        <w:rPr>
          <w:rFonts w:ascii="Arial" w:hAnsi="Arial" w:cs="Arial"/>
          <w:b/>
          <w:sz w:val="22"/>
          <w:szCs w:val="22"/>
        </w:rPr>
        <w:t xml:space="preserve"> &amp; </w:t>
      </w:r>
      <w:r w:rsidRPr="00FE6DC7">
        <w:rPr>
          <w:rFonts w:ascii="Arial" w:hAnsi="Arial" w:cs="Arial"/>
          <w:bCs/>
          <w:sz w:val="22"/>
          <w:szCs w:val="22"/>
        </w:rPr>
        <w:t xml:space="preserve">Graap, K.M. (2003, June). </w:t>
      </w:r>
      <w:r w:rsidRPr="00FE6DC7">
        <w:rPr>
          <w:rFonts w:ascii="Arial" w:hAnsi="Arial" w:cs="Arial"/>
          <w:bCs/>
          <w:i/>
          <w:sz w:val="22"/>
          <w:szCs w:val="22"/>
        </w:rPr>
        <w:t>Using virtual reality to teach clinical skills</w:t>
      </w:r>
      <w:r w:rsidRPr="00FE6DC7">
        <w:rPr>
          <w:rFonts w:ascii="Arial" w:hAnsi="Arial" w:cs="Arial"/>
          <w:bCs/>
          <w:sz w:val="22"/>
          <w:szCs w:val="22"/>
        </w:rPr>
        <w:t xml:space="preserve">.  </w:t>
      </w:r>
      <w:r w:rsidRPr="00FE6DC7">
        <w:rPr>
          <w:rFonts w:ascii="Arial" w:hAnsi="Arial" w:cs="Arial"/>
          <w:sz w:val="22"/>
          <w:szCs w:val="22"/>
        </w:rPr>
        <w:t>Paper presented at the 15</w:t>
      </w:r>
      <w:r w:rsidRPr="00FE6DC7">
        <w:rPr>
          <w:rFonts w:ascii="Arial" w:hAnsi="Arial" w:cs="Arial"/>
          <w:sz w:val="22"/>
          <w:szCs w:val="22"/>
          <w:vertAlign w:val="superscript"/>
        </w:rPr>
        <w:t>th</w:t>
      </w:r>
      <w:r w:rsidRPr="00FE6DC7">
        <w:rPr>
          <w:rFonts w:ascii="Arial" w:hAnsi="Arial" w:cs="Arial"/>
          <w:sz w:val="22"/>
          <w:szCs w:val="22"/>
        </w:rPr>
        <w:t xml:space="preserve"> Convention of the American Psychological Society, Atlanta, GA. </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Yarvis, J., &amp; </w:t>
      </w:r>
      <w:r w:rsidRPr="00FE6DC7">
        <w:rPr>
          <w:rFonts w:ascii="Arial" w:hAnsi="Arial" w:cs="Arial"/>
          <w:b/>
          <w:bCs/>
          <w:sz w:val="22"/>
          <w:szCs w:val="22"/>
        </w:rPr>
        <w:t>Bordnick, P.</w:t>
      </w:r>
      <w:r w:rsidRPr="00FE6DC7">
        <w:rPr>
          <w:rFonts w:ascii="Arial" w:hAnsi="Arial" w:cs="Arial"/>
          <w:sz w:val="22"/>
          <w:szCs w:val="22"/>
        </w:rPr>
        <w:t xml:space="preserve"> (2002, November). </w:t>
      </w:r>
      <w:r w:rsidRPr="00FE6DC7">
        <w:rPr>
          <w:rFonts w:ascii="Arial" w:hAnsi="Arial" w:cs="Arial"/>
          <w:i/>
          <w:sz w:val="22"/>
          <w:szCs w:val="22"/>
        </w:rPr>
        <w:t>Responding to those who respond: Intervention and research methods</w:t>
      </w:r>
      <w:r w:rsidRPr="00FE6DC7">
        <w:rPr>
          <w:rFonts w:ascii="Arial" w:hAnsi="Arial" w:cs="Arial"/>
          <w:sz w:val="22"/>
          <w:szCs w:val="22"/>
        </w:rPr>
        <w:t>. Poster session presented at the 18th Annual Meeting of the International Society for Traumatic Stress Studies, Baltimore, MD.</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lastRenderedPageBreak/>
        <w:t xml:space="preserve">Yarvis, J., &amp; </w:t>
      </w:r>
      <w:r w:rsidRPr="00FE6DC7">
        <w:rPr>
          <w:rFonts w:ascii="Arial" w:hAnsi="Arial" w:cs="Arial"/>
          <w:b/>
          <w:bCs/>
          <w:sz w:val="22"/>
          <w:szCs w:val="22"/>
        </w:rPr>
        <w:t>Bordnick, P.</w:t>
      </w:r>
      <w:r w:rsidRPr="00FE6DC7">
        <w:rPr>
          <w:rFonts w:ascii="Arial" w:hAnsi="Arial" w:cs="Arial"/>
          <w:sz w:val="22"/>
          <w:szCs w:val="22"/>
        </w:rPr>
        <w:t xml:space="preserve"> (2002, January). </w:t>
      </w:r>
      <w:r w:rsidRPr="00FE6DC7">
        <w:rPr>
          <w:rFonts w:ascii="Arial" w:hAnsi="Arial" w:cs="Arial"/>
          <w:i/>
          <w:sz w:val="22"/>
          <w:szCs w:val="22"/>
        </w:rPr>
        <w:t>Debriefing the debriefers: A national social work response: Terrorism and crisis intervention—Integrating social work with computer technology</w:t>
      </w:r>
      <w:r w:rsidRPr="00FE6DC7">
        <w:rPr>
          <w:rFonts w:ascii="Arial" w:hAnsi="Arial" w:cs="Arial"/>
          <w:sz w:val="22"/>
          <w:szCs w:val="22"/>
        </w:rPr>
        <w:t>. Paper presented at the Uniformed Services Social Work Conference, San Diego, CA.</w:t>
      </w:r>
    </w:p>
    <w:p w:rsidR="00E26CA3" w:rsidRPr="00FE6DC7" w:rsidRDefault="00E26CA3" w:rsidP="003A43B9">
      <w:pPr>
        <w:ind w:left="720" w:hanging="720"/>
        <w:jc w:val="both"/>
        <w:rPr>
          <w:rFonts w:ascii="Arial" w:hAnsi="Arial" w:cs="Arial"/>
          <w:sz w:val="22"/>
          <w:szCs w:val="22"/>
        </w:rPr>
      </w:pPr>
      <w:r w:rsidRPr="00FE6DC7">
        <w:rPr>
          <w:rFonts w:ascii="Arial" w:hAnsi="Arial" w:cs="Arial"/>
          <w:b/>
          <w:bCs/>
          <w:sz w:val="22"/>
          <w:szCs w:val="22"/>
        </w:rPr>
        <w:t>Bordnick, P.S.</w:t>
      </w:r>
      <w:r w:rsidRPr="00FE6DC7">
        <w:rPr>
          <w:rFonts w:ascii="Arial" w:hAnsi="Arial" w:cs="Arial"/>
          <w:sz w:val="22"/>
          <w:szCs w:val="22"/>
        </w:rPr>
        <w:t>, Duffy, E., Stock, A.S., &amp; Jarvis, J. (2002, August). Using operant and respondent methods to train disaster search dogs. Paper presented at the 110</w:t>
      </w:r>
      <w:r w:rsidRPr="00FE6DC7">
        <w:rPr>
          <w:rFonts w:ascii="Arial" w:hAnsi="Arial" w:cs="Arial"/>
          <w:sz w:val="22"/>
          <w:szCs w:val="22"/>
          <w:vertAlign w:val="superscript"/>
        </w:rPr>
        <w:t>th</w:t>
      </w:r>
      <w:r w:rsidRPr="00FE6DC7">
        <w:rPr>
          <w:rFonts w:ascii="Arial" w:hAnsi="Arial" w:cs="Arial"/>
          <w:sz w:val="22"/>
          <w:szCs w:val="22"/>
        </w:rPr>
        <w:t xml:space="preserve"> Convention of the American Psychological Association, Chicago, IL.</w:t>
      </w:r>
    </w:p>
    <w:p w:rsidR="00E26CA3" w:rsidRPr="00FE6DC7" w:rsidRDefault="00E26CA3" w:rsidP="003A43B9">
      <w:pPr>
        <w:tabs>
          <w:tab w:val="left" w:pos="1440"/>
        </w:tabs>
        <w:ind w:left="720" w:hanging="720"/>
        <w:jc w:val="both"/>
        <w:rPr>
          <w:rFonts w:ascii="Arial" w:hAnsi="Arial" w:cs="Arial"/>
          <w:sz w:val="22"/>
          <w:szCs w:val="22"/>
        </w:rPr>
      </w:pPr>
      <w:r w:rsidRPr="00FE6DC7">
        <w:rPr>
          <w:rFonts w:ascii="Arial" w:hAnsi="Arial" w:cs="Arial"/>
          <w:bCs/>
          <w:sz w:val="22"/>
          <w:szCs w:val="22"/>
        </w:rPr>
        <w:t>*</w:t>
      </w:r>
      <w:r w:rsidRPr="00FE6DC7">
        <w:rPr>
          <w:rFonts w:ascii="Arial" w:hAnsi="Arial" w:cs="Arial"/>
          <w:b/>
          <w:bCs/>
          <w:sz w:val="22"/>
          <w:szCs w:val="22"/>
        </w:rPr>
        <w:t xml:space="preserve">Bordnick, P.S. </w:t>
      </w:r>
      <w:r w:rsidRPr="00FE6DC7">
        <w:rPr>
          <w:rFonts w:ascii="Arial" w:hAnsi="Arial" w:cs="Arial"/>
          <w:sz w:val="22"/>
          <w:szCs w:val="22"/>
        </w:rPr>
        <w:t xml:space="preserve">(2002, June). </w:t>
      </w:r>
      <w:r w:rsidRPr="00FE6DC7">
        <w:rPr>
          <w:rFonts w:ascii="Arial" w:hAnsi="Arial" w:cs="Arial"/>
          <w:i/>
          <w:sz w:val="22"/>
          <w:szCs w:val="22"/>
        </w:rPr>
        <w:t>Mental health effects of disasters &amp; working in SAR on responders</w:t>
      </w:r>
      <w:r w:rsidRPr="00FE6DC7">
        <w:rPr>
          <w:rFonts w:ascii="Arial" w:hAnsi="Arial" w:cs="Arial"/>
          <w:sz w:val="22"/>
          <w:szCs w:val="22"/>
        </w:rPr>
        <w:t>. Paper presented at the National Association of Search &amp; Rescue Annual Conference, Charlotte, NC.</w:t>
      </w:r>
    </w:p>
    <w:p w:rsidR="00E26CA3" w:rsidRPr="00FE6DC7" w:rsidRDefault="00E26CA3" w:rsidP="003A43B9">
      <w:pPr>
        <w:tabs>
          <w:tab w:val="left" w:pos="1440"/>
        </w:tabs>
        <w:ind w:left="720" w:hanging="720"/>
        <w:jc w:val="both"/>
        <w:rPr>
          <w:rFonts w:ascii="Arial" w:hAnsi="Arial" w:cs="Arial"/>
          <w:sz w:val="22"/>
          <w:szCs w:val="22"/>
        </w:rPr>
      </w:pPr>
      <w:r w:rsidRPr="00FE6DC7">
        <w:rPr>
          <w:rFonts w:ascii="Arial" w:hAnsi="Arial" w:cs="Arial"/>
          <w:bCs/>
          <w:sz w:val="22"/>
          <w:szCs w:val="22"/>
        </w:rPr>
        <w:t>*</w:t>
      </w:r>
      <w:r w:rsidRPr="00FE6DC7">
        <w:rPr>
          <w:rFonts w:ascii="Arial" w:hAnsi="Arial" w:cs="Arial"/>
          <w:b/>
          <w:bCs/>
          <w:sz w:val="22"/>
          <w:szCs w:val="22"/>
        </w:rPr>
        <w:t>Bordnick, P.S.</w:t>
      </w:r>
      <w:r w:rsidRPr="00FE6DC7">
        <w:rPr>
          <w:rFonts w:ascii="Arial" w:hAnsi="Arial" w:cs="Arial"/>
          <w:sz w:val="22"/>
          <w:szCs w:val="22"/>
        </w:rPr>
        <w:t xml:space="preserve"> (2001, November). </w:t>
      </w:r>
      <w:r w:rsidRPr="00FE6DC7">
        <w:rPr>
          <w:rFonts w:ascii="Arial" w:hAnsi="Arial" w:cs="Arial"/>
          <w:i/>
          <w:sz w:val="22"/>
          <w:szCs w:val="22"/>
        </w:rPr>
        <w:t>Mental health effects of disasters on responders</w:t>
      </w:r>
      <w:r w:rsidRPr="00FE6DC7">
        <w:rPr>
          <w:rFonts w:ascii="Arial" w:hAnsi="Arial" w:cs="Arial"/>
          <w:sz w:val="22"/>
          <w:szCs w:val="22"/>
        </w:rPr>
        <w:t>. Paper presented at the 2</w:t>
      </w:r>
      <w:r w:rsidRPr="00FE6DC7">
        <w:rPr>
          <w:rFonts w:ascii="Arial" w:hAnsi="Arial" w:cs="Arial"/>
          <w:sz w:val="22"/>
          <w:szCs w:val="22"/>
          <w:vertAlign w:val="superscript"/>
        </w:rPr>
        <w:t>nd</w:t>
      </w:r>
      <w:r w:rsidRPr="00FE6DC7">
        <w:rPr>
          <w:rFonts w:ascii="Arial" w:hAnsi="Arial" w:cs="Arial"/>
          <w:sz w:val="22"/>
          <w:szCs w:val="22"/>
        </w:rPr>
        <w:t xml:space="preserve"> Annual Search and Rescue Symposium, Tampa, FL.</w:t>
      </w:r>
    </w:p>
    <w:p w:rsidR="00E26CA3" w:rsidRPr="00FE6DC7" w:rsidRDefault="00E26CA3" w:rsidP="003A43B9">
      <w:pPr>
        <w:ind w:left="720" w:hanging="720"/>
        <w:jc w:val="both"/>
        <w:rPr>
          <w:rFonts w:ascii="Arial" w:hAnsi="Arial" w:cs="Arial"/>
          <w:sz w:val="22"/>
          <w:szCs w:val="22"/>
        </w:rPr>
      </w:pPr>
      <w:r w:rsidRPr="00FE6DC7">
        <w:rPr>
          <w:rFonts w:ascii="Arial" w:hAnsi="Arial" w:cs="Arial"/>
          <w:bCs/>
          <w:sz w:val="22"/>
          <w:szCs w:val="22"/>
        </w:rPr>
        <w:t>Robinson, B.,</w:t>
      </w:r>
      <w:r w:rsidRPr="00FE6DC7">
        <w:rPr>
          <w:rFonts w:ascii="Arial" w:hAnsi="Arial" w:cs="Arial"/>
          <w:sz w:val="22"/>
          <w:szCs w:val="22"/>
        </w:rPr>
        <w:t xml:space="preserve"> </w:t>
      </w:r>
      <w:r w:rsidRPr="00FE6DC7">
        <w:rPr>
          <w:rFonts w:ascii="Arial" w:hAnsi="Arial" w:cs="Arial"/>
          <w:b/>
          <w:sz w:val="22"/>
          <w:szCs w:val="22"/>
        </w:rPr>
        <w:t>Bordnick, P.S</w:t>
      </w:r>
      <w:r w:rsidRPr="00FE6DC7">
        <w:rPr>
          <w:rFonts w:ascii="Arial" w:hAnsi="Arial" w:cs="Arial"/>
          <w:b/>
          <w:bCs/>
          <w:sz w:val="22"/>
          <w:szCs w:val="22"/>
        </w:rPr>
        <w:t>.</w:t>
      </w:r>
      <w:r w:rsidRPr="00FE6DC7">
        <w:rPr>
          <w:rFonts w:ascii="Arial" w:hAnsi="Arial" w:cs="Arial"/>
          <w:bCs/>
          <w:sz w:val="22"/>
          <w:szCs w:val="22"/>
        </w:rPr>
        <w:t>, &amp; Hayes, T. (2001, January).</w:t>
      </w:r>
      <w:r w:rsidRPr="00FE6DC7">
        <w:rPr>
          <w:rFonts w:ascii="Arial" w:hAnsi="Arial" w:cs="Arial"/>
          <w:sz w:val="22"/>
          <w:szCs w:val="22"/>
        </w:rPr>
        <w:t xml:space="preserve"> </w:t>
      </w:r>
      <w:r w:rsidRPr="00FE6DC7">
        <w:rPr>
          <w:rFonts w:ascii="Arial" w:hAnsi="Arial" w:cs="Arial"/>
          <w:i/>
          <w:sz w:val="22"/>
          <w:szCs w:val="22"/>
        </w:rPr>
        <w:t>Evaluating state mental health services utilizing a consumer-to-consumer administered satisfaction survey</w:t>
      </w:r>
      <w:r w:rsidRPr="00FE6DC7">
        <w:rPr>
          <w:rFonts w:ascii="Arial" w:hAnsi="Arial" w:cs="Arial"/>
          <w:sz w:val="22"/>
          <w:szCs w:val="22"/>
        </w:rPr>
        <w:t>. Paper presented at the 5</w:t>
      </w:r>
      <w:r w:rsidRPr="00FE6DC7">
        <w:rPr>
          <w:rFonts w:ascii="Arial" w:hAnsi="Arial" w:cs="Arial"/>
          <w:sz w:val="22"/>
          <w:szCs w:val="22"/>
          <w:vertAlign w:val="superscript"/>
        </w:rPr>
        <w:t>th</w:t>
      </w:r>
      <w:r w:rsidRPr="00FE6DC7">
        <w:rPr>
          <w:rFonts w:ascii="Arial" w:hAnsi="Arial" w:cs="Arial"/>
          <w:sz w:val="22"/>
          <w:szCs w:val="22"/>
        </w:rPr>
        <w:t xml:space="preserve"> Annual Meeting of the Society for Social Work and Research, Atlanta, GA.</w:t>
      </w:r>
    </w:p>
    <w:p w:rsidR="00E26CA3" w:rsidRPr="00FE6DC7" w:rsidRDefault="00E26CA3" w:rsidP="003A43B9">
      <w:pPr>
        <w:pStyle w:val="Title"/>
        <w:tabs>
          <w:tab w:val="left" w:pos="1440"/>
        </w:tabs>
        <w:ind w:left="720" w:hanging="720"/>
        <w:jc w:val="both"/>
        <w:rPr>
          <w:rFonts w:ascii="Arial" w:hAnsi="Arial" w:cs="Arial"/>
          <w:b w:val="0"/>
          <w:bCs/>
          <w:sz w:val="22"/>
          <w:szCs w:val="22"/>
        </w:rPr>
      </w:pPr>
      <w:r w:rsidRPr="00FE6DC7">
        <w:rPr>
          <w:rFonts w:ascii="Arial" w:hAnsi="Arial" w:cs="Arial"/>
          <w:sz w:val="22"/>
          <w:szCs w:val="22"/>
        </w:rPr>
        <w:t>*Bordnick, P.S.</w:t>
      </w:r>
      <w:r w:rsidRPr="00FE6DC7">
        <w:rPr>
          <w:rFonts w:ascii="Arial" w:hAnsi="Arial" w:cs="Arial"/>
          <w:b w:val="0"/>
          <w:bCs/>
          <w:sz w:val="22"/>
          <w:szCs w:val="22"/>
        </w:rPr>
        <w:t xml:space="preserve"> (2000, March). </w:t>
      </w:r>
      <w:r w:rsidRPr="00FE6DC7">
        <w:rPr>
          <w:rFonts w:ascii="Arial" w:hAnsi="Arial" w:cs="Arial"/>
          <w:b w:val="0"/>
          <w:bCs/>
          <w:i/>
          <w:sz w:val="22"/>
          <w:szCs w:val="22"/>
        </w:rPr>
        <w:t>Statewide training on data interpretation, presentation, and analysis using SPSS 10.0</w:t>
      </w:r>
      <w:r w:rsidRPr="00FE6DC7">
        <w:rPr>
          <w:rFonts w:ascii="Arial" w:hAnsi="Arial" w:cs="Arial"/>
          <w:b w:val="0"/>
          <w:bCs/>
          <w:sz w:val="22"/>
          <w:szCs w:val="22"/>
        </w:rPr>
        <w:t>. Paper presented at the State of Georgia Regional Meeting, Athens, GA.</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Kimble, A., Vogelson, L. Doherty, J., &amp; Johnson, B. A.  (1999, January). </w:t>
      </w:r>
      <w:r w:rsidRPr="00FE6DC7">
        <w:rPr>
          <w:rFonts w:ascii="Arial" w:hAnsi="Arial" w:cs="Arial"/>
          <w:i/>
          <w:sz w:val="22"/>
          <w:szCs w:val="22"/>
        </w:rPr>
        <w:t>New methodologies for measuring cocaine craving in the naturalistic environment</w:t>
      </w:r>
      <w:r w:rsidRPr="00FE6DC7">
        <w:rPr>
          <w:rFonts w:ascii="Arial" w:hAnsi="Arial" w:cs="Arial"/>
          <w:sz w:val="22"/>
          <w:szCs w:val="22"/>
        </w:rPr>
        <w:t>. Paper presented at the Society for Social Work Research, Austin, TX.</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Shenberger, M.A., Tiouririne, N.A., </w:t>
      </w:r>
      <w:r w:rsidRPr="00FE6DC7">
        <w:rPr>
          <w:rFonts w:ascii="Arial" w:hAnsi="Arial" w:cs="Arial"/>
          <w:b/>
          <w:sz w:val="22"/>
          <w:szCs w:val="22"/>
        </w:rPr>
        <w:t>Bordnick, P.S.</w:t>
      </w:r>
      <w:r w:rsidRPr="00FE6DC7">
        <w:rPr>
          <w:rFonts w:ascii="Arial" w:hAnsi="Arial" w:cs="Arial"/>
          <w:sz w:val="22"/>
          <w:szCs w:val="22"/>
        </w:rPr>
        <w:t>,</w:t>
      </w:r>
      <w:r w:rsidRPr="00FE6DC7">
        <w:rPr>
          <w:rFonts w:ascii="Arial" w:hAnsi="Arial" w:cs="Arial"/>
          <w:b/>
          <w:sz w:val="22"/>
          <w:szCs w:val="22"/>
        </w:rPr>
        <w:t xml:space="preserve"> </w:t>
      </w:r>
      <w:r w:rsidRPr="00FE6DC7">
        <w:rPr>
          <w:rFonts w:ascii="Arial" w:hAnsi="Arial" w:cs="Arial"/>
          <w:sz w:val="22"/>
          <w:szCs w:val="22"/>
        </w:rPr>
        <w:t xml:space="preserve">&amp; Johnson, B.A.  (1998, July). </w:t>
      </w:r>
      <w:r w:rsidRPr="00FE6DC7">
        <w:rPr>
          <w:rFonts w:ascii="Arial" w:hAnsi="Arial" w:cs="Arial"/>
          <w:i/>
          <w:sz w:val="22"/>
          <w:szCs w:val="22"/>
        </w:rPr>
        <w:t xml:space="preserve">Effects of L-type calcium channel blocker, isradipine, on methamphetamine-induced changes in cognitive function.  </w:t>
      </w:r>
      <w:r w:rsidRPr="00FE6DC7">
        <w:rPr>
          <w:rFonts w:ascii="Arial" w:hAnsi="Arial" w:cs="Arial"/>
          <w:sz w:val="22"/>
          <w:szCs w:val="22"/>
        </w:rPr>
        <w:t>Paper presented at the 21st Collegium Internationale Neuro-Psychopharmacologicum (CINP) Congress, Glasgow, Scotland.</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Johnson, B.A., Kaparos, S., </w:t>
      </w:r>
      <w:r w:rsidRPr="00FE6DC7">
        <w:rPr>
          <w:rFonts w:ascii="Arial" w:hAnsi="Arial" w:cs="Arial"/>
          <w:b/>
          <w:sz w:val="22"/>
          <w:szCs w:val="22"/>
        </w:rPr>
        <w:t>Bordnick, P.S.</w:t>
      </w:r>
      <w:r w:rsidRPr="00FE6DC7">
        <w:rPr>
          <w:rFonts w:ascii="Arial" w:hAnsi="Arial" w:cs="Arial"/>
          <w:sz w:val="22"/>
          <w:szCs w:val="22"/>
        </w:rPr>
        <w:t xml:space="preserve">, &amp; Shenberger, M.A. (1998, July). </w:t>
      </w:r>
      <w:r w:rsidRPr="00FE6DC7">
        <w:rPr>
          <w:rFonts w:ascii="Arial" w:hAnsi="Arial" w:cs="Arial"/>
          <w:i/>
          <w:sz w:val="22"/>
          <w:szCs w:val="22"/>
        </w:rPr>
        <w:t>Effects of the L-type calcium channel blocker, isradipine, on methamphetamine-induced subjective effects</w:t>
      </w:r>
      <w:r w:rsidRPr="00FE6DC7">
        <w:rPr>
          <w:rFonts w:ascii="Arial" w:hAnsi="Arial" w:cs="Arial"/>
          <w:sz w:val="22"/>
          <w:szCs w:val="22"/>
        </w:rPr>
        <w:t>. Paper presented at the 21st Collegium Internationale Neuro-Psychopharmacologicum (CINP) Congress, Glasgow, Scotland.</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Wells, L.T., Johnson, B.A., &amp; Tiouririne, N. (1998, July). </w:t>
      </w:r>
      <w:r w:rsidRPr="00FE6DC7">
        <w:rPr>
          <w:rFonts w:ascii="Arial" w:hAnsi="Arial" w:cs="Arial"/>
          <w:i/>
          <w:sz w:val="22"/>
          <w:szCs w:val="22"/>
        </w:rPr>
        <w:t>Effects of the L-type calcium channel blocker, isradipine, on methamphetamine-induced cardiovascular response</w:t>
      </w:r>
      <w:r w:rsidRPr="00FE6DC7">
        <w:rPr>
          <w:rFonts w:ascii="Arial" w:hAnsi="Arial" w:cs="Arial"/>
          <w:sz w:val="22"/>
          <w:szCs w:val="22"/>
        </w:rPr>
        <w:t>. Paper presented at the 21st Collegium Internationale Neuro-Psychopharmacologicum (CINP) Congress, Glasgow, Scotland.</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Johnson, B.A., </w:t>
      </w:r>
      <w:r w:rsidRPr="00FE6DC7">
        <w:rPr>
          <w:rFonts w:ascii="Arial" w:hAnsi="Arial" w:cs="Arial"/>
          <w:b/>
          <w:sz w:val="22"/>
          <w:szCs w:val="22"/>
        </w:rPr>
        <w:t>Bordnick, P.S.</w:t>
      </w:r>
      <w:r w:rsidRPr="00FE6DC7">
        <w:rPr>
          <w:rFonts w:ascii="Arial" w:hAnsi="Arial" w:cs="Arial"/>
          <w:sz w:val="22"/>
          <w:szCs w:val="22"/>
        </w:rPr>
        <w:t xml:space="preserve">, &amp; Tiouririne, N. (1998, July). </w:t>
      </w:r>
      <w:r w:rsidRPr="00FE6DC7">
        <w:rPr>
          <w:rFonts w:ascii="Arial" w:hAnsi="Arial" w:cs="Arial"/>
          <w:i/>
          <w:sz w:val="22"/>
          <w:szCs w:val="22"/>
        </w:rPr>
        <w:t>The impact of the L-type calcium channel blocker, isradipine, on cocaine-induced subjective effects</w:t>
      </w:r>
      <w:r w:rsidRPr="00FE6DC7">
        <w:rPr>
          <w:rFonts w:ascii="Arial" w:hAnsi="Arial" w:cs="Arial"/>
          <w:sz w:val="22"/>
          <w:szCs w:val="22"/>
        </w:rPr>
        <w:t>. Paper presented at the 21st Collegium Internationale Neuro-Psychopharmacologicum (CINP) Congress, Glasgow, Scotland.</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b/>
          <w:sz w:val="22"/>
          <w:szCs w:val="22"/>
        </w:rPr>
        <w:t>Bordnick, P.</w:t>
      </w:r>
      <w:r w:rsidRPr="00FE6DC7">
        <w:rPr>
          <w:rFonts w:ascii="Arial" w:hAnsi="Arial" w:cs="Arial"/>
          <w:sz w:val="22"/>
          <w:szCs w:val="22"/>
        </w:rPr>
        <w:t xml:space="preserve">, Shenberger, M., Ratkos, L., Vogelson, L., Huang, D., Kimble, A., &amp; Johnson, B. (1998, June). </w:t>
      </w:r>
      <w:r w:rsidRPr="00FE6DC7">
        <w:rPr>
          <w:rFonts w:ascii="Arial" w:hAnsi="Arial" w:cs="Arial"/>
          <w:i/>
          <w:sz w:val="22"/>
          <w:szCs w:val="22"/>
        </w:rPr>
        <w:t>Neuropsychological deficits in cocaine abusers</w:t>
      </w:r>
      <w:r w:rsidRPr="00FE6DC7">
        <w:rPr>
          <w:rFonts w:ascii="Arial" w:hAnsi="Arial" w:cs="Arial"/>
          <w:sz w:val="22"/>
          <w:szCs w:val="22"/>
        </w:rPr>
        <w:t xml:space="preserve">. Paper presented at the 151st Annual Meeting of the American Psychiatric Association (APA), Toronto, Canada.  </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Johnson, B., </w:t>
      </w:r>
      <w:r w:rsidRPr="00FE6DC7">
        <w:rPr>
          <w:rFonts w:ascii="Arial" w:hAnsi="Arial" w:cs="Arial"/>
          <w:b/>
          <w:sz w:val="22"/>
          <w:szCs w:val="22"/>
        </w:rPr>
        <w:t>Bordnick, P.</w:t>
      </w:r>
      <w:r w:rsidRPr="00FE6DC7">
        <w:rPr>
          <w:rFonts w:ascii="Arial" w:hAnsi="Arial" w:cs="Arial"/>
          <w:sz w:val="22"/>
          <w:szCs w:val="22"/>
        </w:rPr>
        <w:t xml:space="preserve">, Shenberger, M., Ratkos, L., Vogelson, L., &amp; Kimble, A. (1998, June). </w:t>
      </w:r>
      <w:r w:rsidRPr="00FE6DC7">
        <w:rPr>
          <w:rFonts w:ascii="Arial" w:hAnsi="Arial" w:cs="Arial"/>
          <w:i/>
          <w:sz w:val="22"/>
          <w:szCs w:val="22"/>
        </w:rPr>
        <w:t>Alcohol problems and age of onset</w:t>
      </w:r>
      <w:r w:rsidRPr="00FE6DC7">
        <w:rPr>
          <w:rFonts w:ascii="Arial" w:hAnsi="Arial" w:cs="Arial"/>
          <w:sz w:val="22"/>
          <w:szCs w:val="22"/>
        </w:rPr>
        <w:t xml:space="preserve">. Paper presented at the 151st Annual Meeting of the American Psychiatric Association (APA), Toronto, Canada.  </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Shenberger, M.A., Hassan, F., Doherty, J., &amp; Johnson, B.A. (1998, June). </w:t>
      </w:r>
      <w:r w:rsidRPr="00FE6DC7">
        <w:rPr>
          <w:rFonts w:ascii="Arial" w:hAnsi="Arial" w:cs="Arial"/>
          <w:i/>
          <w:sz w:val="22"/>
          <w:szCs w:val="22"/>
        </w:rPr>
        <w:t>Age of onset and retention in alcohol treatment</w:t>
      </w:r>
      <w:r w:rsidRPr="00FE6DC7">
        <w:rPr>
          <w:rFonts w:ascii="Arial" w:hAnsi="Arial" w:cs="Arial"/>
          <w:sz w:val="22"/>
          <w:szCs w:val="22"/>
        </w:rPr>
        <w:t>. Paper presented at the 21st Annual Scientific Meeting of the Research Society on Alcoholism, Hilton Head, SC.</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Johnson, B.A., Ratkos, L.M., </w:t>
      </w:r>
      <w:r w:rsidRPr="00FE6DC7">
        <w:rPr>
          <w:rFonts w:ascii="Arial" w:hAnsi="Arial" w:cs="Arial"/>
          <w:b/>
          <w:sz w:val="22"/>
          <w:szCs w:val="22"/>
        </w:rPr>
        <w:t>Bordnick, P.S.</w:t>
      </w:r>
      <w:r w:rsidRPr="00FE6DC7">
        <w:rPr>
          <w:rFonts w:ascii="Arial" w:hAnsi="Arial" w:cs="Arial"/>
          <w:sz w:val="22"/>
          <w:szCs w:val="22"/>
        </w:rPr>
        <w:t>, Shenberger, M.A., Chen, Y</w:t>
      </w:r>
      <w:r w:rsidR="00611489">
        <w:rPr>
          <w:rFonts w:ascii="Arial" w:hAnsi="Arial" w:cs="Arial"/>
          <w:sz w:val="22"/>
          <w:szCs w:val="22"/>
        </w:rPr>
        <w:t>.</w:t>
      </w:r>
      <w:r w:rsidRPr="00FE6DC7">
        <w:rPr>
          <w:rFonts w:ascii="Arial" w:hAnsi="Arial" w:cs="Arial"/>
          <w:sz w:val="22"/>
          <w:szCs w:val="22"/>
        </w:rPr>
        <w:t xml:space="preserve">R., Doherty, J., &amp; Hassan, F. (1998, June). </w:t>
      </w:r>
      <w:r w:rsidRPr="00FE6DC7">
        <w:rPr>
          <w:rFonts w:ascii="Arial" w:hAnsi="Arial" w:cs="Arial"/>
          <w:i/>
          <w:sz w:val="22"/>
          <w:szCs w:val="22"/>
        </w:rPr>
        <w:t>Relationship of childhood problems and early onset alcoholism</w:t>
      </w:r>
      <w:r w:rsidRPr="00FE6DC7">
        <w:rPr>
          <w:rFonts w:ascii="Arial" w:hAnsi="Arial" w:cs="Arial"/>
          <w:sz w:val="22"/>
          <w:szCs w:val="22"/>
        </w:rPr>
        <w:t>. Paper presented at the 21st Annual Scientific Meeting of the Research Society on Alcoholism, Hilton Head, SC.</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lastRenderedPageBreak/>
        <w:t xml:space="preserve">Johnson, B.A., Chen, Y.R., Roache, J.D., Swann, A.C., &amp; </w:t>
      </w:r>
      <w:r w:rsidRPr="00FE6DC7">
        <w:rPr>
          <w:rFonts w:ascii="Arial" w:hAnsi="Arial" w:cs="Arial"/>
          <w:b/>
          <w:sz w:val="22"/>
          <w:szCs w:val="22"/>
        </w:rPr>
        <w:t>Bordnick, P.S.</w:t>
      </w:r>
      <w:r w:rsidRPr="00FE6DC7">
        <w:rPr>
          <w:rFonts w:ascii="Arial" w:hAnsi="Arial" w:cs="Arial"/>
          <w:sz w:val="22"/>
          <w:szCs w:val="22"/>
        </w:rPr>
        <w:t xml:space="preserve"> (1998, June). </w:t>
      </w:r>
      <w:r w:rsidRPr="00FE6DC7">
        <w:rPr>
          <w:rFonts w:ascii="Arial" w:hAnsi="Arial" w:cs="Arial"/>
          <w:i/>
          <w:sz w:val="22"/>
          <w:szCs w:val="22"/>
        </w:rPr>
        <w:t>Age of onset as a discriminator between subtypes of alcoholic</w:t>
      </w:r>
      <w:r w:rsidRPr="00FE6DC7">
        <w:rPr>
          <w:rFonts w:ascii="Arial" w:hAnsi="Arial" w:cs="Arial"/>
          <w:sz w:val="22"/>
          <w:szCs w:val="22"/>
        </w:rPr>
        <w:t>. Paper presented at the 21st Annual Scientific Meeting of the Research Society on Alcoholism, Hilton Head, SC.</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Wells, L., </w:t>
      </w:r>
      <w:r w:rsidRPr="00FE6DC7">
        <w:rPr>
          <w:rFonts w:ascii="Arial" w:hAnsi="Arial" w:cs="Arial"/>
          <w:b/>
          <w:sz w:val="22"/>
          <w:szCs w:val="22"/>
        </w:rPr>
        <w:t>Bordnick, P.S.</w:t>
      </w:r>
      <w:r w:rsidRPr="00FE6DC7">
        <w:rPr>
          <w:rFonts w:ascii="Arial" w:hAnsi="Arial" w:cs="Arial"/>
          <w:sz w:val="22"/>
          <w:szCs w:val="22"/>
        </w:rPr>
        <w:t xml:space="preserve">, Kenny, P., Overton, D., Dhother, D., Abramson, D., Wagner, L., Chen, R., Ratkos, L., Vogelson, L., &amp; Johnson, B. (1997, August). </w:t>
      </w:r>
      <w:r w:rsidRPr="00FE6DC7">
        <w:rPr>
          <w:rFonts w:ascii="Arial" w:hAnsi="Arial" w:cs="Arial"/>
          <w:i/>
          <w:sz w:val="22"/>
          <w:szCs w:val="22"/>
        </w:rPr>
        <w:t>Intravenous cocaine administration: Effects of isradipine on heart rate</w:t>
      </w:r>
      <w:r w:rsidRPr="00FE6DC7">
        <w:rPr>
          <w:rFonts w:ascii="Arial" w:hAnsi="Arial" w:cs="Arial"/>
          <w:sz w:val="22"/>
          <w:szCs w:val="22"/>
        </w:rPr>
        <w:t>. Paper presented at the Regional Scientific Meeting of the Collegium Internationale Neuro-Psychopharmacologicum/Colegio Mexicano de Neuropsicofarmacologia (CINP/CMNP), Acapulco, Mexico.</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Wells, L., Lamki, L., Barron, B., Fang, B., Wagner, L., Dhother, D., Kramer, L., Abramson, D., Huang, D., Ratkos, L., Vogelson, L., &amp; Johnson, B. A. (1997, August). </w:t>
      </w:r>
      <w:r w:rsidRPr="00FE6DC7">
        <w:rPr>
          <w:rFonts w:ascii="Arial" w:hAnsi="Arial" w:cs="Arial"/>
          <w:i/>
          <w:sz w:val="22"/>
          <w:szCs w:val="22"/>
        </w:rPr>
        <w:t>Neuropsychological effects of chronic cocaine use</w:t>
      </w:r>
      <w:r w:rsidRPr="00FE6DC7">
        <w:rPr>
          <w:rFonts w:ascii="Arial" w:hAnsi="Arial" w:cs="Arial"/>
          <w:sz w:val="22"/>
          <w:szCs w:val="22"/>
        </w:rPr>
        <w:t>. Paper presented at the Regional Scientific Meeting of the Collegium Internationale Neuro-Psychopharmacologicum/Colegio Mexicano de Neuropsicofarmacologia (CINP/CMNP), Acapulco, Mexico.</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Johnson, B.A., Wagner, L., Lamki, L., Fang, B., Barron, B., Wells, L. T., Kramer, L., </w:t>
      </w:r>
      <w:r w:rsidRPr="00FE6DC7">
        <w:rPr>
          <w:rFonts w:ascii="Arial" w:hAnsi="Arial" w:cs="Arial"/>
          <w:b/>
          <w:sz w:val="22"/>
          <w:szCs w:val="22"/>
        </w:rPr>
        <w:t>Bordnick, P.S.</w:t>
      </w:r>
      <w:r w:rsidRPr="00FE6DC7">
        <w:rPr>
          <w:rFonts w:ascii="Arial" w:hAnsi="Arial" w:cs="Arial"/>
          <w:sz w:val="22"/>
          <w:szCs w:val="22"/>
        </w:rPr>
        <w:t xml:space="preserve">, &amp; Chen, R. (1997, December). </w:t>
      </w:r>
      <w:r w:rsidRPr="00FE6DC7">
        <w:rPr>
          <w:rFonts w:ascii="Arial" w:hAnsi="Arial" w:cs="Arial"/>
          <w:i/>
          <w:sz w:val="22"/>
          <w:szCs w:val="22"/>
        </w:rPr>
        <w:t>Reliability of a novel quantitative SPECT technique for measuring low, high, and normal blood flow states in the brain</w:t>
      </w:r>
      <w:r w:rsidRPr="00FE6DC7">
        <w:rPr>
          <w:rFonts w:ascii="Arial" w:hAnsi="Arial" w:cs="Arial"/>
          <w:sz w:val="22"/>
          <w:szCs w:val="22"/>
        </w:rPr>
        <w:t>. Paper presented at the 36th Annual Meeting of the American College of Neuropsychopharmacology (ACNP), Waikoloa, HI.</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Ratkos, L.M., Kaparos, S., Vogelson, L., Chek, K., Hassan, F., Kimble, A., Huang, D., Wells, L. T., </w:t>
      </w:r>
      <w:r w:rsidRPr="00FE6DC7">
        <w:rPr>
          <w:rFonts w:ascii="Arial" w:hAnsi="Arial" w:cs="Arial"/>
          <w:b/>
          <w:sz w:val="22"/>
          <w:szCs w:val="22"/>
        </w:rPr>
        <w:t>Bordnick, P.S.</w:t>
      </w:r>
      <w:r w:rsidRPr="00FE6DC7">
        <w:rPr>
          <w:rFonts w:ascii="Arial" w:hAnsi="Arial" w:cs="Arial"/>
          <w:sz w:val="22"/>
          <w:szCs w:val="22"/>
        </w:rPr>
        <w:t xml:space="preserve">, &amp; Johnson, B.A.  (1997, March). </w:t>
      </w:r>
      <w:r w:rsidRPr="00FE6DC7">
        <w:rPr>
          <w:rFonts w:ascii="Arial" w:hAnsi="Arial" w:cs="Arial"/>
          <w:i/>
          <w:sz w:val="22"/>
          <w:szCs w:val="22"/>
        </w:rPr>
        <w:t>Neuropsychological effects of chronic cocaine use</w:t>
      </w:r>
      <w:r w:rsidRPr="00FE6DC7">
        <w:rPr>
          <w:rFonts w:ascii="Arial" w:hAnsi="Arial" w:cs="Arial"/>
          <w:sz w:val="22"/>
          <w:szCs w:val="22"/>
        </w:rPr>
        <w:t>.  Paper presented at the 3rd Annual University of Texas – Houston Health Science Center Research Day, Houston, TX.</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Wells, L.T., Chen, R., Ratkos, L. M., Vogelson, L. Kaparos, S., Hassan, F., Kimble, A., Chek, K., </w:t>
      </w:r>
      <w:r w:rsidRPr="00FE6DC7">
        <w:rPr>
          <w:rFonts w:ascii="Arial" w:hAnsi="Arial" w:cs="Arial"/>
          <w:b/>
          <w:sz w:val="22"/>
          <w:szCs w:val="22"/>
        </w:rPr>
        <w:t>Bordnick, P.S.</w:t>
      </w:r>
      <w:r w:rsidRPr="00FE6DC7">
        <w:rPr>
          <w:rFonts w:ascii="Arial" w:hAnsi="Arial" w:cs="Arial"/>
          <w:sz w:val="22"/>
          <w:szCs w:val="22"/>
        </w:rPr>
        <w:t xml:space="preserve">, &amp; Johnson, B. (1997, June). </w:t>
      </w:r>
      <w:r w:rsidRPr="00FE6DC7">
        <w:rPr>
          <w:rFonts w:ascii="Arial" w:hAnsi="Arial" w:cs="Arial"/>
          <w:i/>
          <w:sz w:val="22"/>
          <w:szCs w:val="22"/>
        </w:rPr>
        <w:t>Cocaine craving: A real-time naturalistic evaluation</w:t>
      </w:r>
      <w:r w:rsidRPr="00FE6DC7">
        <w:rPr>
          <w:rFonts w:ascii="Arial" w:hAnsi="Arial" w:cs="Arial"/>
          <w:sz w:val="22"/>
          <w:szCs w:val="22"/>
        </w:rPr>
        <w:t>. Paper presented at the 59th Annual Scientific Meeting of the College on Problems of Drug Dependence (CPDD), Nashville, TN.</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Chen, R., </w:t>
      </w:r>
      <w:r w:rsidRPr="00FE6DC7">
        <w:rPr>
          <w:rFonts w:ascii="Arial" w:hAnsi="Arial" w:cs="Arial"/>
          <w:b/>
          <w:sz w:val="22"/>
          <w:szCs w:val="22"/>
        </w:rPr>
        <w:t>Bordnick, P.S.</w:t>
      </w:r>
      <w:r w:rsidRPr="00FE6DC7">
        <w:rPr>
          <w:rFonts w:ascii="Arial" w:hAnsi="Arial" w:cs="Arial"/>
          <w:sz w:val="22"/>
          <w:szCs w:val="22"/>
        </w:rPr>
        <w:t xml:space="preserve">, Simms, D., &amp; Schmitz, J. (1997, June). </w:t>
      </w:r>
      <w:r w:rsidRPr="00FE6DC7">
        <w:rPr>
          <w:rFonts w:ascii="Arial" w:hAnsi="Arial" w:cs="Arial"/>
          <w:i/>
          <w:sz w:val="22"/>
          <w:szCs w:val="22"/>
        </w:rPr>
        <w:t>Cue reactivity and specificity</w:t>
      </w:r>
      <w:r w:rsidRPr="00FE6DC7">
        <w:rPr>
          <w:rFonts w:ascii="Arial" w:hAnsi="Arial" w:cs="Arial"/>
          <w:sz w:val="22"/>
          <w:szCs w:val="22"/>
        </w:rPr>
        <w:t>. Paper presented at the 59th Annual Scientific Meeting of the College on Problems of Drug Dependence (CPDD), Nashville, TN.</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Shafer, A., </w:t>
      </w:r>
      <w:r w:rsidRPr="00FE6DC7">
        <w:rPr>
          <w:rFonts w:ascii="Arial" w:hAnsi="Arial" w:cs="Arial"/>
          <w:b/>
          <w:sz w:val="22"/>
          <w:szCs w:val="22"/>
        </w:rPr>
        <w:t>Bordnick, P.S.</w:t>
      </w:r>
      <w:r w:rsidRPr="00FE6DC7">
        <w:rPr>
          <w:rFonts w:ascii="Arial" w:hAnsi="Arial" w:cs="Arial"/>
          <w:sz w:val="22"/>
          <w:szCs w:val="22"/>
        </w:rPr>
        <w:t xml:space="preserve">, Simms, D., Chen, R., Oderinde, V., Johnson, B.A., &amp; Schmitz, J. (1997, June). </w:t>
      </w:r>
      <w:r w:rsidRPr="00FE6DC7">
        <w:rPr>
          <w:rFonts w:ascii="Arial" w:hAnsi="Arial" w:cs="Arial"/>
          <w:i/>
          <w:sz w:val="22"/>
          <w:szCs w:val="22"/>
        </w:rPr>
        <w:t>Relative sensitivity of a laboratory cue reactivity paradigm</w:t>
      </w:r>
      <w:r w:rsidRPr="00FE6DC7">
        <w:rPr>
          <w:rFonts w:ascii="Arial" w:hAnsi="Arial" w:cs="Arial"/>
          <w:sz w:val="22"/>
          <w:szCs w:val="22"/>
        </w:rPr>
        <w:t>. Paper presented at the 59th Annual Scientific Meeting of the College on Problems of Drug Dependence (CPDD), Nashville, TN.</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Lamki, L., Johnson, B.A., Simms, D., Fang, B., Barron, B., Wagner, L., </w:t>
      </w:r>
      <w:r w:rsidRPr="00FE6DC7">
        <w:rPr>
          <w:rFonts w:ascii="Arial" w:hAnsi="Arial" w:cs="Arial"/>
          <w:b/>
          <w:sz w:val="22"/>
          <w:szCs w:val="22"/>
        </w:rPr>
        <w:t>Bordnick, P.S.</w:t>
      </w:r>
      <w:r w:rsidRPr="00FE6DC7">
        <w:rPr>
          <w:rFonts w:ascii="Arial" w:hAnsi="Arial" w:cs="Arial"/>
          <w:sz w:val="22"/>
          <w:szCs w:val="22"/>
        </w:rPr>
        <w:t xml:space="preserve">, Chen, R., Meisch, R., Vogelson, L., Maugans, W., &amp; Overton, D. (1997, June). </w:t>
      </w:r>
      <w:r w:rsidRPr="00FE6DC7">
        <w:rPr>
          <w:rFonts w:ascii="Arial" w:hAnsi="Arial" w:cs="Arial"/>
          <w:i/>
          <w:sz w:val="22"/>
          <w:szCs w:val="22"/>
        </w:rPr>
        <w:t>Cocaine-related changes in brain blood flow</w:t>
      </w:r>
      <w:r w:rsidRPr="00FE6DC7">
        <w:rPr>
          <w:rFonts w:ascii="Arial" w:hAnsi="Arial" w:cs="Arial"/>
          <w:sz w:val="22"/>
          <w:szCs w:val="22"/>
        </w:rPr>
        <w:t>. Paper presented at the 59th Annual Scientific Meeting of the College on Problems of Drug Dependence (CPDD), Nashville, TN.</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Schmitz, J.M., </w:t>
      </w:r>
      <w:r w:rsidRPr="00FE6DC7">
        <w:rPr>
          <w:rFonts w:ascii="Arial" w:hAnsi="Arial" w:cs="Arial"/>
          <w:b/>
          <w:sz w:val="22"/>
          <w:szCs w:val="22"/>
        </w:rPr>
        <w:t>Bordnick, P.S.</w:t>
      </w:r>
      <w:r w:rsidRPr="00FE6DC7">
        <w:rPr>
          <w:rFonts w:ascii="Arial" w:hAnsi="Arial" w:cs="Arial"/>
          <w:sz w:val="22"/>
          <w:szCs w:val="22"/>
        </w:rPr>
        <w:t xml:space="preserve">, &amp; Lee, T. (1997, June). </w:t>
      </w:r>
      <w:r w:rsidRPr="00FE6DC7">
        <w:rPr>
          <w:rFonts w:ascii="Arial" w:hAnsi="Arial" w:cs="Arial"/>
          <w:i/>
          <w:sz w:val="22"/>
          <w:szCs w:val="22"/>
        </w:rPr>
        <w:t>A comparison of two treatment models for smoking cessation in women with heart disease risk</w:t>
      </w:r>
      <w:r w:rsidRPr="00FE6DC7">
        <w:rPr>
          <w:rFonts w:ascii="Arial" w:hAnsi="Arial" w:cs="Arial"/>
          <w:sz w:val="22"/>
          <w:szCs w:val="22"/>
        </w:rPr>
        <w:t>. Paper presented at the 3rd Annual Scientific Meeting of the Society for Research on Nicotine and Tobacco (SRNT), Nashville, TN.</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Schmitz, J.M., &amp; Navarro, B. (1997, June). </w:t>
      </w:r>
      <w:r w:rsidRPr="00FE6DC7">
        <w:rPr>
          <w:rFonts w:ascii="Arial" w:hAnsi="Arial" w:cs="Arial"/>
          <w:i/>
          <w:sz w:val="22"/>
          <w:szCs w:val="22"/>
        </w:rPr>
        <w:t>Analysis of coping skills in women who smoke</w:t>
      </w:r>
      <w:r w:rsidRPr="00FE6DC7">
        <w:rPr>
          <w:rFonts w:ascii="Arial" w:hAnsi="Arial" w:cs="Arial"/>
          <w:sz w:val="22"/>
          <w:szCs w:val="22"/>
        </w:rPr>
        <w:t>. Paper presented at the 3rd Annual Scientific Meeting of the Society for Research on Nicotine and Tobacco (SRNT), Nashville, TN.</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Day, S., Schmitz, J.M., </w:t>
      </w:r>
      <w:r w:rsidRPr="00FE6DC7">
        <w:rPr>
          <w:rFonts w:ascii="Arial" w:hAnsi="Arial" w:cs="Arial"/>
          <w:b/>
          <w:sz w:val="22"/>
          <w:szCs w:val="22"/>
        </w:rPr>
        <w:t>Bordnick, P.S.</w:t>
      </w:r>
      <w:r w:rsidRPr="00FE6DC7">
        <w:rPr>
          <w:rFonts w:ascii="Arial" w:hAnsi="Arial" w:cs="Arial"/>
          <w:sz w:val="22"/>
          <w:szCs w:val="22"/>
        </w:rPr>
        <w:t xml:space="preserve">, Oswald, L.M., &amp; Grabowski, J.  (1996, June). </w:t>
      </w:r>
      <w:r w:rsidRPr="00FE6DC7">
        <w:rPr>
          <w:rFonts w:ascii="Arial" w:hAnsi="Arial" w:cs="Arial"/>
          <w:i/>
          <w:sz w:val="22"/>
          <w:szCs w:val="22"/>
        </w:rPr>
        <w:t>Treatment outcome of alcohol-cocaine dependent patients</w:t>
      </w:r>
      <w:r w:rsidRPr="00FE6DC7">
        <w:rPr>
          <w:rFonts w:ascii="Arial" w:hAnsi="Arial" w:cs="Arial"/>
          <w:sz w:val="22"/>
          <w:szCs w:val="22"/>
        </w:rPr>
        <w:t xml:space="preserve">. Paper presented at the 58th Annual Scientific Meeting of the College on Problems of Drug Dependence (CPDD), San Juan, Puerto Rico.  </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lastRenderedPageBreak/>
        <w:t xml:space="preserve">Schmitz, J.M., </w:t>
      </w:r>
      <w:r w:rsidRPr="00FE6DC7">
        <w:rPr>
          <w:rFonts w:ascii="Arial" w:hAnsi="Arial" w:cs="Arial"/>
          <w:b/>
          <w:sz w:val="22"/>
          <w:szCs w:val="22"/>
        </w:rPr>
        <w:t>Bordnick, P.S.</w:t>
      </w:r>
      <w:r w:rsidRPr="00FE6DC7">
        <w:rPr>
          <w:rFonts w:ascii="Arial" w:hAnsi="Arial" w:cs="Arial"/>
          <w:sz w:val="22"/>
          <w:szCs w:val="22"/>
        </w:rPr>
        <w:t xml:space="preserve">, Rhoades, H.M., &amp; Oswald, L.M. (1996, June). </w:t>
      </w:r>
      <w:r w:rsidRPr="00FE6DC7">
        <w:rPr>
          <w:rFonts w:ascii="Arial" w:hAnsi="Arial" w:cs="Arial"/>
          <w:i/>
          <w:sz w:val="22"/>
          <w:szCs w:val="22"/>
        </w:rPr>
        <w:t>Defining and predicting “relapse” following treatment of cocaine dependence</w:t>
      </w:r>
      <w:r w:rsidRPr="00FE6DC7">
        <w:rPr>
          <w:rFonts w:ascii="Arial" w:hAnsi="Arial" w:cs="Arial"/>
          <w:sz w:val="22"/>
          <w:szCs w:val="22"/>
        </w:rPr>
        <w:t>. Paper presented at the 58th Annual Scientific Meeting of the College on Problems of Drug Dependence (CPDD), San Juan, Puerto Rico.</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&amp; Schmitz. J. M. (1996, June). </w:t>
      </w:r>
      <w:r w:rsidRPr="00FE6DC7">
        <w:rPr>
          <w:rFonts w:ascii="Arial" w:hAnsi="Arial" w:cs="Arial"/>
          <w:i/>
          <w:sz w:val="22"/>
          <w:szCs w:val="22"/>
        </w:rPr>
        <w:t>Cocaine craving: An evaluation across treatment phases</w:t>
      </w:r>
      <w:r w:rsidRPr="00FE6DC7">
        <w:rPr>
          <w:rFonts w:ascii="Arial" w:hAnsi="Arial" w:cs="Arial"/>
          <w:sz w:val="22"/>
          <w:szCs w:val="22"/>
        </w:rPr>
        <w:t>. Paper presented at the 58th Annual Scientific Meeting of the College on Problems of Drug Dependence (CPDD), San Juan, Puerto Rico.</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Elkins, R. L., Orr, T. E., Walters, P., &amp; Thyer, B. A.  (1996, May). </w:t>
      </w:r>
      <w:r w:rsidRPr="00FE6DC7">
        <w:rPr>
          <w:rFonts w:ascii="Arial" w:hAnsi="Arial" w:cs="Arial"/>
          <w:i/>
          <w:sz w:val="22"/>
          <w:szCs w:val="22"/>
        </w:rPr>
        <w:t>Evaluating the relative efficacy of three aversion therapies designed to reduce craving among male cocaine abusers</w:t>
      </w:r>
      <w:r w:rsidRPr="00FE6DC7">
        <w:rPr>
          <w:rFonts w:ascii="Arial" w:hAnsi="Arial" w:cs="Arial"/>
          <w:sz w:val="22"/>
          <w:szCs w:val="22"/>
        </w:rPr>
        <w:t>.  Paper presented at the 149th Annual Scientific Meeting of the American Psychiatric Association (APA), New York, NY.</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Dougherty, D.M., &amp; </w:t>
      </w:r>
      <w:r w:rsidRPr="00FE6DC7">
        <w:rPr>
          <w:rFonts w:ascii="Arial" w:hAnsi="Arial" w:cs="Arial"/>
          <w:b/>
          <w:sz w:val="22"/>
          <w:szCs w:val="22"/>
        </w:rPr>
        <w:t>Bordnick, P.S.</w:t>
      </w:r>
      <w:r w:rsidRPr="00FE6DC7">
        <w:rPr>
          <w:rFonts w:ascii="Arial" w:hAnsi="Arial" w:cs="Arial"/>
          <w:sz w:val="22"/>
          <w:szCs w:val="22"/>
        </w:rPr>
        <w:t xml:space="preserve"> (1996, May). </w:t>
      </w:r>
      <w:r w:rsidRPr="00FE6DC7">
        <w:rPr>
          <w:rFonts w:ascii="Arial" w:hAnsi="Arial" w:cs="Arial"/>
          <w:i/>
          <w:sz w:val="22"/>
          <w:szCs w:val="22"/>
        </w:rPr>
        <w:t>The relationship between the menstrual distress questionnaire and aggressive responding</w:t>
      </w:r>
      <w:r w:rsidRPr="00FE6DC7">
        <w:rPr>
          <w:rFonts w:ascii="Arial" w:hAnsi="Arial" w:cs="Arial"/>
          <w:sz w:val="22"/>
          <w:szCs w:val="22"/>
        </w:rPr>
        <w:t>. Paper presented at the 149th Annual Scientific Meeting of the American Psychiatric Association (APA), New York, NY.</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Schmitz, J.M., </w:t>
      </w:r>
      <w:r w:rsidRPr="00FE6DC7">
        <w:rPr>
          <w:rFonts w:ascii="Arial" w:hAnsi="Arial" w:cs="Arial"/>
          <w:b/>
          <w:sz w:val="22"/>
          <w:szCs w:val="22"/>
        </w:rPr>
        <w:t>Bordnick, P.S.</w:t>
      </w:r>
      <w:r w:rsidRPr="00FE6DC7">
        <w:rPr>
          <w:rFonts w:ascii="Arial" w:hAnsi="Arial" w:cs="Arial"/>
          <w:sz w:val="22"/>
          <w:szCs w:val="22"/>
        </w:rPr>
        <w:t xml:space="preserve">, Thyer, B. A., &amp; Dougherty, D. M. (1996, May). </w:t>
      </w:r>
      <w:r w:rsidRPr="00FE6DC7">
        <w:rPr>
          <w:rFonts w:ascii="Arial" w:hAnsi="Arial" w:cs="Arial"/>
          <w:i/>
          <w:sz w:val="22"/>
          <w:szCs w:val="22"/>
        </w:rPr>
        <w:t>Psychosocial and pharmacological treatments for cocaine abuse: A review of empirical research</w:t>
      </w:r>
      <w:r w:rsidRPr="00FE6DC7">
        <w:rPr>
          <w:rFonts w:ascii="Arial" w:hAnsi="Arial" w:cs="Arial"/>
          <w:sz w:val="22"/>
          <w:szCs w:val="22"/>
        </w:rPr>
        <w:t>. Paper presented at the 149th Annual Scientific Meeting of the American Psychiatric Association (APA), New York, NY.</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Schmitz, J.M., </w:t>
      </w:r>
      <w:r w:rsidRPr="00FE6DC7">
        <w:rPr>
          <w:rFonts w:ascii="Arial" w:hAnsi="Arial" w:cs="Arial"/>
          <w:b/>
          <w:sz w:val="22"/>
          <w:szCs w:val="22"/>
        </w:rPr>
        <w:t>Bordnick, P.S.</w:t>
      </w:r>
      <w:r w:rsidRPr="00FE6DC7">
        <w:rPr>
          <w:rFonts w:ascii="Arial" w:hAnsi="Arial" w:cs="Arial"/>
          <w:sz w:val="22"/>
          <w:szCs w:val="22"/>
        </w:rPr>
        <w:t xml:space="preserve">, &amp; Lee, T. (1996, March). </w:t>
      </w:r>
      <w:r w:rsidRPr="00FE6DC7">
        <w:rPr>
          <w:rFonts w:ascii="Arial" w:hAnsi="Arial" w:cs="Arial"/>
          <w:i/>
          <w:sz w:val="22"/>
          <w:szCs w:val="22"/>
        </w:rPr>
        <w:t>Quitting smoking with or without treatment: Preliminary findings</w:t>
      </w:r>
      <w:r w:rsidRPr="00FE6DC7">
        <w:rPr>
          <w:rFonts w:ascii="Arial" w:hAnsi="Arial" w:cs="Arial"/>
          <w:sz w:val="22"/>
          <w:szCs w:val="22"/>
        </w:rPr>
        <w:t>. Paper presented at the Annual Scientific Meeting of the Society for Research on Nicotine and Tobacco (SRNT), Washington, DC.</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Schmitz, J.M., </w:t>
      </w:r>
      <w:r w:rsidRPr="00FE6DC7">
        <w:rPr>
          <w:rFonts w:ascii="Arial" w:hAnsi="Arial" w:cs="Arial"/>
          <w:b/>
          <w:sz w:val="22"/>
          <w:szCs w:val="22"/>
        </w:rPr>
        <w:t>Bordnick, P.S.</w:t>
      </w:r>
      <w:r w:rsidRPr="00FE6DC7">
        <w:rPr>
          <w:rFonts w:ascii="Arial" w:hAnsi="Arial" w:cs="Arial"/>
          <w:sz w:val="22"/>
          <w:szCs w:val="22"/>
        </w:rPr>
        <w:t xml:space="preserve">, &amp; Lee, T. (1996, March). </w:t>
      </w:r>
      <w:r w:rsidRPr="00FE6DC7">
        <w:rPr>
          <w:rFonts w:ascii="Arial" w:hAnsi="Arial" w:cs="Arial"/>
          <w:i/>
          <w:sz w:val="22"/>
          <w:szCs w:val="22"/>
        </w:rPr>
        <w:t>Smoking cessation in women with heart disease risk: A preliminary comparison of two treatment models</w:t>
      </w:r>
      <w:r w:rsidRPr="00FE6DC7">
        <w:rPr>
          <w:rFonts w:ascii="Arial" w:hAnsi="Arial" w:cs="Arial"/>
          <w:sz w:val="22"/>
          <w:szCs w:val="22"/>
        </w:rPr>
        <w:t>. Paper presented at the Annual Scientific Meeting of the Society for Research on Nicotine and Tobacco (SRNT), Washington, DC.</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Schmitz, J.M., </w:t>
      </w:r>
      <w:r w:rsidRPr="00FE6DC7">
        <w:rPr>
          <w:rFonts w:ascii="Arial" w:hAnsi="Arial" w:cs="Arial"/>
          <w:b/>
          <w:sz w:val="22"/>
          <w:szCs w:val="22"/>
        </w:rPr>
        <w:t>Bordnick, P.S.</w:t>
      </w:r>
      <w:r w:rsidRPr="00FE6DC7">
        <w:rPr>
          <w:rFonts w:ascii="Arial" w:hAnsi="Arial" w:cs="Arial"/>
          <w:sz w:val="22"/>
          <w:szCs w:val="22"/>
        </w:rPr>
        <w:t xml:space="preserve">, &amp; Spiga, R. (1996, March). </w:t>
      </w:r>
      <w:r w:rsidRPr="00FE6DC7">
        <w:rPr>
          <w:rFonts w:ascii="Arial" w:hAnsi="Arial" w:cs="Arial"/>
          <w:i/>
          <w:sz w:val="22"/>
          <w:szCs w:val="22"/>
        </w:rPr>
        <w:t>The relationship of cigarette smoking to cocaine and alcohol outcome following inpatient/outpatient treatment</w:t>
      </w:r>
      <w:r w:rsidRPr="00FE6DC7">
        <w:rPr>
          <w:rFonts w:ascii="Arial" w:hAnsi="Arial" w:cs="Arial"/>
          <w:sz w:val="22"/>
          <w:szCs w:val="22"/>
        </w:rPr>
        <w:t>. Paper presented at the Annual Scientific Meeting of the Society for Research on Nicotine and Tobacco (SRNT), Washington, DC.</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Schmitz, J.M., Day, S., Oswald, L.M., &amp; Grabowski, J.  (1996, February). </w:t>
      </w:r>
      <w:r w:rsidRPr="00FE6DC7">
        <w:rPr>
          <w:rFonts w:ascii="Arial" w:hAnsi="Arial" w:cs="Arial"/>
          <w:i/>
          <w:sz w:val="22"/>
          <w:szCs w:val="22"/>
        </w:rPr>
        <w:t>A comparison of alcohol-cocaine vs. cocaine dependent patients</w:t>
      </w:r>
      <w:r w:rsidRPr="00FE6DC7">
        <w:rPr>
          <w:rFonts w:ascii="Arial" w:hAnsi="Arial" w:cs="Arial"/>
          <w:sz w:val="22"/>
          <w:szCs w:val="22"/>
        </w:rPr>
        <w:t>. Paper presented at the Annual Scientific Meeting of the Texas Research Society on Alcoholism (TRSA), Lubbock, TX.</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Orr, T.E., &amp; Elkins, R. (1994, October). </w:t>
      </w:r>
      <w:r w:rsidRPr="00FE6DC7">
        <w:rPr>
          <w:rFonts w:ascii="Arial" w:hAnsi="Arial" w:cs="Arial"/>
          <w:i/>
          <w:sz w:val="22"/>
          <w:szCs w:val="22"/>
        </w:rPr>
        <w:t>Aversion therapy for alcohol and cocaine dependent patients</w:t>
      </w:r>
      <w:r w:rsidRPr="00FE6DC7">
        <w:rPr>
          <w:rFonts w:ascii="Arial" w:hAnsi="Arial" w:cs="Arial"/>
          <w:sz w:val="22"/>
          <w:szCs w:val="22"/>
        </w:rPr>
        <w:t>. Paper presented at the Annual Meeting of the National Association of Social Workers (NASW), Nashville, TN.</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Thyer, B.A., &amp; Ritchie, B.W. (1994, March). </w:t>
      </w:r>
      <w:r w:rsidRPr="00FE6DC7">
        <w:rPr>
          <w:rFonts w:ascii="Arial" w:hAnsi="Arial" w:cs="Arial"/>
          <w:i/>
          <w:sz w:val="22"/>
          <w:szCs w:val="22"/>
        </w:rPr>
        <w:t>Avian models of human psychopathology: Trichotillomania and feather picking disorder</w:t>
      </w:r>
      <w:r w:rsidRPr="00FE6DC7">
        <w:rPr>
          <w:rFonts w:ascii="Arial" w:hAnsi="Arial" w:cs="Arial"/>
          <w:sz w:val="22"/>
          <w:szCs w:val="22"/>
        </w:rPr>
        <w:t>. Paper presented at the Annual Scientific Meeting of the Anxiety Disorders Association of America (ADAA), Santa Monica, CA.</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Himle, J.A., </w:t>
      </w:r>
      <w:r w:rsidRPr="00FE6DC7">
        <w:rPr>
          <w:rFonts w:ascii="Arial" w:hAnsi="Arial" w:cs="Arial"/>
          <w:b/>
          <w:sz w:val="22"/>
          <w:szCs w:val="22"/>
        </w:rPr>
        <w:t>Bordnick, P.S.</w:t>
      </w:r>
      <w:r w:rsidRPr="00FE6DC7">
        <w:rPr>
          <w:rFonts w:ascii="Arial" w:hAnsi="Arial" w:cs="Arial"/>
          <w:sz w:val="22"/>
          <w:szCs w:val="22"/>
        </w:rPr>
        <w:t xml:space="preserve">, &amp; Himle, D. (1993, March). </w:t>
      </w:r>
      <w:r w:rsidRPr="00FE6DC7">
        <w:rPr>
          <w:rFonts w:ascii="Arial" w:hAnsi="Arial" w:cs="Arial"/>
          <w:i/>
          <w:sz w:val="22"/>
          <w:szCs w:val="22"/>
        </w:rPr>
        <w:t>Anxiety disorders and religion</w:t>
      </w:r>
      <w:r w:rsidRPr="00FE6DC7">
        <w:rPr>
          <w:rFonts w:ascii="Arial" w:hAnsi="Arial" w:cs="Arial"/>
          <w:sz w:val="22"/>
          <w:szCs w:val="22"/>
        </w:rPr>
        <w:t>. Paper presented at the Annual Scientific Meeting of the Anxiety Disorders Association of America (ADAA), Charleston, SC.</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&amp; Himle, J. A. (1992, October). </w:t>
      </w:r>
      <w:r w:rsidRPr="00FE6DC7">
        <w:rPr>
          <w:rFonts w:ascii="Arial" w:hAnsi="Arial" w:cs="Arial"/>
          <w:i/>
          <w:sz w:val="22"/>
          <w:szCs w:val="22"/>
        </w:rPr>
        <w:t>Trichotillomania group program</w:t>
      </w:r>
      <w:r w:rsidRPr="00FE6DC7">
        <w:rPr>
          <w:rFonts w:ascii="Arial" w:hAnsi="Arial" w:cs="Arial"/>
          <w:sz w:val="22"/>
          <w:szCs w:val="22"/>
        </w:rPr>
        <w:t>. Paper presented at the Annual Meeting of the Association for the Advancement of Social Work with Groups (AASWG), Atlanta, GA.</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Himle, J.A., &amp; </w:t>
      </w:r>
      <w:r w:rsidRPr="00FE6DC7">
        <w:rPr>
          <w:rFonts w:ascii="Arial" w:hAnsi="Arial" w:cs="Arial"/>
          <w:b/>
          <w:sz w:val="22"/>
          <w:szCs w:val="22"/>
        </w:rPr>
        <w:t>Bordnick, P.S.</w:t>
      </w:r>
      <w:r w:rsidRPr="00FE6DC7">
        <w:rPr>
          <w:rFonts w:ascii="Arial" w:hAnsi="Arial" w:cs="Arial"/>
          <w:sz w:val="22"/>
          <w:szCs w:val="22"/>
        </w:rPr>
        <w:t xml:space="preserve"> (1992, May). </w:t>
      </w:r>
      <w:r w:rsidRPr="00FE6DC7">
        <w:rPr>
          <w:rFonts w:ascii="Arial" w:hAnsi="Arial" w:cs="Arial"/>
          <w:i/>
          <w:sz w:val="22"/>
          <w:szCs w:val="22"/>
        </w:rPr>
        <w:t>A comparison of trichotillomania and obsessive-compulsive disorder</w:t>
      </w:r>
      <w:r w:rsidRPr="00FE6DC7">
        <w:rPr>
          <w:rFonts w:ascii="Arial" w:hAnsi="Arial" w:cs="Arial"/>
          <w:sz w:val="22"/>
          <w:szCs w:val="22"/>
        </w:rPr>
        <w:t>. Paper presented at the 145th Annual Scientific Meeting of the American Psychiatric Association (APA), Washington, DC.</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lastRenderedPageBreak/>
        <w:t xml:space="preserve">Himle, J.A., &amp; </w:t>
      </w:r>
      <w:r w:rsidRPr="00FE6DC7">
        <w:rPr>
          <w:rFonts w:ascii="Arial" w:hAnsi="Arial" w:cs="Arial"/>
          <w:b/>
          <w:sz w:val="22"/>
          <w:szCs w:val="22"/>
        </w:rPr>
        <w:t>Bordnick, P. S.</w:t>
      </w:r>
      <w:r w:rsidRPr="00FE6DC7">
        <w:rPr>
          <w:rFonts w:ascii="Arial" w:hAnsi="Arial" w:cs="Arial"/>
          <w:sz w:val="22"/>
          <w:szCs w:val="22"/>
        </w:rPr>
        <w:t xml:space="preserve"> (1992, March). </w:t>
      </w:r>
      <w:r w:rsidRPr="00FE6DC7">
        <w:rPr>
          <w:rFonts w:ascii="Arial" w:hAnsi="Arial" w:cs="Arial"/>
          <w:i/>
          <w:sz w:val="22"/>
          <w:szCs w:val="22"/>
        </w:rPr>
        <w:t>A comparison of trichotillomania and obsessive-compulsive disorder</w:t>
      </w:r>
      <w:r w:rsidRPr="00FE6DC7">
        <w:rPr>
          <w:rFonts w:ascii="Arial" w:hAnsi="Arial" w:cs="Arial"/>
          <w:sz w:val="22"/>
          <w:szCs w:val="22"/>
        </w:rPr>
        <w:t>. Paper presented at the Annual Scientific Meeting of the Anxiety Disorders Association of America (ADAA), Houston, TX.</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sz w:val="22"/>
          <w:szCs w:val="22"/>
        </w:rPr>
        <w:t xml:space="preserve">Himle, J.A., &amp; </w:t>
      </w:r>
      <w:r w:rsidRPr="00FE6DC7">
        <w:rPr>
          <w:rFonts w:ascii="Arial" w:hAnsi="Arial" w:cs="Arial"/>
          <w:b/>
          <w:sz w:val="22"/>
          <w:szCs w:val="22"/>
        </w:rPr>
        <w:t>Bordnick, P.S.</w:t>
      </w:r>
      <w:r w:rsidRPr="00FE6DC7">
        <w:rPr>
          <w:rFonts w:ascii="Arial" w:hAnsi="Arial" w:cs="Arial"/>
          <w:sz w:val="22"/>
          <w:szCs w:val="22"/>
        </w:rPr>
        <w:t xml:space="preserve"> (1991, July). </w:t>
      </w:r>
      <w:r w:rsidRPr="00FE6DC7">
        <w:rPr>
          <w:rFonts w:ascii="Arial" w:hAnsi="Arial" w:cs="Arial"/>
          <w:i/>
          <w:sz w:val="22"/>
          <w:szCs w:val="22"/>
        </w:rPr>
        <w:t>Trichotillomania and obsessive-compulsive disorder</w:t>
      </w:r>
      <w:r w:rsidRPr="00FE6DC7">
        <w:rPr>
          <w:rFonts w:ascii="Arial" w:hAnsi="Arial" w:cs="Arial"/>
          <w:sz w:val="22"/>
          <w:szCs w:val="22"/>
        </w:rPr>
        <w:t>. Paper presented at the Annual Albert J. Silverman Conference, Ann Arbor, MI.</w:t>
      </w:r>
    </w:p>
    <w:p w:rsidR="00E26CA3" w:rsidRPr="00FE6DC7" w:rsidRDefault="00E26CA3" w:rsidP="003A43B9">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(1989, May). </w:t>
      </w:r>
      <w:r w:rsidRPr="00FE6DC7">
        <w:rPr>
          <w:rFonts w:ascii="Arial" w:hAnsi="Arial" w:cs="Arial"/>
          <w:i/>
          <w:sz w:val="22"/>
          <w:szCs w:val="22"/>
        </w:rPr>
        <w:t>Anxiety levels and smoking behaviors</w:t>
      </w:r>
      <w:r w:rsidRPr="00FE6DC7">
        <w:rPr>
          <w:rFonts w:ascii="Arial" w:hAnsi="Arial" w:cs="Arial"/>
          <w:sz w:val="22"/>
          <w:szCs w:val="22"/>
        </w:rPr>
        <w:t>.  Paper presented at the Annual Meeting of the Illinois School of Professional Psychology, Chicago, IL.</w:t>
      </w:r>
    </w:p>
    <w:p w:rsidR="00E26CA3" w:rsidRPr="00FE6DC7" w:rsidRDefault="00E26CA3">
      <w:pPr>
        <w:ind w:left="720" w:hanging="720"/>
        <w:rPr>
          <w:rFonts w:ascii="Arial" w:hAnsi="Arial" w:cs="Arial"/>
          <w:sz w:val="22"/>
          <w:szCs w:val="22"/>
        </w:rPr>
      </w:pPr>
    </w:p>
    <w:p w:rsidR="00E26CA3" w:rsidRPr="00FE6DC7" w:rsidRDefault="00E26CA3">
      <w:pPr>
        <w:ind w:left="360" w:hanging="720"/>
        <w:rPr>
          <w:rFonts w:ascii="Arial" w:hAnsi="Arial" w:cs="Arial"/>
          <w:b/>
          <w:bCs/>
          <w:sz w:val="22"/>
          <w:szCs w:val="22"/>
        </w:rPr>
      </w:pPr>
      <w:r w:rsidRPr="00FE6DC7">
        <w:rPr>
          <w:rFonts w:ascii="Arial" w:hAnsi="Arial" w:cs="Arial"/>
          <w:b/>
          <w:bCs/>
          <w:sz w:val="22"/>
          <w:szCs w:val="22"/>
        </w:rPr>
        <w:t>Symposia</w:t>
      </w:r>
      <w:r w:rsidR="00C95D71" w:rsidRPr="00FE6DC7">
        <w:rPr>
          <w:rFonts w:ascii="Arial" w:hAnsi="Arial" w:cs="Arial"/>
          <w:b/>
          <w:bCs/>
          <w:sz w:val="22"/>
          <w:szCs w:val="22"/>
        </w:rPr>
        <w:t>/Workshop</w:t>
      </w:r>
      <w:r w:rsidRPr="00FE6DC7">
        <w:rPr>
          <w:rFonts w:ascii="Arial" w:hAnsi="Arial" w:cs="Arial"/>
          <w:b/>
          <w:bCs/>
          <w:sz w:val="22"/>
          <w:szCs w:val="22"/>
        </w:rPr>
        <w:t>:</w:t>
      </w:r>
    </w:p>
    <w:p w:rsidR="00C95D71" w:rsidRPr="00FE6DC7" w:rsidRDefault="00C95D71">
      <w:pPr>
        <w:pStyle w:val="PlainText"/>
        <w:ind w:left="720" w:hanging="720"/>
        <w:rPr>
          <w:rFonts w:ascii="Arial" w:hAnsi="Arial" w:cs="Arial"/>
          <w:sz w:val="22"/>
          <w:szCs w:val="22"/>
        </w:rPr>
      </w:pPr>
    </w:p>
    <w:p w:rsidR="000764EA" w:rsidRDefault="000764EA" w:rsidP="004A626E">
      <w:pPr>
        <w:pStyle w:val="PlainText"/>
        <w:ind w:left="720" w:hanging="720"/>
        <w:jc w:val="both"/>
        <w:rPr>
          <w:rFonts w:ascii="Arial" w:hAnsi="Arial" w:cs="Arial"/>
          <w:sz w:val="22"/>
          <w:szCs w:val="22"/>
        </w:rPr>
      </w:pPr>
    </w:p>
    <w:p w:rsidR="00FC6D22" w:rsidRPr="00FC6D22" w:rsidRDefault="00FC6D22" w:rsidP="00527FD7">
      <w:pPr>
        <w:ind w:left="720" w:hanging="720"/>
        <w:rPr>
          <w:rFonts w:ascii="Arial" w:hAnsi="Arial" w:cs="Arial"/>
          <w:sz w:val="22"/>
          <w:szCs w:val="22"/>
        </w:rPr>
      </w:pPr>
      <w:r w:rsidRPr="00527FD7">
        <w:rPr>
          <w:rFonts w:ascii="Arial" w:hAnsi="Arial" w:cs="Arial"/>
          <w:b/>
          <w:sz w:val="22"/>
          <w:szCs w:val="22"/>
        </w:rPr>
        <w:t>Bordnick, P.S</w:t>
      </w:r>
      <w:r>
        <w:rPr>
          <w:rFonts w:ascii="Arial" w:hAnsi="Arial" w:cs="Arial"/>
          <w:b/>
          <w:sz w:val="22"/>
          <w:szCs w:val="22"/>
        </w:rPr>
        <w:t xml:space="preserve">  </w:t>
      </w:r>
      <w:r>
        <w:rPr>
          <w:rFonts w:ascii="Arial" w:hAnsi="Arial" w:cs="Arial"/>
          <w:sz w:val="22"/>
          <w:szCs w:val="22"/>
        </w:rPr>
        <w:t>(February 2018)  Virtual Reality and smart phone applications for health and behavioral health.  Tulane Health Sciences Research Days Distinguished Lecture, New Orleans, LA</w:t>
      </w:r>
    </w:p>
    <w:p w:rsidR="00527FD7" w:rsidRDefault="000764EA" w:rsidP="00527FD7">
      <w:pPr>
        <w:ind w:left="720" w:hanging="720"/>
        <w:rPr>
          <w:rFonts w:ascii="Arial" w:hAnsi="Arial" w:cs="Arial"/>
          <w:sz w:val="22"/>
          <w:szCs w:val="22"/>
        </w:rPr>
      </w:pPr>
      <w:bookmarkStart w:id="0" w:name="_GoBack"/>
      <w:bookmarkEnd w:id="0"/>
      <w:r w:rsidRPr="00527FD7">
        <w:rPr>
          <w:rFonts w:ascii="Arial" w:hAnsi="Arial" w:cs="Arial"/>
          <w:b/>
          <w:sz w:val="22"/>
          <w:szCs w:val="22"/>
        </w:rPr>
        <w:t>Bordnick, P.S</w:t>
      </w:r>
      <w:r w:rsidRPr="00527FD7">
        <w:rPr>
          <w:rFonts w:ascii="Arial" w:hAnsi="Arial" w:cs="Arial"/>
          <w:sz w:val="22"/>
          <w:szCs w:val="22"/>
        </w:rPr>
        <w:t>. (</w:t>
      </w:r>
      <w:r w:rsidR="00527FD7" w:rsidRPr="00527FD7">
        <w:rPr>
          <w:rFonts w:ascii="Arial" w:hAnsi="Arial" w:cs="Arial"/>
          <w:sz w:val="22"/>
          <w:szCs w:val="22"/>
        </w:rPr>
        <w:t>October, 2017).  Virtual reality: The future of substanc</w:t>
      </w:r>
      <w:r w:rsidR="00527FD7">
        <w:rPr>
          <w:rFonts w:ascii="Arial" w:hAnsi="Arial" w:cs="Arial"/>
          <w:sz w:val="22"/>
          <w:szCs w:val="22"/>
        </w:rPr>
        <w:t>e abuse research and treatment presented at the VR Conference, Stanford University, California</w:t>
      </w:r>
    </w:p>
    <w:p w:rsidR="00DA2246" w:rsidRPr="00DA2246" w:rsidRDefault="00DA2246" w:rsidP="00320605">
      <w:pPr>
        <w:ind w:left="720" w:hanging="720"/>
        <w:rPr>
          <w:rFonts w:ascii="Arial" w:hAnsi="Arial" w:cs="Arial"/>
          <w:sz w:val="22"/>
          <w:szCs w:val="22"/>
        </w:rPr>
      </w:pPr>
      <w:r w:rsidRPr="00DA2246">
        <w:rPr>
          <w:rFonts w:ascii="Arial" w:hAnsi="Arial" w:cs="Arial"/>
          <w:b/>
          <w:sz w:val="22"/>
          <w:szCs w:val="22"/>
        </w:rPr>
        <w:t>Bordnick, P</w:t>
      </w:r>
      <w:r w:rsidRPr="00DA2246">
        <w:rPr>
          <w:rFonts w:ascii="Arial" w:hAnsi="Arial" w:cs="Arial"/>
          <w:sz w:val="22"/>
          <w:szCs w:val="22"/>
        </w:rPr>
        <w:t>.</w:t>
      </w:r>
      <w:r w:rsidRPr="00DA2246">
        <w:rPr>
          <w:rFonts w:ascii="Arial" w:hAnsi="Arial" w:cs="Arial"/>
          <w:b/>
          <w:sz w:val="22"/>
          <w:szCs w:val="22"/>
        </w:rPr>
        <w:t>S</w:t>
      </w:r>
      <w:r w:rsidRPr="00DA2246">
        <w:rPr>
          <w:rFonts w:ascii="Arial" w:hAnsi="Arial" w:cs="Arial"/>
          <w:sz w:val="22"/>
          <w:szCs w:val="22"/>
        </w:rPr>
        <w:t>. (May 2017) A new reality in the Big Easy: how a city can harness VR to benefit citizens</w:t>
      </w:r>
      <w:r>
        <w:rPr>
          <w:rFonts w:ascii="Arial" w:hAnsi="Arial" w:cs="Arial"/>
          <w:sz w:val="22"/>
          <w:szCs w:val="22"/>
        </w:rPr>
        <w:t>.  Panelist</w:t>
      </w:r>
      <w:r w:rsidR="0030214A">
        <w:rPr>
          <w:rFonts w:ascii="Arial" w:hAnsi="Arial" w:cs="Arial"/>
          <w:sz w:val="22"/>
          <w:szCs w:val="22"/>
        </w:rPr>
        <w:t xml:space="preserve"> at the Collision 2017 Conference, New Orleans, LA</w:t>
      </w:r>
    </w:p>
    <w:p w:rsidR="004D5BF9" w:rsidRDefault="004D5BF9" w:rsidP="004A626E">
      <w:pPr>
        <w:pStyle w:val="PlainText"/>
        <w:ind w:left="720" w:hanging="720"/>
        <w:jc w:val="both"/>
        <w:rPr>
          <w:rFonts w:ascii="Arial" w:hAnsi="Arial" w:cs="Arial"/>
          <w:bCs/>
          <w:sz w:val="22"/>
          <w:szCs w:val="22"/>
        </w:rPr>
      </w:pPr>
      <w:r>
        <w:rPr>
          <w:rFonts w:ascii="Arial" w:hAnsi="Arial" w:cs="Arial"/>
          <w:sz w:val="22"/>
          <w:szCs w:val="22"/>
        </w:rPr>
        <w:t xml:space="preserve">Himle, J., </w:t>
      </w:r>
      <w:r w:rsidRPr="004D5BF9">
        <w:rPr>
          <w:rFonts w:ascii="Arial" w:hAnsi="Arial" w:cs="Arial"/>
          <w:b/>
          <w:sz w:val="22"/>
          <w:szCs w:val="22"/>
        </w:rPr>
        <w:t>Bordnick, P.</w:t>
      </w:r>
      <w:r>
        <w:rPr>
          <w:rFonts w:ascii="Arial" w:hAnsi="Arial" w:cs="Arial"/>
          <w:sz w:val="22"/>
          <w:szCs w:val="22"/>
        </w:rPr>
        <w:t xml:space="preserve"> &amp; Newman J. (January, 2016). </w:t>
      </w:r>
      <w:r w:rsidRPr="004D5BF9">
        <w:rPr>
          <w:rFonts w:ascii="Arial" w:hAnsi="Arial" w:cs="Arial"/>
          <w:bCs/>
          <w:sz w:val="22"/>
          <w:szCs w:val="22"/>
        </w:rPr>
        <w:t>SBIR/STTR Funding Mechanisms: Exemplars – What is it, what are the research priorities, and what types of social work research are supported by this funding</w:t>
      </w:r>
      <w:r>
        <w:rPr>
          <w:rFonts w:ascii="Arial" w:hAnsi="Arial" w:cs="Arial"/>
          <w:bCs/>
          <w:sz w:val="22"/>
          <w:szCs w:val="22"/>
        </w:rPr>
        <w:t xml:space="preserve">. Symposium </w:t>
      </w:r>
      <w:r w:rsidRPr="004D5BF9">
        <w:rPr>
          <w:rFonts w:ascii="Arial" w:hAnsi="Arial" w:cs="Arial"/>
          <w:bCs/>
          <w:sz w:val="22"/>
          <w:szCs w:val="22"/>
        </w:rPr>
        <w:t>presented at the 201</w:t>
      </w:r>
      <w:r>
        <w:rPr>
          <w:rFonts w:ascii="Arial" w:hAnsi="Arial" w:cs="Arial"/>
          <w:bCs/>
          <w:sz w:val="22"/>
          <w:szCs w:val="22"/>
        </w:rPr>
        <w:t>6</w:t>
      </w:r>
      <w:r w:rsidRPr="004D5BF9">
        <w:rPr>
          <w:rFonts w:ascii="Arial" w:hAnsi="Arial" w:cs="Arial"/>
          <w:bCs/>
          <w:sz w:val="22"/>
          <w:szCs w:val="22"/>
        </w:rPr>
        <w:t xml:space="preserve"> Annual Conference of the Society for Social Work and Research, </w:t>
      </w:r>
      <w:r>
        <w:rPr>
          <w:rFonts w:ascii="Arial" w:hAnsi="Arial" w:cs="Arial"/>
          <w:bCs/>
          <w:sz w:val="22"/>
          <w:szCs w:val="22"/>
        </w:rPr>
        <w:t>Washington, DC</w:t>
      </w:r>
      <w:r w:rsidRPr="004D5BF9">
        <w:rPr>
          <w:rFonts w:ascii="Arial" w:hAnsi="Arial" w:cs="Arial"/>
          <w:bCs/>
          <w:sz w:val="22"/>
          <w:szCs w:val="22"/>
        </w:rPr>
        <w:t xml:space="preserve"> </w:t>
      </w:r>
    </w:p>
    <w:p w:rsidR="00F65775" w:rsidRPr="00FE6DC7" w:rsidRDefault="00F65775" w:rsidP="004A626E">
      <w:pPr>
        <w:pStyle w:val="PlainText"/>
        <w:ind w:left="720" w:hanging="720"/>
        <w:jc w:val="both"/>
        <w:rPr>
          <w:rFonts w:ascii="Arial" w:hAnsi="Arial" w:cs="Arial"/>
          <w:b/>
          <w:sz w:val="22"/>
          <w:szCs w:val="22"/>
        </w:rPr>
      </w:pPr>
      <w:r w:rsidRPr="00FE6DC7">
        <w:rPr>
          <w:rFonts w:ascii="Arial" w:hAnsi="Arial" w:cs="Arial"/>
          <w:b/>
          <w:sz w:val="22"/>
          <w:szCs w:val="22"/>
        </w:rPr>
        <w:t xml:space="preserve">Bordnick, P.S. </w:t>
      </w:r>
      <w:r w:rsidRPr="00FE6DC7">
        <w:rPr>
          <w:rFonts w:ascii="Arial" w:hAnsi="Arial" w:cs="Arial"/>
          <w:sz w:val="22"/>
          <w:szCs w:val="22"/>
        </w:rPr>
        <w:t xml:space="preserve">(2011, June). </w:t>
      </w:r>
      <w:r w:rsidR="001B602C" w:rsidRPr="00FE6DC7">
        <w:rPr>
          <w:rFonts w:ascii="Arial" w:hAnsi="Arial" w:cs="Arial"/>
          <w:sz w:val="22"/>
          <w:szCs w:val="22"/>
        </w:rPr>
        <w:t>Theory and Research of Behavioral and Cognitive Cues and Virtual Reality Treatment</w:t>
      </w:r>
      <w:r w:rsidRPr="00FE6DC7">
        <w:rPr>
          <w:rFonts w:ascii="Arial" w:hAnsi="Arial" w:cs="Arial"/>
          <w:sz w:val="22"/>
          <w:szCs w:val="22"/>
        </w:rPr>
        <w:t>. Presented at the Interdisciplinary Research Training Institute on Hispanic Drug Abuse, National Hispanic Science Network on Drug Abuse, funded by the National Institutes of Health, National Institute on Drug Abuse.</w:t>
      </w:r>
      <w:r w:rsidRPr="00FE6DC7">
        <w:rPr>
          <w:rFonts w:ascii="Arial" w:hAnsi="Arial" w:cs="Arial"/>
          <w:b/>
          <w:sz w:val="22"/>
          <w:szCs w:val="22"/>
        </w:rPr>
        <w:t xml:space="preserve"> </w:t>
      </w:r>
    </w:p>
    <w:p w:rsidR="00A87282" w:rsidRPr="00FE6DC7" w:rsidRDefault="00A87282" w:rsidP="006F5A53">
      <w:pPr>
        <w:ind w:left="810" w:hanging="810"/>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(2011, April). </w:t>
      </w:r>
      <w:r w:rsidR="00B12AF4" w:rsidRPr="00FE6DC7">
        <w:rPr>
          <w:rFonts w:ascii="Arial" w:hAnsi="Arial" w:cs="Arial"/>
          <w:sz w:val="22"/>
          <w:szCs w:val="22"/>
        </w:rPr>
        <w:t xml:space="preserve">Virtual reality for addictions:  Treatment and assessment applications. </w:t>
      </w:r>
      <w:r w:rsidRPr="00FE6DC7">
        <w:rPr>
          <w:rFonts w:ascii="Arial" w:hAnsi="Arial" w:cs="Arial"/>
          <w:sz w:val="22"/>
          <w:szCs w:val="22"/>
        </w:rPr>
        <w:t xml:space="preserve"> </w:t>
      </w:r>
    </w:p>
    <w:p w:rsidR="00A87282" w:rsidRPr="00FE6DC7" w:rsidRDefault="00A87282" w:rsidP="004A626E">
      <w:pPr>
        <w:ind w:left="720"/>
        <w:jc w:val="both"/>
        <w:rPr>
          <w:rFonts w:ascii="Arial" w:hAnsi="Arial" w:cs="Arial"/>
          <w:sz w:val="22"/>
          <w:szCs w:val="22"/>
        </w:rPr>
      </w:pPr>
      <w:r w:rsidRPr="00FE6DC7">
        <w:rPr>
          <w:rFonts w:ascii="Arial" w:hAnsi="Arial" w:cs="Arial"/>
          <w:sz w:val="22"/>
          <w:szCs w:val="22"/>
        </w:rPr>
        <w:t>Presented at the American Society of Addiction medicine National Institute on Alcohol Abuse and Alcoholism Emerging Technologies: Translating Interventions Across a Spectrum of Risk for Alcohol Use Disorders. Washington, DC</w:t>
      </w:r>
    </w:p>
    <w:p w:rsidR="00983217" w:rsidRPr="00FE6DC7" w:rsidRDefault="00983217" w:rsidP="004A626E">
      <w:pPr>
        <w:pStyle w:val="PlainText"/>
        <w:ind w:left="720" w:hanging="720"/>
        <w:jc w:val="both"/>
        <w:rPr>
          <w:rFonts w:ascii="Arial" w:hAnsi="Arial" w:cs="Arial"/>
          <w:sz w:val="22"/>
          <w:szCs w:val="22"/>
        </w:rPr>
      </w:pPr>
      <w:r w:rsidRPr="00FE6DC7">
        <w:rPr>
          <w:rFonts w:ascii="Arial" w:hAnsi="Arial" w:cs="Arial"/>
          <w:b/>
          <w:sz w:val="22"/>
          <w:szCs w:val="22"/>
        </w:rPr>
        <w:t xml:space="preserve">Bordnick, P.S. </w:t>
      </w:r>
      <w:r w:rsidRPr="00FE6DC7">
        <w:rPr>
          <w:rFonts w:ascii="Arial" w:hAnsi="Arial" w:cs="Arial"/>
          <w:sz w:val="22"/>
          <w:szCs w:val="22"/>
        </w:rPr>
        <w:t xml:space="preserve">(2010, October).  Virtual reality applications for alcohol and drug abuse.  Presented at the </w:t>
      </w:r>
      <w:r w:rsidR="00A87282" w:rsidRPr="00FE6DC7">
        <w:rPr>
          <w:rFonts w:ascii="Arial" w:hAnsi="Arial" w:cs="Arial"/>
          <w:sz w:val="22"/>
          <w:szCs w:val="22"/>
        </w:rPr>
        <w:t xml:space="preserve">National Institutes of Health </w:t>
      </w:r>
      <w:r w:rsidRPr="00FE6DC7">
        <w:rPr>
          <w:rFonts w:ascii="Arial" w:hAnsi="Arial" w:cs="Arial"/>
          <w:sz w:val="22"/>
          <w:szCs w:val="22"/>
        </w:rPr>
        <w:t>/</w:t>
      </w:r>
      <w:r w:rsidR="00A87282" w:rsidRPr="00FE6DC7">
        <w:rPr>
          <w:rFonts w:ascii="Arial" w:hAnsi="Arial" w:cs="Arial"/>
          <w:sz w:val="22"/>
          <w:szCs w:val="22"/>
        </w:rPr>
        <w:t xml:space="preserve">National Institute on Alcohol Abuse and Alcoholism, </w:t>
      </w:r>
      <w:r w:rsidRPr="00FE6DC7">
        <w:rPr>
          <w:rFonts w:ascii="Arial" w:hAnsi="Arial" w:cs="Arial"/>
          <w:sz w:val="22"/>
          <w:szCs w:val="22"/>
        </w:rPr>
        <w:t xml:space="preserve">Addiction Health Services Research Conference, Lexington, KY. </w:t>
      </w:r>
    </w:p>
    <w:p w:rsidR="00F65775" w:rsidRPr="00FE6DC7" w:rsidRDefault="00F65775" w:rsidP="004A626E">
      <w:pPr>
        <w:pStyle w:val="PlainText"/>
        <w:ind w:left="720" w:hanging="720"/>
        <w:jc w:val="both"/>
        <w:rPr>
          <w:rFonts w:ascii="Arial" w:hAnsi="Arial" w:cs="Arial"/>
          <w:b/>
          <w:sz w:val="22"/>
          <w:szCs w:val="22"/>
        </w:rPr>
      </w:pPr>
      <w:r w:rsidRPr="00FE6DC7">
        <w:rPr>
          <w:rFonts w:ascii="Arial" w:hAnsi="Arial" w:cs="Arial"/>
          <w:b/>
          <w:sz w:val="22"/>
          <w:szCs w:val="22"/>
        </w:rPr>
        <w:t xml:space="preserve">Bordnick, P.S. </w:t>
      </w:r>
      <w:r w:rsidRPr="00FE6DC7">
        <w:rPr>
          <w:rFonts w:ascii="Arial" w:hAnsi="Arial" w:cs="Arial"/>
          <w:sz w:val="22"/>
          <w:szCs w:val="22"/>
        </w:rPr>
        <w:t>(2010, June).  Treatment Research and Development.  Presented at the Interdisciplinary Research Training Institute on Hispanic Drug Abuse, National Hispanic Science Network on Drug Abuse, funded by the National Institutes of Health, National Institute on Drug Abuse.</w:t>
      </w:r>
      <w:r w:rsidRPr="00FE6DC7">
        <w:rPr>
          <w:rFonts w:ascii="Arial" w:hAnsi="Arial" w:cs="Arial"/>
          <w:b/>
          <w:sz w:val="22"/>
          <w:szCs w:val="22"/>
        </w:rPr>
        <w:t xml:space="preserve"> </w:t>
      </w:r>
    </w:p>
    <w:p w:rsidR="002E4B56" w:rsidRPr="00FE6DC7" w:rsidRDefault="002E4B56" w:rsidP="004A626E">
      <w:pPr>
        <w:pStyle w:val="PlainText"/>
        <w:ind w:left="720" w:hanging="720"/>
        <w:jc w:val="both"/>
        <w:rPr>
          <w:rFonts w:ascii="Arial" w:hAnsi="Arial" w:cs="Arial"/>
          <w:sz w:val="22"/>
          <w:szCs w:val="22"/>
        </w:rPr>
      </w:pPr>
      <w:r w:rsidRPr="00FE6DC7">
        <w:rPr>
          <w:rFonts w:ascii="Arial" w:hAnsi="Arial" w:cs="Arial"/>
          <w:b/>
          <w:sz w:val="22"/>
          <w:szCs w:val="22"/>
        </w:rPr>
        <w:t xml:space="preserve">Bordnick, P.S. </w:t>
      </w:r>
      <w:r w:rsidRPr="00FE6DC7">
        <w:rPr>
          <w:rFonts w:ascii="Arial" w:hAnsi="Arial" w:cs="Arial"/>
          <w:sz w:val="22"/>
          <w:szCs w:val="22"/>
        </w:rPr>
        <w:t>(2008, July).  Cue reactivity and virtual reality for drug addiction.  Presented at the National Institutes of Health, National Institute on Drug Abuse, Symposium.</w:t>
      </w:r>
    </w:p>
    <w:p w:rsidR="00C95D71" w:rsidRPr="00FE6DC7" w:rsidRDefault="00C95D71" w:rsidP="004A626E">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(2007, May).  Virtual reality assessment and treatment applications for nicotine dependence.  Presented at the National Institute </w:t>
      </w:r>
      <w:r w:rsidR="002E4B56" w:rsidRPr="00FE6DC7">
        <w:rPr>
          <w:rFonts w:ascii="Arial" w:hAnsi="Arial" w:cs="Arial"/>
          <w:sz w:val="22"/>
          <w:szCs w:val="22"/>
        </w:rPr>
        <w:t>o</w:t>
      </w:r>
      <w:r w:rsidRPr="00FE6DC7">
        <w:rPr>
          <w:rFonts w:ascii="Arial" w:hAnsi="Arial" w:cs="Arial"/>
          <w:sz w:val="22"/>
          <w:szCs w:val="22"/>
        </w:rPr>
        <w:t xml:space="preserve">n Drug abuse, National Cancer Institute, American Cancer Society Workshop:  The future of youth tobacco cessation research.  </w:t>
      </w:r>
    </w:p>
    <w:p w:rsidR="00E26CA3" w:rsidRPr="00FE6DC7" w:rsidRDefault="00E26CA3" w:rsidP="004A626E">
      <w:pPr>
        <w:pStyle w:val="PlainText"/>
        <w:ind w:left="720" w:hanging="720"/>
        <w:jc w:val="both"/>
        <w:rPr>
          <w:rFonts w:ascii="Arial" w:hAnsi="Arial" w:cs="Arial"/>
          <w:sz w:val="22"/>
          <w:szCs w:val="22"/>
        </w:rPr>
      </w:pPr>
      <w:r w:rsidRPr="00FE6DC7">
        <w:rPr>
          <w:rFonts w:ascii="Arial" w:hAnsi="Arial" w:cs="Arial"/>
          <w:b/>
          <w:sz w:val="22"/>
          <w:szCs w:val="22"/>
        </w:rPr>
        <w:t xml:space="preserve">Bordnick, P.S. </w:t>
      </w:r>
      <w:r w:rsidRPr="00FE6DC7">
        <w:rPr>
          <w:rFonts w:ascii="Arial" w:hAnsi="Arial" w:cs="Arial"/>
          <w:sz w:val="22"/>
          <w:szCs w:val="22"/>
        </w:rPr>
        <w:t>&amp; Graap, K. (2005, August). Virtual reality in addictions research:  Developments and innovations. Presented at the National Institute on Drug Abuse (NIDA) symposium: Translation research on smoking cessation I &amp; II.  At the American Psychiatric Association Annual Meeting, Washington, DC.</w:t>
      </w:r>
    </w:p>
    <w:p w:rsidR="00E26CA3" w:rsidRPr="00FE6DC7" w:rsidRDefault="00E26CA3" w:rsidP="004A626E">
      <w:pPr>
        <w:pStyle w:val="PlainText"/>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(2004, November). Virtual Reality Cue Reactivity Environment for Nicotine Dependent Cigarette Smokers.  Presented during the Association for the Advancement of Behavior Therapy convention, New Orleans, LA.  </w:t>
      </w:r>
    </w:p>
    <w:p w:rsidR="00E26CA3" w:rsidRPr="00FE6DC7" w:rsidRDefault="00E26CA3" w:rsidP="004A626E">
      <w:pPr>
        <w:tabs>
          <w:tab w:val="left" w:pos="1440"/>
        </w:tabs>
        <w:ind w:left="720" w:hanging="720"/>
        <w:jc w:val="both"/>
        <w:rPr>
          <w:rFonts w:ascii="Arial" w:hAnsi="Arial" w:cs="Arial"/>
          <w:sz w:val="22"/>
          <w:szCs w:val="22"/>
        </w:rPr>
      </w:pPr>
      <w:r w:rsidRPr="00FE6DC7">
        <w:rPr>
          <w:rFonts w:ascii="Arial" w:hAnsi="Arial" w:cs="Arial"/>
          <w:sz w:val="22"/>
          <w:szCs w:val="22"/>
        </w:rPr>
        <w:lastRenderedPageBreak/>
        <w:t xml:space="preserve">Johnson, B.A., Roache, J.D., Javors, M. A., DiClemente, C.C., Cloninger, C.R., Prihoda, T., </w:t>
      </w:r>
      <w:r w:rsidRPr="00FE6DC7">
        <w:rPr>
          <w:rFonts w:ascii="Arial" w:hAnsi="Arial" w:cs="Arial"/>
          <w:b/>
          <w:sz w:val="22"/>
          <w:szCs w:val="22"/>
        </w:rPr>
        <w:t>Bordnick, P.S.</w:t>
      </w:r>
      <w:r w:rsidRPr="00FE6DC7">
        <w:rPr>
          <w:rFonts w:ascii="Arial" w:hAnsi="Arial" w:cs="Arial"/>
          <w:sz w:val="22"/>
          <w:szCs w:val="22"/>
        </w:rPr>
        <w:t>, &amp; Ait-Daoud, N.  (1999, May). Ondansetron and alcohol consumption: Preliminary analysis of double-blind trial. Presented during the National Institute on Alcohol Abuse and Alcoholism Symposium: Medications Development for Alcoholism: From Laboratory to Patient. At the American Society of Addiction Medicine Annual Meeting, New York, NY.</w:t>
      </w:r>
    </w:p>
    <w:p w:rsidR="00E26CA3" w:rsidRPr="00FE6DC7" w:rsidRDefault="00E26CA3" w:rsidP="004A626E">
      <w:pPr>
        <w:pStyle w:val="PlainText"/>
        <w:tabs>
          <w:tab w:val="left" w:pos="1440"/>
        </w:tabs>
        <w:ind w:left="720" w:hanging="720"/>
        <w:jc w:val="both"/>
        <w:rPr>
          <w:rFonts w:ascii="Arial" w:hAnsi="Arial" w:cs="Arial"/>
          <w:sz w:val="22"/>
          <w:szCs w:val="22"/>
        </w:rPr>
      </w:pPr>
      <w:r w:rsidRPr="00FE6DC7">
        <w:rPr>
          <w:rFonts w:ascii="Arial" w:hAnsi="Arial" w:cs="Arial"/>
          <w:sz w:val="22"/>
          <w:szCs w:val="22"/>
        </w:rPr>
        <w:t xml:space="preserve">Thyer, B.A., Organizer and Chair. </w:t>
      </w:r>
      <w:r w:rsidRPr="00FE6DC7">
        <w:rPr>
          <w:rFonts w:ascii="Arial" w:hAnsi="Arial" w:cs="Arial"/>
          <w:b/>
          <w:sz w:val="22"/>
          <w:szCs w:val="22"/>
        </w:rPr>
        <w:t>Bordnick, P.S.</w:t>
      </w:r>
      <w:r w:rsidRPr="00FE6DC7">
        <w:rPr>
          <w:rFonts w:ascii="Arial" w:hAnsi="Arial" w:cs="Arial"/>
          <w:sz w:val="22"/>
          <w:szCs w:val="22"/>
        </w:rPr>
        <w:t>, Guest Speaker. (1999, January). Outcome studies and doctoral dissertation. Third Annual Conference for The Society for Social Work and Research, Austin, TX.</w:t>
      </w:r>
    </w:p>
    <w:p w:rsidR="00E26CA3" w:rsidRPr="00FE6DC7" w:rsidRDefault="00E26CA3" w:rsidP="004A626E">
      <w:pPr>
        <w:ind w:left="720" w:hanging="720"/>
        <w:jc w:val="both"/>
        <w:rPr>
          <w:rFonts w:ascii="Arial" w:hAnsi="Arial" w:cs="Arial"/>
          <w:sz w:val="22"/>
          <w:szCs w:val="22"/>
        </w:rPr>
      </w:pPr>
      <w:r w:rsidRPr="00FE6DC7">
        <w:rPr>
          <w:rFonts w:ascii="Arial" w:hAnsi="Arial" w:cs="Arial"/>
          <w:b/>
          <w:sz w:val="22"/>
          <w:szCs w:val="22"/>
        </w:rPr>
        <w:t>Bordnick, P.S.</w:t>
      </w:r>
      <w:r w:rsidRPr="00FE6DC7">
        <w:rPr>
          <w:rFonts w:ascii="Arial" w:hAnsi="Arial" w:cs="Arial"/>
          <w:sz w:val="22"/>
          <w:szCs w:val="22"/>
        </w:rPr>
        <w:t xml:space="preserve"> (1998, July).  Correlations of assessments of subjective mood and alcohol consumption. Organizer and chair: B. A. Johnson. Research Society on Alcoholism Annual Meeting (RSA), Hilton Head, SC.</w:t>
      </w:r>
    </w:p>
    <w:p w:rsidR="002546AB" w:rsidRDefault="002546AB">
      <w:pPr>
        <w:ind w:left="360" w:hanging="720"/>
        <w:rPr>
          <w:rFonts w:ascii="Arial" w:hAnsi="Arial" w:cs="Arial"/>
          <w:b/>
          <w:bCs/>
          <w:sz w:val="22"/>
          <w:szCs w:val="22"/>
        </w:rPr>
      </w:pPr>
    </w:p>
    <w:p w:rsidR="009E1DF1" w:rsidRPr="00FE6DC7" w:rsidRDefault="009E1DF1">
      <w:pPr>
        <w:ind w:left="360" w:hanging="720"/>
        <w:rPr>
          <w:rFonts w:ascii="Arial" w:hAnsi="Arial" w:cs="Arial"/>
          <w:b/>
          <w:bCs/>
          <w:sz w:val="22"/>
          <w:szCs w:val="22"/>
        </w:rPr>
      </w:pPr>
      <w:r w:rsidRPr="00FE6DC7">
        <w:rPr>
          <w:rFonts w:ascii="Arial" w:hAnsi="Arial" w:cs="Arial"/>
          <w:b/>
          <w:bCs/>
          <w:sz w:val="22"/>
          <w:szCs w:val="22"/>
        </w:rPr>
        <w:t>EXTERNAL FUNDING</w:t>
      </w:r>
    </w:p>
    <w:p w:rsidR="009E1DF1" w:rsidRPr="00FE6DC7" w:rsidRDefault="009E1DF1">
      <w:pPr>
        <w:ind w:left="360" w:hanging="720"/>
        <w:rPr>
          <w:rFonts w:ascii="Arial" w:hAnsi="Arial" w:cs="Arial"/>
          <w:b/>
          <w:bCs/>
          <w:sz w:val="22"/>
          <w:szCs w:val="22"/>
        </w:rPr>
      </w:pPr>
    </w:p>
    <w:p w:rsidR="00E26CA3" w:rsidRPr="00FE6DC7" w:rsidRDefault="00E26CA3">
      <w:pPr>
        <w:ind w:left="360" w:hanging="720"/>
        <w:rPr>
          <w:rFonts w:ascii="Arial" w:hAnsi="Arial" w:cs="Arial"/>
          <w:b/>
          <w:bCs/>
          <w:sz w:val="22"/>
          <w:szCs w:val="22"/>
        </w:rPr>
      </w:pPr>
      <w:r w:rsidRPr="00FE6DC7">
        <w:rPr>
          <w:rFonts w:ascii="Arial" w:hAnsi="Arial" w:cs="Arial"/>
          <w:b/>
          <w:bCs/>
          <w:sz w:val="22"/>
          <w:szCs w:val="22"/>
        </w:rPr>
        <w:t>Grants and Contracts: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002"/>
      </w:tblGrid>
      <w:tr w:rsidR="00CD0DDD" w:rsidRPr="006B06F6" w:rsidTr="002D5DEA">
        <w:trPr>
          <w:trHeight w:val="207"/>
        </w:trPr>
        <w:tc>
          <w:tcPr>
            <w:tcW w:w="2358" w:type="dxa"/>
            <w:tcBorders>
              <w:top w:val="nil"/>
              <w:left w:val="nil"/>
              <w:bottom w:val="nil"/>
              <w:right w:val="nil"/>
            </w:tcBorders>
          </w:tcPr>
          <w:p w:rsidR="00CD0DDD" w:rsidRPr="006B06F6" w:rsidRDefault="00CD0DDD" w:rsidP="002D5DEA">
            <w:pPr>
              <w:pStyle w:val="Heading2"/>
              <w:keepNext w:val="0"/>
              <w:rPr>
                <w:rFonts w:ascii="Arial" w:hAnsi="Arial" w:cs="Arial"/>
                <w:b w:val="0"/>
                <w:bCs/>
                <w:sz w:val="22"/>
                <w:szCs w:val="22"/>
              </w:rPr>
            </w:pPr>
            <w:r w:rsidRPr="006B06F6">
              <w:rPr>
                <w:rFonts w:ascii="Arial" w:hAnsi="Arial" w:cs="Arial"/>
                <w:b w:val="0"/>
                <w:bCs/>
                <w:sz w:val="22"/>
                <w:szCs w:val="22"/>
              </w:rPr>
              <w:t>Source:</w:t>
            </w:r>
          </w:p>
        </w:tc>
        <w:tc>
          <w:tcPr>
            <w:tcW w:w="7002" w:type="dxa"/>
            <w:tcBorders>
              <w:top w:val="nil"/>
              <w:left w:val="nil"/>
              <w:bottom w:val="nil"/>
              <w:right w:val="nil"/>
            </w:tcBorders>
          </w:tcPr>
          <w:p w:rsidR="00CD0DDD" w:rsidRPr="006B06F6" w:rsidRDefault="00CD0DDD" w:rsidP="002D5DEA">
            <w:pPr>
              <w:rPr>
                <w:rFonts w:ascii="Arial" w:hAnsi="Arial" w:cs="Arial"/>
                <w:sz w:val="22"/>
                <w:szCs w:val="22"/>
              </w:rPr>
            </w:pPr>
            <w:r w:rsidRPr="006B06F6">
              <w:rPr>
                <w:rFonts w:ascii="Arial" w:hAnsi="Arial" w:cs="Arial"/>
                <w:sz w:val="22"/>
                <w:szCs w:val="22"/>
              </w:rPr>
              <w:t>NIH/NIDA  [R24 DA019798</w:t>
            </w:r>
            <w:r>
              <w:rPr>
                <w:rFonts w:ascii="Arial" w:hAnsi="Arial" w:cs="Arial"/>
                <w:sz w:val="22"/>
                <w:szCs w:val="22"/>
              </w:rPr>
              <w:t>-6</w:t>
            </w:r>
            <w:r w:rsidRPr="006B06F6">
              <w:rPr>
                <w:rFonts w:ascii="Arial" w:hAnsi="Arial" w:cs="Arial"/>
                <w:sz w:val="22"/>
                <w:szCs w:val="22"/>
              </w:rPr>
              <w:t>]</w:t>
            </w:r>
          </w:p>
        </w:tc>
      </w:tr>
      <w:tr w:rsidR="00CD0DDD" w:rsidRPr="008B5F28" w:rsidTr="002D5DEA">
        <w:trPr>
          <w:trHeight w:val="74"/>
        </w:trPr>
        <w:tc>
          <w:tcPr>
            <w:tcW w:w="2358" w:type="dxa"/>
            <w:tcBorders>
              <w:top w:val="nil"/>
              <w:left w:val="nil"/>
              <w:bottom w:val="nil"/>
              <w:right w:val="nil"/>
            </w:tcBorders>
          </w:tcPr>
          <w:p w:rsidR="00CD0DDD" w:rsidRPr="006B06F6" w:rsidRDefault="00CD0DDD" w:rsidP="002D5DEA">
            <w:pPr>
              <w:pStyle w:val="Heading2"/>
              <w:keepNext w:val="0"/>
              <w:rPr>
                <w:rFonts w:ascii="Arial" w:hAnsi="Arial" w:cs="Arial"/>
                <w:b w:val="0"/>
                <w:bCs/>
                <w:sz w:val="22"/>
                <w:szCs w:val="22"/>
              </w:rPr>
            </w:pPr>
            <w:r w:rsidRPr="006B06F6">
              <w:rPr>
                <w:rFonts w:ascii="Arial" w:hAnsi="Arial" w:cs="Arial"/>
                <w:b w:val="0"/>
                <w:bCs/>
                <w:sz w:val="22"/>
                <w:szCs w:val="22"/>
              </w:rPr>
              <w:t>Title:</w:t>
            </w:r>
          </w:p>
        </w:tc>
        <w:tc>
          <w:tcPr>
            <w:tcW w:w="7002" w:type="dxa"/>
            <w:tcBorders>
              <w:top w:val="nil"/>
              <w:left w:val="nil"/>
              <w:bottom w:val="nil"/>
              <w:right w:val="nil"/>
            </w:tcBorders>
          </w:tcPr>
          <w:p w:rsidR="00CD0DDD" w:rsidRPr="008B5F28" w:rsidRDefault="00CD0DDD" w:rsidP="002D5DEA">
            <w:pPr>
              <w:rPr>
                <w:rFonts w:ascii="Arial" w:hAnsi="Arial" w:cs="Arial"/>
                <w:i/>
                <w:sz w:val="22"/>
                <w:szCs w:val="22"/>
              </w:rPr>
            </w:pPr>
            <w:r w:rsidRPr="008B5F28">
              <w:rPr>
                <w:rFonts w:ascii="Arial" w:hAnsi="Arial" w:cs="Arial"/>
                <w:i/>
                <w:sz w:val="22"/>
                <w:szCs w:val="22"/>
              </w:rPr>
              <w:t>University of Houston Drug Abuse Research Development Program</w:t>
            </w:r>
            <w:r>
              <w:rPr>
                <w:rFonts w:ascii="Arial" w:hAnsi="Arial" w:cs="Arial"/>
                <w:i/>
                <w:sz w:val="22"/>
                <w:szCs w:val="22"/>
              </w:rPr>
              <w:t xml:space="preserve"> II</w:t>
            </w:r>
          </w:p>
        </w:tc>
      </w:tr>
      <w:tr w:rsidR="00CD0DDD" w:rsidRPr="006B06F6" w:rsidTr="002D5DEA">
        <w:trPr>
          <w:trHeight w:val="90"/>
        </w:trPr>
        <w:tc>
          <w:tcPr>
            <w:tcW w:w="2358" w:type="dxa"/>
            <w:tcBorders>
              <w:top w:val="nil"/>
              <w:left w:val="nil"/>
              <w:bottom w:val="nil"/>
              <w:right w:val="nil"/>
            </w:tcBorders>
          </w:tcPr>
          <w:p w:rsidR="00CD0DDD" w:rsidRPr="006B06F6" w:rsidRDefault="00CD0DDD" w:rsidP="002D5DEA">
            <w:pPr>
              <w:pStyle w:val="Heading2"/>
              <w:keepNext w:val="0"/>
              <w:rPr>
                <w:rFonts w:ascii="Arial" w:hAnsi="Arial" w:cs="Arial"/>
                <w:b w:val="0"/>
                <w:bCs/>
                <w:sz w:val="22"/>
                <w:szCs w:val="22"/>
              </w:rPr>
            </w:pPr>
            <w:r w:rsidRPr="006B06F6">
              <w:rPr>
                <w:rFonts w:ascii="Arial" w:hAnsi="Arial" w:cs="Arial"/>
                <w:b w:val="0"/>
                <w:bCs/>
                <w:sz w:val="22"/>
                <w:szCs w:val="22"/>
              </w:rPr>
              <w:t>Period:</w:t>
            </w:r>
          </w:p>
        </w:tc>
        <w:tc>
          <w:tcPr>
            <w:tcW w:w="7002" w:type="dxa"/>
            <w:tcBorders>
              <w:top w:val="nil"/>
              <w:left w:val="nil"/>
              <w:bottom w:val="nil"/>
              <w:right w:val="nil"/>
            </w:tcBorders>
          </w:tcPr>
          <w:p w:rsidR="00CD0DDD" w:rsidRPr="006B06F6" w:rsidRDefault="00CD0DDD" w:rsidP="004D4132">
            <w:pPr>
              <w:rPr>
                <w:rFonts w:ascii="Arial" w:hAnsi="Arial" w:cs="Arial"/>
                <w:sz w:val="22"/>
                <w:szCs w:val="22"/>
              </w:rPr>
            </w:pPr>
            <w:r>
              <w:rPr>
                <w:rFonts w:ascii="Arial" w:hAnsi="Arial" w:cs="Arial"/>
                <w:sz w:val="22"/>
                <w:szCs w:val="22"/>
              </w:rPr>
              <w:t>2014</w:t>
            </w:r>
            <w:r w:rsidRPr="006B06F6">
              <w:rPr>
                <w:rFonts w:ascii="Arial" w:hAnsi="Arial" w:cs="Arial"/>
                <w:sz w:val="22"/>
                <w:szCs w:val="22"/>
              </w:rPr>
              <w:t>-</w:t>
            </w:r>
            <w:r w:rsidR="004D4132" w:rsidRPr="006B06F6">
              <w:rPr>
                <w:rFonts w:ascii="Arial" w:hAnsi="Arial" w:cs="Arial"/>
                <w:sz w:val="22"/>
                <w:szCs w:val="22"/>
              </w:rPr>
              <w:t>20</w:t>
            </w:r>
            <w:r w:rsidR="004D4132">
              <w:rPr>
                <w:rFonts w:ascii="Arial" w:hAnsi="Arial" w:cs="Arial"/>
                <w:sz w:val="22"/>
                <w:szCs w:val="22"/>
              </w:rPr>
              <w:t>16</w:t>
            </w:r>
          </w:p>
        </w:tc>
      </w:tr>
      <w:tr w:rsidR="00CD0DDD" w:rsidRPr="006B06F6" w:rsidTr="002D5DEA">
        <w:trPr>
          <w:trHeight w:val="74"/>
        </w:trPr>
        <w:tc>
          <w:tcPr>
            <w:tcW w:w="2358" w:type="dxa"/>
            <w:tcBorders>
              <w:top w:val="nil"/>
              <w:left w:val="nil"/>
              <w:bottom w:val="nil"/>
              <w:right w:val="nil"/>
            </w:tcBorders>
          </w:tcPr>
          <w:p w:rsidR="00CD0DDD" w:rsidRPr="006B06F6" w:rsidRDefault="00CD0DDD" w:rsidP="002D5DEA">
            <w:pPr>
              <w:pStyle w:val="Heading2"/>
              <w:keepNext w:val="0"/>
              <w:rPr>
                <w:rFonts w:ascii="Arial" w:hAnsi="Arial" w:cs="Arial"/>
                <w:b w:val="0"/>
                <w:bCs/>
                <w:sz w:val="22"/>
                <w:szCs w:val="22"/>
              </w:rPr>
            </w:pPr>
            <w:r w:rsidRPr="006B06F6">
              <w:rPr>
                <w:rFonts w:ascii="Arial" w:hAnsi="Arial" w:cs="Arial"/>
                <w:b w:val="0"/>
                <w:bCs/>
                <w:sz w:val="22"/>
                <w:szCs w:val="22"/>
              </w:rPr>
              <w:t>Level of Funding:</w:t>
            </w:r>
          </w:p>
        </w:tc>
        <w:tc>
          <w:tcPr>
            <w:tcW w:w="7002" w:type="dxa"/>
            <w:tcBorders>
              <w:top w:val="nil"/>
              <w:left w:val="nil"/>
              <w:bottom w:val="nil"/>
              <w:right w:val="nil"/>
            </w:tcBorders>
          </w:tcPr>
          <w:p w:rsidR="00CD0DDD" w:rsidRPr="006B06F6" w:rsidRDefault="00CD0DDD" w:rsidP="002D5DEA">
            <w:pPr>
              <w:rPr>
                <w:rFonts w:ascii="Arial" w:hAnsi="Arial" w:cs="Arial"/>
                <w:sz w:val="22"/>
                <w:szCs w:val="22"/>
              </w:rPr>
            </w:pPr>
            <w:r w:rsidRPr="006B06F6">
              <w:rPr>
                <w:rFonts w:ascii="Arial" w:hAnsi="Arial" w:cs="Arial"/>
                <w:sz w:val="22"/>
                <w:szCs w:val="22"/>
              </w:rPr>
              <w:t>$</w:t>
            </w:r>
            <w:r>
              <w:rPr>
                <w:rFonts w:ascii="Arial" w:hAnsi="Arial" w:cs="Arial"/>
                <w:sz w:val="22"/>
                <w:szCs w:val="22"/>
              </w:rPr>
              <w:t>1,316,875</w:t>
            </w:r>
          </w:p>
        </w:tc>
      </w:tr>
      <w:tr w:rsidR="00CD0DDD" w:rsidRPr="006B06F6" w:rsidTr="002D5DEA">
        <w:trPr>
          <w:trHeight w:val="74"/>
        </w:trPr>
        <w:tc>
          <w:tcPr>
            <w:tcW w:w="2358" w:type="dxa"/>
            <w:tcBorders>
              <w:top w:val="nil"/>
              <w:left w:val="nil"/>
              <w:bottom w:val="nil"/>
              <w:right w:val="nil"/>
            </w:tcBorders>
          </w:tcPr>
          <w:p w:rsidR="00CD0DDD" w:rsidRPr="006B06F6" w:rsidRDefault="00CD0DDD" w:rsidP="002D5DEA">
            <w:pPr>
              <w:pStyle w:val="Heading2"/>
              <w:keepNext w:val="0"/>
              <w:rPr>
                <w:rFonts w:ascii="Arial" w:hAnsi="Arial" w:cs="Arial"/>
                <w:b w:val="0"/>
                <w:bCs/>
                <w:sz w:val="22"/>
                <w:szCs w:val="22"/>
              </w:rPr>
            </w:pPr>
            <w:r w:rsidRPr="006B06F6">
              <w:rPr>
                <w:rFonts w:ascii="Arial" w:hAnsi="Arial" w:cs="Arial"/>
                <w:b w:val="0"/>
                <w:bCs/>
                <w:sz w:val="22"/>
                <w:szCs w:val="22"/>
              </w:rPr>
              <w:t>Role:</w:t>
            </w:r>
          </w:p>
        </w:tc>
        <w:tc>
          <w:tcPr>
            <w:tcW w:w="7002" w:type="dxa"/>
            <w:tcBorders>
              <w:top w:val="nil"/>
              <w:left w:val="nil"/>
              <w:bottom w:val="nil"/>
              <w:right w:val="nil"/>
            </w:tcBorders>
          </w:tcPr>
          <w:p w:rsidR="00CD0DDD" w:rsidRPr="006B06F6" w:rsidRDefault="00CD0DDD" w:rsidP="004D4132">
            <w:pPr>
              <w:rPr>
                <w:rFonts w:ascii="Arial" w:hAnsi="Arial" w:cs="Arial"/>
                <w:sz w:val="22"/>
                <w:szCs w:val="22"/>
              </w:rPr>
            </w:pPr>
            <w:r w:rsidRPr="006B06F6">
              <w:rPr>
                <w:rFonts w:ascii="Arial" w:hAnsi="Arial" w:cs="Arial"/>
                <w:sz w:val="22"/>
                <w:szCs w:val="22"/>
              </w:rPr>
              <w:t>Principal Investigator</w:t>
            </w:r>
            <w:r w:rsidR="004D4132">
              <w:rPr>
                <w:rFonts w:ascii="Arial" w:hAnsi="Arial" w:cs="Arial"/>
                <w:sz w:val="22"/>
                <w:szCs w:val="22"/>
              </w:rPr>
              <w:t xml:space="preserve"> </w:t>
            </w:r>
          </w:p>
        </w:tc>
      </w:tr>
      <w:tr w:rsidR="00CD0DDD" w:rsidRPr="006B06F6" w:rsidTr="002D5DEA">
        <w:trPr>
          <w:trHeight w:val="74"/>
        </w:trPr>
        <w:tc>
          <w:tcPr>
            <w:tcW w:w="2358" w:type="dxa"/>
            <w:tcBorders>
              <w:top w:val="nil"/>
              <w:left w:val="nil"/>
              <w:bottom w:val="nil"/>
              <w:right w:val="nil"/>
            </w:tcBorders>
          </w:tcPr>
          <w:p w:rsidR="00CD0DDD" w:rsidRPr="006B06F6" w:rsidRDefault="00CD0DDD" w:rsidP="002D5DEA">
            <w:pPr>
              <w:pStyle w:val="Heading2"/>
              <w:keepNext w:val="0"/>
              <w:rPr>
                <w:rFonts w:ascii="Arial" w:hAnsi="Arial" w:cs="Arial"/>
                <w:b w:val="0"/>
                <w:bCs/>
                <w:sz w:val="22"/>
                <w:szCs w:val="22"/>
              </w:rPr>
            </w:pPr>
          </w:p>
        </w:tc>
        <w:tc>
          <w:tcPr>
            <w:tcW w:w="7002" w:type="dxa"/>
            <w:tcBorders>
              <w:top w:val="nil"/>
              <w:left w:val="nil"/>
              <w:bottom w:val="nil"/>
              <w:right w:val="nil"/>
            </w:tcBorders>
          </w:tcPr>
          <w:p w:rsidR="00CD0DDD" w:rsidRPr="006B06F6" w:rsidRDefault="00CD0DDD" w:rsidP="002D5DEA">
            <w:pPr>
              <w:rPr>
                <w:rFonts w:ascii="Arial" w:hAnsi="Arial" w:cs="Arial"/>
                <w:sz w:val="22"/>
                <w:szCs w:val="22"/>
              </w:rPr>
            </w:pPr>
          </w:p>
        </w:tc>
      </w:tr>
      <w:tr w:rsidR="00611489" w:rsidRPr="007227F0" w:rsidTr="00611489">
        <w:trPr>
          <w:trHeight w:val="297"/>
        </w:trPr>
        <w:tc>
          <w:tcPr>
            <w:tcW w:w="2358" w:type="dxa"/>
            <w:tcBorders>
              <w:top w:val="nil"/>
              <w:left w:val="nil"/>
              <w:bottom w:val="nil"/>
              <w:right w:val="nil"/>
            </w:tcBorders>
          </w:tcPr>
          <w:p w:rsidR="00611489" w:rsidRPr="007227F0" w:rsidRDefault="00611489" w:rsidP="00611489">
            <w:pPr>
              <w:pStyle w:val="Heading2"/>
              <w:keepNext w:val="0"/>
              <w:rPr>
                <w:rFonts w:ascii="Arial" w:hAnsi="Arial" w:cs="Arial"/>
                <w:b w:val="0"/>
                <w:bCs/>
                <w:sz w:val="22"/>
                <w:szCs w:val="22"/>
              </w:rPr>
            </w:pPr>
            <w:r w:rsidRPr="007227F0">
              <w:rPr>
                <w:rFonts w:ascii="Arial" w:hAnsi="Arial" w:cs="Arial"/>
                <w:b w:val="0"/>
                <w:bCs/>
                <w:sz w:val="22"/>
                <w:szCs w:val="22"/>
              </w:rPr>
              <w:t>Source:</w:t>
            </w:r>
          </w:p>
        </w:tc>
        <w:tc>
          <w:tcPr>
            <w:tcW w:w="7002" w:type="dxa"/>
            <w:tcBorders>
              <w:top w:val="nil"/>
              <w:left w:val="nil"/>
              <w:bottom w:val="nil"/>
              <w:right w:val="nil"/>
            </w:tcBorders>
          </w:tcPr>
          <w:p w:rsidR="00611489" w:rsidRPr="007227F0" w:rsidRDefault="00611489" w:rsidP="00611489">
            <w:pPr>
              <w:rPr>
                <w:rFonts w:ascii="Arial" w:hAnsi="Arial" w:cs="Arial"/>
                <w:sz w:val="22"/>
                <w:szCs w:val="22"/>
              </w:rPr>
            </w:pPr>
            <w:r w:rsidRPr="007227F0">
              <w:rPr>
                <w:rFonts w:ascii="Arial" w:hAnsi="Arial" w:cs="Arial"/>
                <w:sz w:val="22"/>
                <w:szCs w:val="22"/>
              </w:rPr>
              <w:t xml:space="preserve">NIH/NIDA  </w:t>
            </w:r>
            <w:r w:rsidR="00E527C3" w:rsidRPr="007227F0">
              <w:rPr>
                <w:rFonts w:ascii="Arial" w:hAnsi="Arial" w:cs="Arial"/>
                <w:sz w:val="22"/>
                <w:szCs w:val="22"/>
              </w:rPr>
              <w:t xml:space="preserve">[R21DA035389-01A1] </w:t>
            </w:r>
            <w:r w:rsidRPr="007227F0">
              <w:rPr>
                <w:rFonts w:ascii="Arial" w:hAnsi="Arial" w:cs="Arial"/>
                <w:sz w:val="22"/>
                <w:szCs w:val="22"/>
              </w:rPr>
              <w:t>(PI: Traylor</w:t>
            </w:r>
            <w:r w:rsidR="00E527C3" w:rsidRPr="007227F0">
              <w:rPr>
                <w:rFonts w:ascii="Arial" w:hAnsi="Arial" w:cs="Arial"/>
                <w:sz w:val="22"/>
                <w:szCs w:val="22"/>
              </w:rPr>
              <w:t>, Amy</w:t>
            </w:r>
            <w:r w:rsidRPr="007227F0">
              <w:rPr>
                <w:rFonts w:ascii="Arial" w:hAnsi="Arial" w:cs="Arial"/>
                <w:sz w:val="22"/>
                <w:szCs w:val="22"/>
              </w:rPr>
              <w:t>)</w:t>
            </w:r>
          </w:p>
        </w:tc>
      </w:tr>
      <w:tr w:rsidR="00611489" w:rsidRPr="007227F0" w:rsidTr="00611489">
        <w:trPr>
          <w:trHeight w:val="342"/>
        </w:trPr>
        <w:tc>
          <w:tcPr>
            <w:tcW w:w="2358" w:type="dxa"/>
            <w:tcBorders>
              <w:top w:val="nil"/>
              <w:left w:val="nil"/>
              <w:bottom w:val="nil"/>
              <w:right w:val="nil"/>
            </w:tcBorders>
          </w:tcPr>
          <w:p w:rsidR="00611489" w:rsidRPr="007227F0" w:rsidRDefault="00611489" w:rsidP="00611489">
            <w:pPr>
              <w:pStyle w:val="Heading2"/>
              <w:keepNext w:val="0"/>
              <w:rPr>
                <w:rFonts w:ascii="Arial" w:hAnsi="Arial" w:cs="Arial"/>
                <w:b w:val="0"/>
                <w:bCs/>
                <w:sz w:val="22"/>
                <w:szCs w:val="22"/>
              </w:rPr>
            </w:pPr>
            <w:r w:rsidRPr="007227F0">
              <w:rPr>
                <w:rFonts w:ascii="Arial" w:hAnsi="Arial" w:cs="Arial"/>
                <w:b w:val="0"/>
                <w:bCs/>
                <w:sz w:val="22"/>
                <w:szCs w:val="22"/>
              </w:rPr>
              <w:t>Title:</w:t>
            </w:r>
          </w:p>
        </w:tc>
        <w:tc>
          <w:tcPr>
            <w:tcW w:w="7002" w:type="dxa"/>
            <w:tcBorders>
              <w:top w:val="nil"/>
              <w:left w:val="nil"/>
              <w:bottom w:val="nil"/>
              <w:right w:val="nil"/>
            </w:tcBorders>
          </w:tcPr>
          <w:p w:rsidR="00611489" w:rsidRPr="007227F0" w:rsidRDefault="00611489" w:rsidP="00611489">
            <w:pPr>
              <w:rPr>
                <w:rFonts w:ascii="Arial" w:hAnsi="Arial" w:cs="Arial"/>
                <w:i/>
                <w:sz w:val="22"/>
                <w:szCs w:val="22"/>
              </w:rPr>
            </w:pPr>
            <w:r w:rsidRPr="007227F0">
              <w:rPr>
                <w:rFonts w:ascii="Arial" w:hAnsi="Arial" w:cs="Arial"/>
                <w:i/>
                <w:sz w:val="22"/>
                <w:szCs w:val="22"/>
              </w:rPr>
              <w:t>Developing Virtual Reality Environments for Marijuana-using Adolescents</w:t>
            </w:r>
          </w:p>
        </w:tc>
      </w:tr>
      <w:tr w:rsidR="00611489" w:rsidRPr="007227F0" w:rsidTr="00611489">
        <w:trPr>
          <w:trHeight w:val="90"/>
        </w:trPr>
        <w:tc>
          <w:tcPr>
            <w:tcW w:w="2358" w:type="dxa"/>
            <w:tcBorders>
              <w:top w:val="nil"/>
              <w:left w:val="nil"/>
              <w:bottom w:val="nil"/>
              <w:right w:val="nil"/>
            </w:tcBorders>
          </w:tcPr>
          <w:p w:rsidR="00611489" w:rsidRPr="007227F0" w:rsidRDefault="00611489" w:rsidP="00611489">
            <w:pPr>
              <w:pStyle w:val="Heading2"/>
              <w:keepNext w:val="0"/>
              <w:rPr>
                <w:rFonts w:ascii="Arial" w:hAnsi="Arial" w:cs="Arial"/>
                <w:b w:val="0"/>
                <w:bCs/>
                <w:sz w:val="22"/>
                <w:szCs w:val="22"/>
              </w:rPr>
            </w:pPr>
            <w:r w:rsidRPr="007227F0">
              <w:rPr>
                <w:rFonts w:ascii="Arial" w:hAnsi="Arial" w:cs="Arial"/>
                <w:b w:val="0"/>
                <w:bCs/>
                <w:sz w:val="22"/>
                <w:szCs w:val="22"/>
              </w:rPr>
              <w:t>Period:</w:t>
            </w:r>
          </w:p>
        </w:tc>
        <w:tc>
          <w:tcPr>
            <w:tcW w:w="7002" w:type="dxa"/>
            <w:tcBorders>
              <w:top w:val="nil"/>
              <w:left w:val="nil"/>
              <w:bottom w:val="nil"/>
              <w:right w:val="nil"/>
            </w:tcBorders>
          </w:tcPr>
          <w:p w:rsidR="00611489" w:rsidRPr="007227F0" w:rsidRDefault="00611489" w:rsidP="00351AD5">
            <w:pPr>
              <w:rPr>
                <w:rFonts w:ascii="Arial" w:hAnsi="Arial" w:cs="Arial"/>
                <w:sz w:val="22"/>
                <w:szCs w:val="22"/>
              </w:rPr>
            </w:pPr>
            <w:r w:rsidRPr="007227F0">
              <w:rPr>
                <w:rFonts w:ascii="Arial" w:hAnsi="Arial" w:cs="Arial"/>
                <w:sz w:val="22"/>
                <w:szCs w:val="22"/>
              </w:rPr>
              <w:t>2014-</w:t>
            </w:r>
            <w:r w:rsidR="00351AD5" w:rsidRPr="007227F0">
              <w:rPr>
                <w:rFonts w:ascii="Arial" w:hAnsi="Arial" w:cs="Arial"/>
                <w:sz w:val="22"/>
                <w:szCs w:val="22"/>
              </w:rPr>
              <w:t>201</w:t>
            </w:r>
            <w:r w:rsidR="00351AD5">
              <w:rPr>
                <w:rFonts w:ascii="Arial" w:hAnsi="Arial" w:cs="Arial"/>
                <w:sz w:val="22"/>
                <w:szCs w:val="22"/>
              </w:rPr>
              <w:t>7</w:t>
            </w:r>
          </w:p>
        </w:tc>
      </w:tr>
      <w:tr w:rsidR="00611489" w:rsidRPr="007227F0" w:rsidTr="00611489">
        <w:trPr>
          <w:trHeight w:val="162"/>
        </w:trPr>
        <w:tc>
          <w:tcPr>
            <w:tcW w:w="2358" w:type="dxa"/>
            <w:tcBorders>
              <w:top w:val="nil"/>
              <w:left w:val="nil"/>
              <w:bottom w:val="nil"/>
              <w:right w:val="nil"/>
            </w:tcBorders>
          </w:tcPr>
          <w:p w:rsidR="00611489" w:rsidRPr="007227F0" w:rsidRDefault="00611489" w:rsidP="00611489">
            <w:pPr>
              <w:pStyle w:val="Heading2"/>
              <w:keepNext w:val="0"/>
              <w:rPr>
                <w:rFonts w:ascii="Arial" w:hAnsi="Arial" w:cs="Arial"/>
                <w:b w:val="0"/>
                <w:bCs/>
                <w:sz w:val="22"/>
                <w:szCs w:val="22"/>
              </w:rPr>
            </w:pPr>
            <w:r w:rsidRPr="007227F0">
              <w:rPr>
                <w:rFonts w:ascii="Arial" w:hAnsi="Arial" w:cs="Arial"/>
                <w:b w:val="0"/>
                <w:bCs/>
                <w:sz w:val="22"/>
                <w:szCs w:val="22"/>
              </w:rPr>
              <w:t>Level of Funding:</w:t>
            </w:r>
          </w:p>
        </w:tc>
        <w:tc>
          <w:tcPr>
            <w:tcW w:w="7002" w:type="dxa"/>
            <w:tcBorders>
              <w:top w:val="nil"/>
              <w:left w:val="nil"/>
              <w:bottom w:val="nil"/>
              <w:right w:val="nil"/>
            </w:tcBorders>
          </w:tcPr>
          <w:p w:rsidR="00611489" w:rsidRPr="007227F0" w:rsidRDefault="00611489" w:rsidP="00611489">
            <w:pPr>
              <w:rPr>
                <w:rFonts w:ascii="Arial" w:hAnsi="Arial" w:cs="Arial"/>
                <w:sz w:val="22"/>
                <w:szCs w:val="22"/>
              </w:rPr>
            </w:pPr>
            <w:r w:rsidRPr="007227F0">
              <w:rPr>
                <w:rFonts w:ascii="Arial" w:hAnsi="Arial" w:cs="Arial"/>
                <w:sz w:val="22"/>
                <w:szCs w:val="22"/>
              </w:rPr>
              <w:t>$275,000</w:t>
            </w:r>
          </w:p>
        </w:tc>
      </w:tr>
      <w:tr w:rsidR="00611489" w:rsidRPr="007227F0" w:rsidTr="00611489">
        <w:trPr>
          <w:trHeight w:val="74"/>
        </w:trPr>
        <w:tc>
          <w:tcPr>
            <w:tcW w:w="2358" w:type="dxa"/>
            <w:tcBorders>
              <w:top w:val="nil"/>
              <w:left w:val="nil"/>
              <w:bottom w:val="nil"/>
              <w:right w:val="nil"/>
            </w:tcBorders>
          </w:tcPr>
          <w:p w:rsidR="00611489" w:rsidRDefault="00611489" w:rsidP="00611489">
            <w:pPr>
              <w:pStyle w:val="Heading2"/>
              <w:keepNext w:val="0"/>
              <w:rPr>
                <w:rFonts w:ascii="Arial" w:hAnsi="Arial" w:cs="Arial"/>
                <w:b w:val="0"/>
                <w:bCs/>
                <w:sz w:val="22"/>
                <w:szCs w:val="22"/>
              </w:rPr>
            </w:pPr>
            <w:r w:rsidRPr="007227F0">
              <w:rPr>
                <w:rFonts w:ascii="Arial" w:hAnsi="Arial" w:cs="Arial"/>
                <w:b w:val="0"/>
                <w:bCs/>
                <w:sz w:val="22"/>
                <w:szCs w:val="22"/>
              </w:rPr>
              <w:t>Role:</w:t>
            </w:r>
          </w:p>
          <w:p w:rsidR="001322AD" w:rsidRPr="001322AD" w:rsidRDefault="001322AD" w:rsidP="001322AD"/>
        </w:tc>
        <w:tc>
          <w:tcPr>
            <w:tcW w:w="7002" w:type="dxa"/>
            <w:tcBorders>
              <w:top w:val="nil"/>
              <w:left w:val="nil"/>
              <w:bottom w:val="nil"/>
              <w:right w:val="nil"/>
            </w:tcBorders>
          </w:tcPr>
          <w:p w:rsidR="001322AD" w:rsidRPr="007227F0" w:rsidRDefault="002D5DEA" w:rsidP="001322AD">
            <w:pPr>
              <w:rPr>
                <w:rFonts w:ascii="Arial" w:hAnsi="Arial" w:cs="Arial"/>
                <w:sz w:val="22"/>
                <w:szCs w:val="22"/>
              </w:rPr>
            </w:pPr>
            <w:r w:rsidRPr="007227F0">
              <w:rPr>
                <w:rFonts w:ascii="Arial" w:hAnsi="Arial" w:cs="Arial"/>
                <w:sz w:val="22"/>
                <w:szCs w:val="22"/>
              </w:rPr>
              <w:t>Co-</w:t>
            </w:r>
            <w:r w:rsidR="00611489" w:rsidRPr="007227F0">
              <w:rPr>
                <w:rFonts w:ascii="Arial" w:hAnsi="Arial" w:cs="Arial"/>
                <w:sz w:val="22"/>
                <w:szCs w:val="22"/>
              </w:rPr>
              <w:t>Investigato</w:t>
            </w:r>
            <w:r w:rsidR="001322AD">
              <w:rPr>
                <w:rFonts w:ascii="Arial" w:hAnsi="Arial" w:cs="Arial"/>
                <w:sz w:val="22"/>
                <w:szCs w:val="22"/>
              </w:rPr>
              <w:t>r</w:t>
            </w:r>
            <w:r w:rsidR="004D4132">
              <w:rPr>
                <w:rFonts w:ascii="Arial" w:hAnsi="Arial" w:cs="Arial"/>
                <w:sz w:val="22"/>
                <w:szCs w:val="22"/>
              </w:rPr>
              <w:t xml:space="preserve"> (consultant)</w:t>
            </w:r>
          </w:p>
        </w:tc>
      </w:tr>
      <w:tr w:rsidR="001322AD" w:rsidRPr="007227F0" w:rsidTr="004805F5">
        <w:trPr>
          <w:trHeight w:val="207"/>
        </w:trPr>
        <w:tc>
          <w:tcPr>
            <w:tcW w:w="2358" w:type="dxa"/>
            <w:tcBorders>
              <w:top w:val="nil"/>
              <w:left w:val="nil"/>
              <w:bottom w:val="nil"/>
              <w:right w:val="nil"/>
            </w:tcBorders>
          </w:tcPr>
          <w:p w:rsidR="001322AD" w:rsidRPr="007227F0" w:rsidRDefault="001322AD" w:rsidP="004805F5">
            <w:pPr>
              <w:pStyle w:val="Heading2"/>
              <w:keepNext w:val="0"/>
              <w:rPr>
                <w:rFonts w:ascii="Arial" w:hAnsi="Arial" w:cs="Arial"/>
                <w:b w:val="0"/>
                <w:bCs/>
                <w:sz w:val="22"/>
                <w:szCs w:val="22"/>
              </w:rPr>
            </w:pPr>
            <w:r w:rsidRPr="007227F0">
              <w:rPr>
                <w:rFonts w:ascii="Arial" w:hAnsi="Arial" w:cs="Arial"/>
                <w:b w:val="0"/>
                <w:bCs/>
                <w:sz w:val="22"/>
                <w:szCs w:val="22"/>
              </w:rPr>
              <w:t>Source:</w:t>
            </w:r>
          </w:p>
        </w:tc>
        <w:tc>
          <w:tcPr>
            <w:tcW w:w="7002" w:type="dxa"/>
            <w:tcBorders>
              <w:top w:val="nil"/>
              <w:left w:val="nil"/>
              <w:bottom w:val="nil"/>
              <w:right w:val="nil"/>
            </w:tcBorders>
          </w:tcPr>
          <w:p w:rsidR="001322AD" w:rsidRPr="007227F0" w:rsidRDefault="001322AD" w:rsidP="001322AD">
            <w:pPr>
              <w:rPr>
                <w:rFonts w:ascii="Arial" w:hAnsi="Arial" w:cs="Arial"/>
                <w:sz w:val="22"/>
                <w:szCs w:val="22"/>
              </w:rPr>
            </w:pPr>
            <w:r w:rsidRPr="007227F0">
              <w:rPr>
                <w:rFonts w:ascii="Arial" w:hAnsi="Arial" w:cs="Arial"/>
                <w:sz w:val="22"/>
                <w:szCs w:val="22"/>
              </w:rPr>
              <w:t>Substance Abuse Mental Health Services Administration [</w:t>
            </w:r>
            <w:r>
              <w:rPr>
                <w:rFonts w:ascii="Arial" w:hAnsi="Arial" w:cs="Arial"/>
                <w:sz w:val="22"/>
                <w:szCs w:val="22"/>
              </w:rPr>
              <w:t>Awarded 9/26/15</w:t>
            </w:r>
            <w:r w:rsidRPr="007227F0">
              <w:rPr>
                <w:rFonts w:ascii="Arial" w:hAnsi="Arial" w:cs="Arial"/>
                <w:sz w:val="22"/>
                <w:szCs w:val="22"/>
              </w:rPr>
              <w:t>] (PI: Torres, Luis)</w:t>
            </w:r>
          </w:p>
        </w:tc>
      </w:tr>
      <w:tr w:rsidR="001322AD" w:rsidRPr="007227F0" w:rsidTr="004805F5">
        <w:trPr>
          <w:trHeight w:val="74"/>
        </w:trPr>
        <w:tc>
          <w:tcPr>
            <w:tcW w:w="2358" w:type="dxa"/>
            <w:tcBorders>
              <w:top w:val="nil"/>
              <w:left w:val="nil"/>
              <w:bottom w:val="nil"/>
              <w:right w:val="nil"/>
            </w:tcBorders>
          </w:tcPr>
          <w:p w:rsidR="001322AD" w:rsidRPr="007227F0" w:rsidRDefault="001322AD" w:rsidP="004805F5">
            <w:pPr>
              <w:pStyle w:val="Heading2"/>
              <w:keepNext w:val="0"/>
              <w:rPr>
                <w:rFonts w:ascii="Arial" w:hAnsi="Arial" w:cs="Arial"/>
                <w:b w:val="0"/>
                <w:bCs/>
                <w:sz w:val="22"/>
                <w:szCs w:val="22"/>
              </w:rPr>
            </w:pPr>
            <w:r w:rsidRPr="007227F0">
              <w:rPr>
                <w:rFonts w:ascii="Arial" w:hAnsi="Arial" w:cs="Arial"/>
                <w:b w:val="0"/>
                <w:bCs/>
                <w:sz w:val="22"/>
                <w:szCs w:val="22"/>
              </w:rPr>
              <w:t>Title:</w:t>
            </w:r>
          </w:p>
        </w:tc>
        <w:tc>
          <w:tcPr>
            <w:tcW w:w="7002" w:type="dxa"/>
            <w:tcBorders>
              <w:top w:val="nil"/>
              <w:left w:val="nil"/>
              <w:bottom w:val="nil"/>
              <w:right w:val="nil"/>
            </w:tcBorders>
          </w:tcPr>
          <w:p w:rsidR="001322AD" w:rsidRPr="007227F0" w:rsidRDefault="001322AD" w:rsidP="004805F5">
            <w:pPr>
              <w:rPr>
                <w:rFonts w:ascii="Arial" w:hAnsi="Arial" w:cs="Arial"/>
                <w:i/>
                <w:sz w:val="22"/>
                <w:szCs w:val="22"/>
              </w:rPr>
            </w:pPr>
            <w:r w:rsidRPr="007227F0">
              <w:rPr>
                <w:rFonts w:ascii="Arial" w:hAnsi="Arial" w:cs="Arial"/>
                <w:i/>
                <w:sz w:val="22"/>
                <w:szCs w:val="22"/>
              </w:rPr>
              <w:t>SMART Cougars</w:t>
            </w:r>
            <w:r>
              <w:rPr>
                <w:rFonts w:ascii="Arial" w:hAnsi="Arial" w:cs="Arial"/>
                <w:i/>
                <w:sz w:val="22"/>
                <w:szCs w:val="22"/>
              </w:rPr>
              <w:t xml:space="preserve"> PLUS</w:t>
            </w:r>
            <w:r w:rsidRPr="007227F0">
              <w:rPr>
                <w:rFonts w:ascii="Arial" w:hAnsi="Arial" w:cs="Arial"/>
                <w:i/>
                <w:sz w:val="22"/>
                <w:szCs w:val="22"/>
              </w:rPr>
              <w:t>: Substance Use, Mental Health, and HIV/AIDS</w:t>
            </w:r>
            <w:r>
              <w:rPr>
                <w:rFonts w:ascii="Arial" w:hAnsi="Arial" w:cs="Arial"/>
                <w:i/>
                <w:sz w:val="22"/>
                <w:szCs w:val="22"/>
              </w:rPr>
              <w:t>, HCV</w:t>
            </w:r>
            <w:r w:rsidRPr="007227F0">
              <w:rPr>
                <w:rFonts w:ascii="Arial" w:hAnsi="Arial" w:cs="Arial"/>
                <w:i/>
                <w:sz w:val="22"/>
                <w:szCs w:val="22"/>
              </w:rPr>
              <w:t xml:space="preserve"> Risk Assessment and Testing</w:t>
            </w:r>
          </w:p>
        </w:tc>
      </w:tr>
      <w:tr w:rsidR="001322AD" w:rsidRPr="007227F0" w:rsidTr="004805F5">
        <w:trPr>
          <w:trHeight w:val="90"/>
        </w:trPr>
        <w:tc>
          <w:tcPr>
            <w:tcW w:w="2358" w:type="dxa"/>
            <w:tcBorders>
              <w:top w:val="nil"/>
              <w:left w:val="nil"/>
              <w:bottom w:val="nil"/>
              <w:right w:val="nil"/>
            </w:tcBorders>
          </w:tcPr>
          <w:p w:rsidR="001322AD" w:rsidRPr="007227F0" w:rsidRDefault="001322AD" w:rsidP="004805F5">
            <w:pPr>
              <w:pStyle w:val="Heading2"/>
              <w:keepNext w:val="0"/>
              <w:rPr>
                <w:rFonts w:ascii="Arial" w:hAnsi="Arial" w:cs="Arial"/>
                <w:b w:val="0"/>
                <w:bCs/>
                <w:sz w:val="22"/>
                <w:szCs w:val="22"/>
              </w:rPr>
            </w:pPr>
            <w:r w:rsidRPr="007227F0">
              <w:rPr>
                <w:rFonts w:ascii="Arial" w:hAnsi="Arial" w:cs="Arial"/>
                <w:b w:val="0"/>
                <w:bCs/>
                <w:sz w:val="22"/>
                <w:szCs w:val="22"/>
              </w:rPr>
              <w:t>Period:</w:t>
            </w:r>
          </w:p>
        </w:tc>
        <w:tc>
          <w:tcPr>
            <w:tcW w:w="7002" w:type="dxa"/>
            <w:tcBorders>
              <w:top w:val="nil"/>
              <w:left w:val="nil"/>
              <w:bottom w:val="nil"/>
              <w:right w:val="nil"/>
            </w:tcBorders>
          </w:tcPr>
          <w:p w:rsidR="001322AD" w:rsidRPr="007227F0" w:rsidRDefault="001322AD" w:rsidP="004D4132">
            <w:pPr>
              <w:rPr>
                <w:rFonts w:ascii="Arial" w:hAnsi="Arial" w:cs="Arial"/>
                <w:sz w:val="22"/>
                <w:szCs w:val="22"/>
              </w:rPr>
            </w:pPr>
            <w:r w:rsidRPr="007227F0">
              <w:rPr>
                <w:rFonts w:ascii="Arial" w:hAnsi="Arial" w:cs="Arial"/>
                <w:sz w:val="22"/>
                <w:szCs w:val="22"/>
              </w:rPr>
              <w:t>201</w:t>
            </w:r>
            <w:r>
              <w:rPr>
                <w:rFonts w:ascii="Arial" w:hAnsi="Arial" w:cs="Arial"/>
                <w:sz w:val="22"/>
                <w:szCs w:val="22"/>
              </w:rPr>
              <w:t>5</w:t>
            </w:r>
            <w:r w:rsidRPr="007227F0">
              <w:rPr>
                <w:rFonts w:ascii="Arial" w:hAnsi="Arial" w:cs="Arial"/>
                <w:sz w:val="22"/>
                <w:szCs w:val="22"/>
              </w:rPr>
              <w:t>-</w:t>
            </w:r>
            <w:r w:rsidR="004D4132" w:rsidRPr="007227F0">
              <w:rPr>
                <w:rFonts w:ascii="Arial" w:hAnsi="Arial" w:cs="Arial"/>
                <w:sz w:val="22"/>
                <w:szCs w:val="22"/>
              </w:rPr>
              <w:t>201</w:t>
            </w:r>
            <w:r w:rsidR="004D4132">
              <w:rPr>
                <w:rFonts w:ascii="Arial" w:hAnsi="Arial" w:cs="Arial"/>
                <w:sz w:val="22"/>
                <w:szCs w:val="22"/>
              </w:rPr>
              <w:t>6</w:t>
            </w:r>
          </w:p>
        </w:tc>
      </w:tr>
      <w:tr w:rsidR="001322AD" w:rsidRPr="007227F0" w:rsidTr="004805F5">
        <w:trPr>
          <w:trHeight w:val="74"/>
        </w:trPr>
        <w:tc>
          <w:tcPr>
            <w:tcW w:w="2358" w:type="dxa"/>
            <w:tcBorders>
              <w:top w:val="nil"/>
              <w:left w:val="nil"/>
              <w:bottom w:val="nil"/>
              <w:right w:val="nil"/>
            </w:tcBorders>
          </w:tcPr>
          <w:p w:rsidR="001322AD" w:rsidRPr="007227F0" w:rsidRDefault="001322AD" w:rsidP="004805F5">
            <w:pPr>
              <w:pStyle w:val="Heading2"/>
              <w:keepNext w:val="0"/>
              <w:rPr>
                <w:rFonts w:ascii="Arial" w:hAnsi="Arial" w:cs="Arial"/>
                <w:b w:val="0"/>
                <w:bCs/>
                <w:sz w:val="22"/>
                <w:szCs w:val="22"/>
              </w:rPr>
            </w:pPr>
            <w:r w:rsidRPr="007227F0">
              <w:rPr>
                <w:rFonts w:ascii="Arial" w:hAnsi="Arial" w:cs="Arial"/>
                <w:b w:val="0"/>
                <w:bCs/>
                <w:sz w:val="22"/>
                <w:szCs w:val="22"/>
              </w:rPr>
              <w:t>Level of Funding:</w:t>
            </w:r>
          </w:p>
        </w:tc>
        <w:tc>
          <w:tcPr>
            <w:tcW w:w="7002" w:type="dxa"/>
            <w:tcBorders>
              <w:top w:val="nil"/>
              <w:left w:val="nil"/>
              <w:bottom w:val="nil"/>
              <w:right w:val="nil"/>
            </w:tcBorders>
          </w:tcPr>
          <w:p w:rsidR="001322AD" w:rsidRPr="007227F0" w:rsidRDefault="001322AD" w:rsidP="001322AD">
            <w:pPr>
              <w:rPr>
                <w:rFonts w:ascii="Arial" w:hAnsi="Arial" w:cs="Arial"/>
                <w:sz w:val="22"/>
                <w:szCs w:val="22"/>
              </w:rPr>
            </w:pPr>
            <w:r w:rsidRPr="007227F0">
              <w:rPr>
                <w:rFonts w:ascii="Arial" w:hAnsi="Arial" w:cs="Arial"/>
                <w:sz w:val="22"/>
                <w:szCs w:val="22"/>
              </w:rPr>
              <w:t>$</w:t>
            </w:r>
            <w:r>
              <w:rPr>
                <w:rFonts w:ascii="Arial" w:hAnsi="Arial" w:cs="Arial"/>
                <w:sz w:val="22"/>
                <w:szCs w:val="22"/>
              </w:rPr>
              <w:t>900,000</w:t>
            </w:r>
          </w:p>
        </w:tc>
      </w:tr>
      <w:tr w:rsidR="001322AD" w:rsidRPr="007227F0" w:rsidTr="004805F5">
        <w:trPr>
          <w:trHeight w:val="74"/>
        </w:trPr>
        <w:tc>
          <w:tcPr>
            <w:tcW w:w="2358" w:type="dxa"/>
            <w:tcBorders>
              <w:top w:val="nil"/>
              <w:left w:val="nil"/>
              <w:bottom w:val="nil"/>
              <w:right w:val="nil"/>
            </w:tcBorders>
          </w:tcPr>
          <w:p w:rsidR="001322AD" w:rsidRPr="007227F0" w:rsidRDefault="001322AD" w:rsidP="004805F5">
            <w:pPr>
              <w:pStyle w:val="Heading2"/>
              <w:keepNext w:val="0"/>
              <w:rPr>
                <w:rFonts w:ascii="Arial" w:hAnsi="Arial" w:cs="Arial"/>
                <w:b w:val="0"/>
                <w:bCs/>
                <w:sz w:val="22"/>
                <w:szCs w:val="22"/>
              </w:rPr>
            </w:pPr>
            <w:r w:rsidRPr="007227F0">
              <w:rPr>
                <w:rFonts w:ascii="Arial" w:hAnsi="Arial" w:cs="Arial"/>
                <w:b w:val="0"/>
                <w:bCs/>
                <w:sz w:val="22"/>
                <w:szCs w:val="22"/>
              </w:rPr>
              <w:t>Role:</w:t>
            </w:r>
          </w:p>
        </w:tc>
        <w:tc>
          <w:tcPr>
            <w:tcW w:w="7002" w:type="dxa"/>
            <w:tcBorders>
              <w:top w:val="nil"/>
              <w:left w:val="nil"/>
              <w:bottom w:val="nil"/>
              <w:right w:val="nil"/>
            </w:tcBorders>
          </w:tcPr>
          <w:p w:rsidR="001322AD" w:rsidRPr="007227F0" w:rsidRDefault="001322AD" w:rsidP="004805F5">
            <w:pPr>
              <w:rPr>
                <w:rFonts w:ascii="Arial" w:hAnsi="Arial" w:cs="Arial"/>
                <w:sz w:val="22"/>
                <w:szCs w:val="22"/>
              </w:rPr>
            </w:pPr>
            <w:r>
              <w:rPr>
                <w:rFonts w:ascii="Arial" w:hAnsi="Arial" w:cs="Arial"/>
                <w:sz w:val="22"/>
                <w:szCs w:val="22"/>
              </w:rPr>
              <w:t>Co-Investigator-</w:t>
            </w:r>
            <w:r w:rsidRPr="007227F0">
              <w:rPr>
                <w:rFonts w:ascii="Arial" w:hAnsi="Arial" w:cs="Arial"/>
                <w:sz w:val="22"/>
                <w:szCs w:val="22"/>
              </w:rPr>
              <w:t>Evaluator</w:t>
            </w:r>
          </w:p>
        </w:tc>
      </w:tr>
      <w:tr w:rsidR="00611489" w:rsidRPr="007227F0" w:rsidTr="00611489">
        <w:trPr>
          <w:trHeight w:val="74"/>
        </w:trPr>
        <w:tc>
          <w:tcPr>
            <w:tcW w:w="2358" w:type="dxa"/>
            <w:tcBorders>
              <w:top w:val="nil"/>
              <w:left w:val="nil"/>
              <w:bottom w:val="nil"/>
              <w:right w:val="nil"/>
            </w:tcBorders>
          </w:tcPr>
          <w:p w:rsidR="00611489" w:rsidRPr="007227F0" w:rsidRDefault="00611489" w:rsidP="00611489">
            <w:pPr>
              <w:pStyle w:val="Heading2"/>
              <w:keepNext w:val="0"/>
              <w:rPr>
                <w:rFonts w:ascii="Arial" w:hAnsi="Arial" w:cs="Arial"/>
                <w:b w:val="0"/>
                <w:bCs/>
                <w:sz w:val="22"/>
                <w:szCs w:val="22"/>
              </w:rPr>
            </w:pPr>
          </w:p>
        </w:tc>
        <w:tc>
          <w:tcPr>
            <w:tcW w:w="7002" w:type="dxa"/>
            <w:tcBorders>
              <w:top w:val="nil"/>
              <w:left w:val="nil"/>
              <w:bottom w:val="nil"/>
              <w:right w:val="nil"/>
            </w:tcBorders>
          </w:tcPr>
          <w:p w:rsidR="00611489" w:rsidRPr="007227F0" w:rsidRDefault="00611489" w:rsidP="00611489">
            <w:pPr>
              <w:rPr>
                <w:rFonts w:ascii="Arial" w:hAnsi="Arial" w:cs="Arial"/>
                <w:sz w:val="22"/>
                <w:szCs w:val="22"/>
              </w:rPr>
            </w:pPr>
          </w:p>
        </w:tc>
      </w:tr>
      <w:tr w:rsidR="00CD26C9" w:rsidRPr="007227F0" w:rsidTr="007323B1">
        <w:trPr>
          <w:trHeight w:val="207"/>
        </w:trPr>
        <w:tc>
          <w:tcPr>
            <w:tcW w:w="2358" w:type="dxa"/>
            <w:tcBorders>
              <w:top w:val="nil"/>
              <w:left w:val="nil"/>
              <w:bottom w:val="nil"/>
              <w:right w:val="nil"/>
            </w:tcBorders>
          </w:tcPr>
          <w:p w:rsidR="00CD26C9" w:rsidRPr="007227F0" w:rsidRDefault="00CD26C9" w:rsidP="007323B1">
            <w:pPr>
              <w:pStyle w:val="Heading2"/>
              <w:keepNext w:val="0"/>
              <w:rPr>
                <w:rFonts w:ascii="Arial" w:hAnsi="Arial" w:cs="Arial"/>
                <w:b w:val="0"/>
                <w:bCs/>
                <w:sz w:val="22"/>
                <w:szCs w:val="22"/>
              </w:rPr>
            </w:pPr>
            <w:r w:rsidRPr="007227F0">
              <w:rPr>
                <w:rFonts w:ascii="Arial" w:hAnsi="Arial" w:cs="Arial"/>
                <w:b w:val="0"/>
                <w:bCs/>
                <w:sz w:val="22"/>
                <w:szCs w:val="22"/>
              </w:rPr>
              <w:t>Source:</w:t>
            </w:r>
          </w:p>
        </w:tc>
        <w:tc>
          <w:tcPr>
            <w:tcW w:w="7002" w:type="dxa"/>
            <w:tcBorders>
              <w:top w:val="nil"/>
              <w:left w:val="nil"/>
              <w:bottom w:val="nil"/>
              <w:right w:val="nil"/>
            </w:tcBorders>
          </w:tcPr>
          <w:p w:rsidR="00CD26C9" w:rsidRPr="007227F0" w:rsidRDefault="00CD26C9" w:rsidP="007323B1">
            <w:pPr>
              <w:rPr>
                <w:rFonts w:ascii="Arial" w:hAnsi="Arial" w:cs="Arial"/>
                <w:sz w:val="22"/>
                <w:szCs w:val="22"/>
              </w:rPr>
            </w:pPr>
            <w:r w:rsidRPr="007227F0">
              <w:rPr>
                <w:rFonts w:ascii="Arial" w:hAnsi="Arial" w:cs="Arial"/>
                <w:sz w:val="22"/>
                <w:szCs w:val="22"/>
              </w:rPr>
              <w:t>University of Houston, Office of the Provost</w:t>
            </w:r>
          </w:p>
        </w:tc>
      </w:tr>
      <w:tr w:rsidR="00CD26C9" w:rsidRPr="007227F0" w:rsidTr="007323B1">
        <w:trPr>
          <w:trHeight w:val="74"/>
        </w:trPr>
        <w:tc>
          <w:tcPr>
            <w:tcW w:w="2358" w:type="dxa"/>
            <w:tcBorders>
              <w:top w:val="nil"/>
              <w:left w:val="nil"/>
              <w:bottom w:val="nil"/>
              <w:right w:val="nil"/>
            </w:tcBorders>
          </w:tcPr>
          <w:p w:rsidR="00CD26C9" w:rsidRPr="007227F0" w:rsidRDefault="00CD26C9" w:rsidP="007323B1">
            <w:pPr>
              <w:pStyle w:val="Heading2"/>
              <w:keepNext w:val="0"/>
              <w:rPr>
                <w:rFonts w:ascii="Arial" w:hAnsi="Arial" w:cs="Arial"/>
                <w:b w:val="0"/>
                <w:bCs/>
                <w:sz w:val="22"/>
                <w:szCs w:val="22"/>
              </w:rPr>
            </w:pPr>
            <w:r w:rsidRPr="007227F0">
              <w:rPr>
                <w:rFonts w:ascii="Arial" w:hAnsi="Arial" w:cs="Arial"/>
                <w:b w:val="0"/>
                <w:bCs/>
                <w:sz w:val="22"/>
                <w:szCs w:val="22"/>
              </w:rPr>
              <w:t>Title:</w:t>
            </w:r>
          </w:p>
        </w:tc>
        <w:tc>
          <w:tcPr>
            <w:tcW w:w="7002" w:type="dxa"/>
            <w:tcBorders>
              <w:top w:val="nil"/>
              <w:left w:val="nil"/>
              <w:bottom w:val="nil"/>
              <w:right w:val="nil"/>
            </w:tcBorders>
          </w:tcPr>
          <w:p w:rsidR="00CD26C9" w:rsidRPr="007227F0" w:rsidRDefault="00CD26C9" w:rsidP="007323B1">
            <w:pPr>
              <w:rPr>
                <w:rFonts w:ascii="Arial" w:hAnsi="Arial" w:cs="Arial"/>
                <w:i/>
                <w:sz w:val="22"/>
                <w:szCs w:val="22"/>
              </w:rPr>
            </w:pPr>
            <w:r w:rsidRPr="007227F0">
              <w:rPr>
                <w:rFonts w:ascii="Arial" w:hAnsi="Arial" w:cs="Arial"/>
                <w:i/>
                <w:sz w:val="22"/>
                <w:szCs w:val="22"/>
              </w:rPr>
              <w:t>University of Houston Graduate College of Social Work Online Degree: OnLine Graduate Degree Development Award (OGD</w:t>
            </w:r>
            <w:r w:rsidRPr="007227F0">
              <w:rPr>
                <w:rFonts w:ascii="Arial" w:hAnsi="Arial" w:cs="Arial"/>
                <w:i/>
                <w:sz w:val="22"/>
                <w:szCs w:val="22"/>
                <w:vertAlign w:val="superscript"/>
              </w:rPr>
              <w:t>2</w:t>
            </w:r>
            <w:r w:rsidRPr="007227F0">
              <w:rPr>
                <w:rFonts w:ascii="Arial" w:hAnsi="Arial" w:cs="Arial"/>
                <w:i/>
                <w:sz w:val="22"/>
                <w:szCs w:val="22"/>
              </w:rPr>
              <w:t>)</w:t>
            </w:r>
          </w:p>
        </w:tc>
      </w:tr>
      <w:tr w:rsidR="00CD26C9" w:rsidRPr="007227F0" w:rsidTr="007323B1">
        <w:trPr>
          <w:trHeight w:val="90"/>
        </w:trPr>
        <w:tc>
          <w:tcPr>
            <w:tcW w:w="2358" w:type="dxa"/>
            <w:tcBorders>
              <w:top w:val="nil"/>
              <w:left w:val="nil"/>
              <w:bottom w:val="nil"/>
              <w:right w:val="nil"/>
            </w:tcBorders>
          </w:tcPr>
          <w:p w:rsidR="00CD26C9" w:rsidRPr="007227F0" w:rsidRDefault="00CD26C9" w:rsidP="007323B1">
            <w:pPr>
              <w:pStyle w:val="Heading2"/>
              <w:keepNext w:val="0"/>
              <w:rPr>
                <w:rFonts w:ascii="Arial" w:hAnsi="Arial" w:cs="Arial"/>
                <w:b w:val="0"/>
                <w:bCs/>
                <w:sz w:val="22"/>
                <w:szCs w:val="22"/>
              </w:rPr>
            </w:pPr>
            <w:r w:rsidRPr="007227F0">
              <w:rPr>
                <w:rFonts w:ascii="Arial" w:hAnsi="Arial" w:cs="Arial"/>
                <w:b w:val="0"/>
                <w:bCs/>
                <w:sz w:val="22"/>
                <w:szCs w:val="22"/>
              </w:rPr>
              <w:t>Period:</w:t>
            </w:r>
          </w:p>
        </w:tc>
        <w:tc>
          <w:tcPr>
            <w:tcW w:w="7002" w:type="dxa"/>
            <w:tcBorders>
              <w:top w:val="nil"/>
              <w:left w:val="nil"/>
              <w:bottom w:val="nil"/>
              <w:right w:val="nil"/>
            </w:tcBorders>
          </w:tcPr>
          <w:p w:rsidR="00CD26C9" w:rsidRPr="007227F0" w:rsidRDefault="00CD26C9" w:rsidP="007323B1">
            <w:pPr>
              <w:rPr>
                <w:rFonts w:ascii="Arial" w:hAnsi="Arial" w:cs="Arial"/>
                <w:sz w:val="22"/>
                <w:szCs w:val="22"/>
              </w:rPr>
            </w:pPr>
            <w:r w:rsidRPr="007227F0">
              <w:rPr>
                <w:rFonts w:ascii="Arial" w:hAnsi="Arial" w:cs="Arial"/>
                <w:sz w:val="22"/>
                <w:szCs w:val="22"/>
              </w:rPr>
              <w:t>2014-2016</w:t>
            </w:r>
          </w:p>
        </w:tc>
      </w:tr>
      <w:tr w:rsidR="00CD26C9" w:rsidRPr="007227F0" w:rsidTr="007323B1">
        <w:trPr>
          <w:trHeight w:val="74"/>
        </w:trPr>
        <w:tc>
          <w:tcPr>
            <w:tcW w:w="2358" w:type="dxa"/>
            <w:tcBorders>
              <w:top w:val="nil"/>
              <w:left w:val="nil"/>
              <w:bottom w:val="nil"/>
              <w:right w:val="nil"/>
            </w:tcBorders>
          </w:tcPr>
          <w:p w:rsidR="00CD26C9" w:rsidRPr="007227F0" w:rsidRDefault="00CD26C9" w:rsidP="007323B1">
            <w:pPr>
              <w:pStyle w:val="Heading2"/>
              <w:keepNext w:val="0"/>
              <w:rPr>
                <w:rFonts w:ascii="Arial" w:hAnsi="Arial" w:cs="Arial"/>
                <w:b w:val="0"/>
                <w:bCs/>
                <w:sz w:val="22"/>
                <w:szCs w:val="22"/>
              </w:rPr>
            </w:pPr>
            <w:r w:rsidRPr="007227F0">
              <w:rPr>
                <w:rFonts w:ascii="Arial" w:hAnsi="Arial" w:cs="Arial"/>
                <w:b w:val="0"/>
                <w:bCs/>
                <w:sz w:val="22"/>
                <w:szCs w:val="22"/>
              </w:rPr>
              <w:t>Level of Funding:</w:t>
            </w:r>
          </w:p>
        </w:tc>
        <w:tc>
          <w:tcPr>
            <w:tcW w:w="7002" w:type="dxa"/>
            <w:tcBorders>
              <w:top w:val="nil"/>
              <w:left w:val="nil"/>
              <w:bottom w:val="nil"/>
              <w:right w:val="nil"/>
            </w:tcBorders>
          </w:tcPr>
          <w:p w:rsidR="00CD26C9" w:rsidRPr="007227F0" w:rsidRDefault="00CD26C9" w:rsidP="007323B1">
            <w:pPr>
              <w:rPr>
                <w:rFonts w:ascii="Arial" w:hAnsi="Arial" w:cs="Arial"/>
                <w:sz w:val="22"/>
                <w:szCs w:val="22"/>
              </w:rPr>
            </w:pPr>
            <w:r w:rsidRPr="007227F0">
              <w:rPr>
                <w:rFonts w:ascii="Arial" w:hAnsi="Arial" w:cs="Arial"/>
                <w:sz w:val="22"/>
                <w:szCs w:val="22"/>
              </w:rPr>
              <w:t>$136,662</w:t>
            </w:r>
          </w:p>
        </w:tc>
      </w:tr>
      <w:tr w:rsidR="00CD26C9" w:rsidRPr="007227F0" w:rsidTr="007323B1">
        <w:trPr>
          <w:trHeight w:val="74"/>
        </w:trPr>
        <w:tc>
          <w:tcPr>
            <w:tcW w:w="2358" w:type="dxa"/>
            <w:tcBorders>
              <w:top w:val="nil"/>
              <w:left w:val="nil"/>
              <w:bottom w:val="nil"/>
              <w:right w:val="nil"/>
            </w:tcBorders>
          </w:tcPr>
          <w:p w:rsidR="00CD26C9" w:rsidRPr="007227F0" w:rsidRDefault="00CD26C9" w:rsidP="007323B1">
            <w:pPr>
              <w:pStyle w:val="Heading2"/>
              <w:keepNext w:val="0"/>
              <w:rPr>
                <w:rFonts w:ascii="Arial" w:hAnsi="Arial" w:cs="Arial"/>
                <w:b w:val="0"/>
                <w:bCs/>
                <w:sz w:val="22"/>
                <w:szCs w:val="22"/>
              </w:rPr>
            </w:pPr>
            <w:r w:rsidRPr="007227F0">
              <w:rPr>
                <w:rFonts w:ascii="Arial" w:hAnsi="Arial" w:cs="Arial"/>
                <w:b w:val="0"/>
                <w:bCs/>
                <w:sz w:val="22"/>
                <w:szCs w:val="22"/>
              </w:rPr>
              <w:t>Role:</w:t>
            </w:r>
          </w:p>
        </w:tc>
        <w:tc>
          <w:tcPr>
            <w:tcW w:w="7002" w:type="dxa"/>
            <w:tcBorders>
              <w:top w:val="nil"/>
              <w:left w:val="nil"/>
              <w:bottom w:val="nil"/>
              <w:right w:val="nil"/>
            </w:tcBorders>
          </w:tcPr>
          <w:p w:rsidR="00CD26C9" w:rsidRPr="007227F0" w:rsidRDefault="00CD26C9" w:rsidP="007323B1">
            <w:pPr>
              <w:rPr>
                <w:rFonts w:ascii="Arial" w:hAnsi="Arial" w:cs="Arial"/>
                <w:sz w:val="22"/>
                <w:szCs w:val="22"/>
              </w:rPr>
            </w:pPr>
            <w:r w:rsidRPr="007227F0">
              <w:rPr>
                <w:rFonts w:ascii="Arial" w:hAnsi="Arial" w:cs="Arial"/>
                <w:sz w:val="22"/>
                <w:szCs w:val="22"/>
              </w:rPr>
              <w:t>Principal Investigator</w:t>
            </w:r>
          </w:p>
        </w:tc>
      </w:tr>
      <w:tr w:rsidR="00CD26C9" w:rsidRPr="007227F0" w:rsidTr="007323B1">
        <w:trPr>
          <w:trHeight w:val="74"/>
        </w:trPr>
        <w:tc>
          <w:tcPr>
            <w:tcW w:w="2358" w:type="dxa"/>
            <w:tcBorders>
              <w:top w:val="nil"/>
              <w:left w:val="nil"/>
              <w:bottom w:val="nil"/>
              <w:right w:val="nil"/>
            </w:tcBorders>
          </w:tcPr>
          <w:p w:rsidR="00CD26C9" w:rsidRPr="007227F0" w:rsidRDefault="00CD26C9" w:rsidP="007323B1">
            <w:pPr>
              <w:pStyle w:val="Heading2"/>
              <w:keepNext w:val="0"/>
              <w:rPr>
                <w:rFonts w:ascii="Arial" w:hAnsi="Arial" w:cs="Arial"/>
                <w:b w:val="0"/>
                <w:bCs/>
                <w:sz w:val="22"/>
                <w:szCs w:val="22"/>
              </w:rPr>
            </w:pPr>
          </w:p>
        </w:tc>
        <w:tc>
          <w:tcPr>
            <w:tcW w:w="7002" w:type="dxa"/>
            <w:tcBorders>
              <w:top w:val="nil"/>
              <w:left w:val="nil"/>
              <w:bottom w:val="nil"/>
              <w:right w:val="nil"/>
            </w:tcBorders>
          </w:tcPr>
          <w:p w:rsidR="00CD26C9" w:rsidRPr="007227F0" w:rsidRDefault="00CD26C9" w:rsidP="007323B1">
            <w:pPr>
              <w:rPr>
                <w:rFonts w:ascii="Arial" w:hAnsi="Arial" w:cs="Arial"/>
                <w:sz w:val="22"/>
                <w:szCs w:val="22"/>
              </w:rPr>
            </w:pPr>
          </w:p>
        </w:tc>
      </w:tr>
      <w:tr w:rsidR="00CD26C9" w:rsidRPr="007227F0" w:rsidTr="007323B1">
        <w:trPr>
          <w:trHeight w:val="207"/>
        </w:trPr>
        <w:tc>
          <w:tcPr>
            <w:tcW w:w="2358" w:type="dxa"/>
            <w:tcBorders>
              <w:top w:val="nil"/>
              <w:left w:val="nil"/>
              <w:bottom w:val="nil"/>
              <w:right w:val="nil"/>
            </w:tcBorders>
          </w:tcPr>
          <w:p w:rsidR="009E3B7B" w:rsidRPr="007227F0" w:rsidRDefault="009E3B7B" w:rsidP="007323B1">
            <w:pPr>
              <w:pStyle w:val="Heading2"/>
              <w:keepNext w:val="0"/>
              <w:rPr>
                <w:rFonts w:ascii="Arial" w:hAnsi="Arial" w:cs="Arial"/>
                <w:b w:val="0"/>
                <w:bCs/>
                <w:sz w:val="22"/>
                <w:szCs w:val="22"/>
              </w:rPr>
            </w:pPr>
            <w:r w:rsidRPr="007227F0">
              <w:rPr>
                <w:rFonts w:ascii="Arial" w:hAnsi="Arial" w:cs="Arial"/>
                <w:b w:val="0"/>
                <w:bCs/>
                <w:sz w:val="22"/>
                <w:szCs w:val="22"/>
              </w:rPr>
              <w:t>Source:</w:t>
            </w:r>
          </w:p>
        </w:tc>
        <w:tc>
          <w:tcPr>
            <w:tcW w:w="7002" w:type="dxa"/>
            <w:tcBorders>
              <w:top w:val="nil"/>
              <w:left w:val="nil"/>
              <w:bottom w:val="nil"/>
              <w:right w:val="nil"/>
            </w:tcBorders>
          </w:tcPr>
          <w:p w:rsidR="009E3B7B" w:rsidRPr="007227F0" w:rsidRDefault="00E527C3" w:rsidP="007323B1">
            <w:pPr>
              <w:rPr>
                <w:rFonts w:ascii="Arial" w:hAnsi="Arial" w:cs="Arial"/>
                <w:sz w:val="22"/>
                <w:szCs w:val="22"/>
              </w:rPr>
            </w:pPr>
            <w:r w:rsidRPr="007227F0">
              <w:rPr>
                <w:rFonts w:ascii="Arial" w:hAnsi="Arial" w:cs="Arial"/>
                <w:sz w:val="22"/>
                <w:szCs w:val="22"/>
              </w:rPr>
              <w:t>Substance Abuse Mental Health Services Administration [1H79SP020184] (PI: Torres, Luis)</w:t>
            </w:r>
          </w:p>
        </w:tc>
      </w:tr>
      <w:tr w:rsidR="00CD26C9" w:rsidRPr="007227F0" w:rsidTr="007323B1">
        <w:trPr>
          <w:trHeight w:val="74"/>
        </w:trPr>
        <w:tc>
          <w:tcPr>
            <w:tcW w:w="2358" w:type="dxa"/>
            <w:tcBorders>
              <w:top w:val="nil"/>
              <w:left w:val="nil"/>
              <w:bottom w:val="nil"/>
              <w:right w:val="nil"/>
            </w:tcBorders>
          </w:tcPr>
          <w:p w:rsidR="009E3B7B" w:rsidRPr="007227F0" w:rsidRDefault="009E3B7B" w:rsidP="007323B1">
            <w:pPr>
              <w:pStyle w:val="Heading2"/>
              <w:keepNext w:val="0"/>
              <w:rPr>
                <w:rFonts w:ascii="Arial" w:hAnsi="Arial" w:cs="Arial"/>
                <w:b w:val="0"/>
                <w:bCs/>
                <w:sz w:val="22"/>
                <w:szCs w:val="22"/>
              </w:rPr>
            </w:pPr>
            <w:r w:rsidRPr="007227F0">
              <w:rPr>
                <w:rFonts w:ascii="Arial" w:hAnsi="Arial" w:cs="Arial"/>
                <w:b w:val="0"/>
                <w:bCs/>
                <w:sz w:val="22"/>
                <w:szCs w:val="22"/>
              </w:rPr>
              <w:t>Title:</w:t>
            </w:r>
          </w:p>
        </w:tc>
        <w:tc>
          <w:tcPr>
            <w:tcW w:w="7002" w:type="dxa"/>
            <w:tcBorders>
              <w:top w:val="nil"/>
              <w:left w:val="nil"/>
              <w:bottom w:val="nil"/>
              <w:right w:val="nil"/>
            </w:tcBorders>
          </w:tcPr>
          <w:p w:rsidR="009E3B7B" w:rsidRPr="007227F0" w:rsidRDefault="00E527C3" w:rsidP="007323B1">
            <w:pPr>
              <w:rPr>
                <w:rFonts w:ascii="Arial" w:hAnsi="Arial" w:cs="Arial"/>
                <w:i/>
                <w:sz w:val="22"/>
                <w:szCs w:val="22"/>
              </w:rPr>
            </w:pPr>
            <w:r w:rsidRPr="007227F0">
              <w:rPr>
                <w:rFonts w:ascii="Arial" w:hAnsi="Arial" w:cs="Arial"/>
                <w:i/>
                <w:sz w:val="22"/>
                <w:szCs w:val="22"/>
              </w:rPr>
              <w:t>SMART Cougars: Substance Use, Mental Health, and HIV/AIDS Risk Assessment and Testing</w:t>
            </w:r>
          </w:p>
        </w:tc>
      </w:tr>
      <w:tr w:rsidR="00CD26C9" w:rsidRPr="007227F0" w:rsidTr="007323B1">
        <w:trPr>
          <w:trHeight w:val="90"/>
        </w:trPr>
        <w:tc>
          <w:tcPr>
            <w:tcW w:w="2358" w:type="dxa"/>
            <w:tcBorders>
              <w:top w:val="nil"/>
              <w:left w:val="nil"/>
              <w:bottom w:val="nil"/>
              <w:right w:val="nil"/>
            </w:tcBorders>
          </w:tcPr>
          <w:p w:rsidR="009E3B7B" w:rsidRPr="007227F0" w:rsidRDefault="009E3B7B" w:rsidP="007323B1">
            <w:pPr>
              <w:pStyle w:val="Heading2"/>
              <w:keepNext w:val="0"/>
              <w:rPr>
                <w:rFonts w:ascii="Arial" w:hAnsi="Arial" w:cs="Arial"/>
                <w:b w:val="0"/>
                <w:bCs/>
                <w:sz w:val="22"/>
                <w:szCs w:val="22"/>
              </w:rPr>
            </w:pPr>
            <w:r w:rsidRPr="007227F0">
              <w:rPr>
                <w:rFonts w:ascii="Arial" w:hAnsi="Arial" w:cs="Arial"/>
                <w:b w:val="0"/>
                <w:bCs/>
                <w:sz w:val="22"/>
                <w:szCs w:val="22"/>
              </w:rPr>
              <w:t>Period:</w:t>
            </w:r>
          </w:p>
        </w:tc>
        <w:tc>
          <w:tcPr>
            <w:tcW w:w="7002" w:type="dxa"/>
            <w:tcBorders>
              <w:top w:val="nil"/>
              <w:left w:val="nil"/>
              <w:bottom w:val="nil"/>
              <w:right w:val="nil"/>
            </w:tcBorders>
          </w:tcPr>
          <w:p w:rsidR="009E3B7B" w:rsidRPr="007227F0" w:rsidRDefault="009E3B7B" w:rsidP="00E527C3">
            <w:pPr>
              <w:rPr>
                <w:rFonts w:ascii="Arial" w:hAnsi="Arial" w:cs="Arial"/>
                <w:sz w:val="22"/>
                <w:szCs w:val="22"/>
              </w:rPr>
            </w:pPr>
            <w:r w:rsidRPr="007227F0">
              <w:rPr>
                <w:rFonts w:ascii="Arial" w:hAnsi="Arial" w:cs="Arial"/>
                <w:sz w:val="22"/>
                <w:szCs w:val="22"/>
              </w:rPr>
              <w:t>201</w:t>
            </w:r>
            <w:r w:rsidR="00E527C3" w:rsidRPr="007227F0">
              <w:rPr>
                <w:rFonts w:ascii="Arial" w:hAnsi="Arial" w:cs="Arial"/>
                <w:sz w:val="22"/>
                <w:szCs w:val="22"/>
              </w:rPr>
              <w:t>3</w:t>
            </w:r>
            <w:r w:rsidRPr="007227F0">
              <w:rPr>
                <w:rFonts w:ascii="Arial" w:hAnsi="Arial" w:cs="Arial"/>
                <w:sz w:val="22"/>
                <w:szCs w:val="22"/>
              </w:rPr>
              <w:t>-2016</w:t>
            </w:r>
          </w:p>
        </w:tc>
      </w:tr>
      <w:tr w:rsidR="00CD26C9" w:rsidRPr="007227F0" w:rsidTr="007323B1">
        <w:trPr>
          <w:trHeight w:val="74"/>
        </w:trPr>
        <w:tc>
          <w:tcPr>
            <w:tcW w:w="2358" w:type="dxa"/>
            <w:tcBorders>
              <w:top w:val="nil"/>
              <w:left w:val="nil"/>
              <w:bottom w:val="nil"/>
              <w:right w:val="nil"/>
            </w:tcBorders>
          </w:tcPr>
          <w:p w:rsidR="009E3B7B" w:rsidRPr="007227F0" w:rsidRDefault="009E3B7B" w:rsidP="007323B1">
            <w:pPr>
              <w:pStyle w:val="Heading2"/>
              <w:keepNext w:val="0"/>
              <w:rPr>
                <w:rFonts w:ascii="Arial" w:hAnsi="Arial" w:cs="Arial"/>
                <w:b w:val="0"/>
                <w:bCs/>
                <w:sz w:val="22"/>
                <w:szCs w:val="22"/>
              </w:rPr>
            </w:pPr>
            <w:r w:rsidRPr="007227F0">
              <w:rPr>
                <w:rFonts w:ascii="Arial" w:hAnsi="Arial" w:cs="Arial"/>
                <w:b w:val="0"/>
                <w:bCs/>
                <w:sz w:val="22"/>
                <w:szCs w:val="22"/>
              </w:rPr>
              <w:t>Level of Funding:</w:t>
            </w:r>
          </w:p>
        </w:tc>
        <w:tc>
          <w:tcPr>
            <w:tcW w:w="7002" w:type="dxa"/>
            <w:tcBorders>
              <w:top w:val="nil"/>
              <w:left w:val="nil"/>
              <w:bottom w:val="nil"/>
              <w:right w:val="nil"/>
            </w:tcBorders>
          </w:tcPr>
          <w:p w:rsidR="009E3B7B" w:rsidRPr="007227F0" w:rsidRDefault="009E3B7B" w:rsidP="007323B1">
            <w:pPr>
              <w:rPr>
                <w:rFonts w:ascii="Arial" w:hAnsi="Arial" w:cs="Arial"/>
                <w:sz w:val="22"/>
                <w:szCs w:val="22"/>
              </w:rPr>
            </w:pPr>
            <w:r w:rsidRPr="007227F0">
              <w:rPr>
                <w:rFonts w:ascii="Arial" w:hAnsi="Arial" w:cs="Arial"/>
                <w:sz w:val="22"/>
                <w:szCs w:val="22"/>
              </w:rPr>
              <w:t>$</w:t>
            </w:r>
            <w:r w:rsidR="00E527C3" w:rsidRPr="007227F0">
              <w:rPr>
                <w:rFonts w:ascii="Arial" w:hAnsi="Arial" w:cs="Arial"/>
                <w:sz w:val="22"/>
                <w:szCs w:val="22"/>
              </w:rPr>
              <w:t>894,595</w:t>
            </w:r>
          </w:p>
        </w:tc>
      </w:tr>
      <w:tr w:rsidR="00CD26C9" w:rsidRPr="007227F0" w:rsidTr="007323B1">
        <w:trPr>
          <w:trHeight w:val="74"/>
        </w:trPr>
        <w:tc>
          <w:tcPr>
            <w:tcW w:w="2358" w:type="dxa"/>
            <w:tcBorders>
              <w:top w:val="nil"/>
              <w:left w:val="nil"/>
              <w:bottom w:val="nil"/>
              <w:right w:val="nil"/>
            </w:tcBorders>
          </w:tcPr>
          <w:p w:rsidR="009E3B7B" w:rsidRPr="007227F0" w:rsidRDefault="009E3B7B" w:rsidP="007323B1">
            <w:pPr>
              <w:pStyle w:val="Heading2"/>
              <w:keepNext w:val="0"/>
              <w:rPr>
                <w:rFonts w:ascii="Arial" w:hAnsi="Arial" w:cs="Arial"/>
                <w:b w:val="0"/>
                <w:bCs/>
                <w:sz w:val="22"/>
                <w:szCs w:val="22"/>
              </w:rPr>
            </w:pPr>
            <w:r w:rsidRPr="007227F0">
              <w:rPr>
                <w:rFonts w:ascii="Arial" w:hAnsi="Arial" w:cs="Arial"/>
                <w:b w:val="0"/>
                <w:bCs/>
                <w:sz w:val="22"/>
                <w:szCs w:val="22"/>
              </w:rPr>
              <w:lastRenderedPageBreak/>
              <w:t>Role:</w:t>
            </w:r>
          </w:p>
        </w:tc>
        <w:tc>
          <w:tcPr>
            <w:tcW w:w="7002" w:type="dxa"/>
            <w:tcBorders>
              <w:top w:val="nil"/>
              <w:left w:val="nil"/>
              <w:bottom w:val="nil"/>
              <w:right w:val="nil"/>
            </w:tcBorders>
          </w:tcPr>
          <w:p w:rsidR="009E3B7B" w:rsidRPr="007227F0" w:rsidRDefault="001322AD" w:rsidP="007323B1">
            <w:pPr>
              <w:rPr>
                <w:rFonts w:ascii="Arial" w:hAnsi="Arial" w:cs="Arial"/>
                <w:sz w:val="22"/>
                <w:szCs w:val="22"/>
              </w:rPr>
            </w:pPr>
            <w:r>
              <w:rPr>
                <w:rFonts w:ascii="Arial" w:hAnsi="Arial" w:cs="Arial"/>
                <w:sz w:val="22"/>
                <w:szCs w:val="22"/>
              </w:rPr>
              <w:t>Co-Investigator-</w:t>
            </w:r>
            <w:r w:rsidR="00E527C3" w:rsidRPr="007227F0">
              <w:rPr>
                <w:rFonts w:ascii="Arial" w:hAnsi="Arial" w:cs="Arial"/>
                <w:sz w:val="22"/>
                <w:szCs w:val="22"/>
              </w:rPr>
              <w:t>Evaluator</w:t>
            </w:r>
          </w:p>
        </w:tc>
      </w:tr>
      <w:tr w:rsidR="009E3B7B" w:rsidRPr="007227F0" w:rsidTr="007323B1">
        <w:trPr>
          <w:trHeight w:val="74"/>
        </w:trPr>
        <w:tc>
          <w:tcPr>
            <w:tcW w:w="2358" w:type="dxa"/>
            <w:tcBorders>
              <w:top w:val="nil"/>
              <w:left w:val="nil"/>
              <w:bottom w:val="nil"/>
              <w:right w:val="nil"/>
            </w:tcBorders>
          </w:tcPr>
          <w:p w:rsidR="009E3B7B" w:rsidRPr="007227F0" w:rsidRDefault="009E3B7B" w:rsidP="007323B1">
            <w:pPr>
              <w:pStyle w:val="Heading2"/>
              <w:keepNext w:val="0"/>
              <w:rPr>
                <w:rFonts w:ascii="Arial" w:hAnsi="Arial" w:cs="Arial"/>
                <w:b w:val="0"/>
                <w:bCs/>
                <w:sz w:val="22"/>
                <w:szCs w:val="22"/>
              </w:rPr>
            </w:pPr>
          </w:p>
        </w:tc>
        <w:tc>
          <w:tcPr>
            <w:tcW w:w="7002" w:type="dxa"/>
            <w:tcBorders>
              <w:top w:val="nil"/>
              <w:left w:val="nil"/>
              <w:bottom w:val="nil"/>
              <w:right w:val="nil"/>
            </w:tcBorders>
          </w:tcPr>
          <w:p w:rsidR="009E3B7B" w:rsidRPr="007227F0" w:rsidRDefault="009E3B7B" w:rsidP="007323B1">
            <w:pPr>
              <w:rPr>
                <w:rFonts w:ascii="Arial" w:hAnsi="Arial" w:cs="Arial"/>
                <w:sz w:val="22"/>
                <w:szCs w:val="22"/>
              </w:rPr>
            </w:pPr>
          </w:p>
        </w:tc>
      </w:tr>
      <w:tr w:rsidR="002D5DEA" w:rsidRPr="006B06F6" w:rsidTr="00611489">
        <w:trPr>
          <w:trHeight w:val="74"/>
        </w:trPr>
        <w:tc>
          <w:tcPr>
            <w:tcW w:w="2358" w:type="dxa"/>
            <w:tcBorders>
              <w:top w:val="nil"/>
              <w:left w:val="nil"/>
              <w:bottom w:val="nil"/>
              <w:right w:val="nil"/>
            </w:tcBorders>
          </w:tcPr>
          <w:p w:rsidR="002D5DEA" w:rsidRPr="006B06F6" w:rsidRDefault="002D5DEA" w:rsidP="00611489">
            <w:pPr>
              <w:pStyle w:val="Heading2"/>
              <w:keepNext w:val="0"/>
              <w:rPr>
                <w:rFonts w:ascii="Arial" w:hAnsi="Arial" w:cs="Arial"/>
                <w:b w:val="0"/>
                <w:bCs/>
                <w:sz w:val="22"/>
                <w:szCs w:val="22"/>
              </w:rPr>
            </w:pPr>
            <w:r w:rsidRPr="006B06F6">
              <w:rPr>
                <w:rFonts w:ascii="Arial" w:hAnsi="Arial" w:cs="Arial"/>
                <w:b w:val="0"/>
                <w:bCs/>
                <w:sz w:val="22"/>
                <w:szCs w:val="22"/>
              </w:rPr>
              <w:t>Source:</w:t>
            </w:r>
          </w:p>
        </w:tc>
        <w:tc>
          <w:tcPr>
            <w:tcW w:w="7002" w:type="dxa"/>
            <w:tcBorders>
              <w:top w:val="nil"/>
              <w:left w:val="nil"/>
              <w:bottom w:val="nil"/>
              <w:right w:val="nil"/>
            </w:tcBorders>
          </w:tcPr>
          <w:p w:rsidR="002D5DEA" w:rsidRPr="006B06F6" w:rsidRDefault="002D5DEA" w:rsidP="00611489">
            <w:pPr>
              <w:rPr>
                <w:rFonts w:ascii="Arial" w:hAnsi="Arial" w:cs="Arial"/>
                <w:sz w:val="22"/>
                <w:szCs w:val="22"/>
              </w:rPr>
            </w:pPr>
            <w:r w:rsidRPr="006B06F6">
              <w:rPr>
                <w:rFonts w:ascii="Arial" w:hAnsi="Arial" w:cs="Arial"/>
                <w:sz w:val="22"/>
                <w:szCs w:val="22"/>
              </w:rPr>
              <w:t>CDC/National Center for Injury Prevention Control</w:t>
            </w:r>
          </w:p>
        </w:tc>
      </w:tr>
      <w:tr w:rsidR="002D5DEA" w:rsidRPr="006B06F6" w:rsidTr="00611489">
        <w:trPr>
          <w:trHeight w:val="74"/>
        </w:trPr>
        <w:tc>
          <w:tcPr>
            <w:tcW w:w="2358" w:type="dxa"/>
            <w:tcBorders>
              <w:top w:val="nil"/>
              <w:left w:val="nil"/>
              <w:bottom w:val="nil"/>
              <w:right w:val="nil"/>
            </w:tcBorders>
          </w:tcPr>
          <w:p w:rsidR="002D5DEA" w:rsidRPr="006B06F6" w:rsidRDefault="002D5DEA" w:rsidP="00611489">
            <w:pPr>
              <w:pStyle w:val="Heading2"/>
              <w:keepNext w:val="0"/>
              <w:rPr>
                <w:rFonts w:ascii="Arial" w:hAnsi="Arial" w:cs="Arial"/>
                <w:b w:val="0"/>
                <w:bCs/>
                <w:sz w:val="22"/>
                <w:szCs w:val="22"/>
              </w:rPr>
            </w:pPr>
            <w:r w:rsidRPr="006B06F6">
              <w:rPr>
                <w:rFonts w:ascii="Arial" w:hAnsi="Arial" w:cs="Arial"/>
                <w:b w:val="0"/>
                <w:bCs/>
                <w:sz w:val="22"/>
                <w:szCs w:val="22"/>
              </w:rPr>
              <w:t>Title:</w:t>
            </w:r>
          </w:p>
        </w:tc>
        <w:tc>
          <w:tcPr>
            <w:tcW w:w="7002" w:type="dxa"/>
            <w:tcBorders>
              <w:top w:val="nil"/>
              <w:left w:val="nil"/>
              <w:bottom w:val="nil"/>
              <w:right w:val="nil"/>
            </w:tcBorders>
          </w:tcPr>
          <w:p w:rsidR="002D5DEA" w:rsidRPr="008B5F28" w:rsidRDefault="002D5DEA" w:rsidP="00611489">
            <w:pPr>
              <w:rPr>
                <w:rFonts w:ascii="Arial" w:hAnsi="Arial" w:cs="Arial"/>
                <w:i/>
                <w:sz w:val="22"/>
                <w:szCs w:val="22"/>
              </w:rPr>
            </w:pPr>
            <w:r w:rsidRPr="008B5F28">
              <w:rPr>
                <w:rFonts w:ascii="Arial" w:hAnsi="Arial" w:cs="Arial"/>
                <w:i/>
                <w:sz w:val="22"/>
                <w:szCs w:val="22"/>
              </w:rPr>
              <w:t>Traumatic Brain Injury Center</w:t>
            </w:r>
          </w:p>
        </w:tc>
      </w:tr>
      <w:tr w:rsidR="002D5DEA" w:rsidRPr="006B06F6" w:rsidTr="00611489">
        <w:trPr>
          <w:trHeight w:val="99"/>
        </w:trPr>
        <w:tc>
          <w:tcPr>
            <w:tcW w:w="2358" w:type="dxa"/>
            <w:tcBorders>
              <w:top w:val="nil"/>
              <w:left w:val="nil"/>
              <w:bottom w:val="nil"/>
              <w:right w:val="nil"/>
            </w:tcBorders>
          </w:tcPr>
          <w:p w:rsidR="002D5DEA" w:rsidRPr="006B06F6" w:rsidRDefault="002D5DEA" w:rsidP="00611489">
            <w:pPr>
              <w:pStyle w:val="Heading2"/>
              <w:keepNext w:val="0"/>
              <w:rPr>
                <w:rFonts w:ascii="Arial" w:hAnsi="Arial" w:cs="Arial"/>
                <w:b w:val="0"/>
                <w:bCs/>
                <w:sz w:val="22"/>
                <w:szCs w:val="22"/>
              </w:rPr>
            </w:pPr>
            <w:r w:rsidRPr="006B06F6">
              <w:rPr>
                <w:rFonts w:ascii="Arial" w:hAnsi="Arial" w:cs="Arial"/>
                <w:b w:val="0"/>
                <w:bCs/>
                <w:sz w:val="22"/>
                <w:szCs w:val="22"/>
              </w:rPr>
              <w:t>Period:</w:t>
            </w:r>
          </w:p>
        </w:tc>
        <w:tc>
          <w:tcPr>
            <w:tcW w:w="7002" w:type="dxa"/>
            <w:tcBorders>
              <w:top w:val="nil"/>
              <w:left w:val="nil"/>
              <w:bottom w:val="nil"/>
              <w:right w:val="nil"/>
            </w:tcBorders>
          </w:tcPr>
          <w:p w:rsidR="002D5DEA" w:rsidRPr="006B06F6" w:rsidRDefault="002D5DEA" w:rsidP="00611489">
            <w:pPr>
              <w:rPr>
                <w:rFonts w:ascii="Arial" w:hAnsi="Arial" w:cs="Arial"/>
                <w:sz w:val="22"/>
                <w:szCs w:val="22"/>
              </w:rPr>
            </w:pPr>
            <w:r w:rsidRPr="006B06F6">
              <w:rPr>
                <w:rFonts w:ascii="Arial" w:hAnsi="Arial" w:cs="Arial"/>
                <w:sz w:val="22"/>
                <w:szCs w:val="22"/>
              </w:rPr>
              <w:t>2009-2014</w:t>
            </w:r>
          </w:p>
        </w:tc>
      </w:tr>
      <w:tr w:rsidR="002D5DEA" w:rsidRPr="006B06F6" w:rsidTr="00611489">
        <w:trPr>
          <w:trHeight w:val="74"/>
        </w:trPr>
        <w:tc>
          <w:tcPr>
            <w:tcW w:w="2358" w:type="dxa"/>
            <w:tcBorders>
              <w:top w:val="nil"/>
              <w:left w:val="nil"/>
              <w:bottom w:val="nil"/>
              <w:right w:val="nil"/>
            </w:tcBorders>
          </w:tcPr>
          <w:p w:rsidR="002D5DEA" w:rsidRPr="006B06F6" w:rsidRDefault="002D5DEA" w:rsidP="00611489">
            <w:pPr>
              <w:pStyle w:val="Heading2"/>
              <w:keepNext w:val="0"/>
              <w:rPr>
                <w:rFonts w:ascii="Arial" w:hAnsi="Arial" w:cs="Arial"/>
                <w:b w:val="0"/>
                <w:bCs/>
                <w:sz w:val="22"/>
                <w:szCs w:val="22"/>
              </w:rPr>
            </w:pPr>
            <w:r w:rsidRPr="006B06F6">
              <w:rPr>
                <w:rFonts w:ascii="Arial" w:hAnsi="Arial" w:cs="Arial"/>
                <w:b w:val="0"/>
                <w:bCs/>
                <w:sz w:val="22"/>
                <w:szCs w:val="22"/>
              </w:rPr>
              <w:t>Level of Funding:</w:t>
            </w:r>
          </w:p>
        </w:tc>
        <w:tc>
          <w:tcPr>
            <w:tcW w:w="7002" w:type="dxa"/>
            <w:tcBorders>
              <w:top w:val="nil"/>
              <w:left w:val="nil"/>
              <w:bottom w:val="nil"/>
              <w:right w:val="nil"/>
            </w:tcBorders>
          </w:tcPr>
          <w:p w:rsidR="002D5DEA" w:rsidRPr="006B06F6" w:rsidRDefault="002D5DEA" w:rsidP="00611489">
            <w:pPr>
              <w:rPr>
                <w:rFonts w:ascii="Arial" w:hAnsi="Arial" w:cs="Arial"/>
                <w:sz w:val="22"/>
                <w:szCs w:val="22"/>
              </w:rPr>
            </w:pPr>
            <w:r w:rsidRPr="006B06F6">
              <w:rPr>
                <w:rFonts w:ascii="Arial" w:hAnsi="Arial" w:cs="Arial"/>
                <w:sz w:val="22"/>
                <w:szCs w:val="22"/>
              </w:rPr>
              <w:t>1,000,000</w:t>
            </w:r>
          </w:p>
        </w:tc>
      </w:tr>
      <w:tr w:rsidR="002D5DEA" w:rsidRPr="006B06F6" w:rsidTr="00611489">
        <w:trPr>
          <w:trHeight w:val="74"/>
        </w:trPr>
        <w:tc>
          <w:tcPr>
            <w:tcW w:w="2358" w:type="dxa"/>
            <w:tcBorders>
              <w:top w:val="nil"/>
              <w:left w:val="nil"/>
              <w:bottom w:val="nil"/>
              <w:right w:val="nil"/>
            </w:tcBorders>
          </w:tcPr>
          <w:p w:rsidR="002D5DEA" w:rsidRPr="006B06F6" w:rsidRDefault="002D5DEA" w:rsidP="00611489">
            <w:pPr>
              <w:pStyle w:val="Heading2"/>
              <w:keepNext w:val="0"/>
              <w:rPr>
                <w:rFonts w:ascii="Arial" w:hAnsi="Arial" w:cs="Arial"/>
                <w:b w:val="0"/>
                <w:bCs/>
                <w:sz w:val="22"/>
                <w:szCs w:val="22"/>
              </w:rPr>
            </w:pPr>
            <w:r w:rsidRPr="006B06F6">
              <w:rPr>
                <w:rFonts w:ascii="Arial" w:hAnsi="Arial" w:cs="Arial"/>
                <w:b w:val="0"/>
                <w:bCs/>
                <w:sz w:val="22"/>
                <w:szCs w:val="22"/>
              </w:rPr>
              <w:t>Role:</w:t>
            </w:r>
          </w:p>
        </w:tc>
        <w:tc>
          <w:tcPr>
            <w:tcW w:w="7002" w:type="dxa"/>
            <w:tcBorders>
              <w:top w:val="nil"/>
              <w:left w:val="nil"/>
              <w:bottom w:val="nil"/>
              <w:right w:val="nil"/>
            </w:tcBorders>
          </w:tcPr>
          <w:p w:rsidR="002D5DEA" w:rsidRPr="006B06F6" w:rsidRDefault="002D5DEA" w:rsidP="00611489">
            <w:pPr>
              <w:rPr>
                <w:rFonts w:ascii="Arial" w:hAnsi="Arial" w:cs="Arial"/>
                <w:sz w:val="22"/>
                <w:szCs w:val="22"/>
              </w:rPr>
            </w:pPr>
            <w:r w:rsidRPr="006B06F6">
              <w:rPr>
                <w:rFonts w:ascii="Arial" w:hAnsi="Arial" w:cs="Arial"/>
                <w:sz w:val="22"/>
                <w:szCs w:val="22"/>
              </w:rPr>
              <w:t>Center member and pilot project PI</w:t>
            </w:r>
          </w:p>
        </w:tc>
      </w:tr>
      <w:tr w:rsidR="002D5DEA" w:rsidRPr="006B06F6" w:rsidTr="00611489">
        <w:trPr>
          <w:trHeight w:val="74"/>
        </w:trPr>
        <w:tc>
          <w:tcPr>
            <w:tcW w:w="2358" w:type="dxa"/>
            <w:tcBorders>
              <w:top w:val="nil"/>
              <w:left w:val="nil"/>
              <w:bottom w:val="nil"/>
              <w:right w:val="nil"/>
            </w:tcBorders>
          </w:tcPr>
          <w:p w:rsidR="00CA1EC1" w:rsidRPr="00CA1EC1" w:rsidRDefault="00CA1EC1" w:rsidP="00CA1EC1"/>
        </w:tc>
        <w:tc>
          <w:tcPr>
            <w:tcW w:w="7002" w:type="dxa"/>
            <w:tcBorders>
              <w:top w:val="nil"/>
              <w:left w:val="nil"/>
              <w:bottom w:val="nil"/>
              <w:right w:val="nil"/>
            </w:tcBorders>
          </w:tcPr>
          <w:p w:rsidR="002D5DEA" w:rsidRPr="006B06F6" w:rsidRDefault="002D5DEA" w:rsidP="00611489">
            <w:pPr>
              <w:rPr>
                <w:rFonts w:ascii="Arial" w:hAnsi="Arial" w:cs="Arial"/>
                <w:sz w:val="22"/>
                <w:szCs w:val="22"/>
              </w:rPr>
            </w:pPr>
          </w:p>
        </w:tc>
      </w:tr>
      <w:tr w:rsidR="002D5DEA" w:rsidRPr="006B06F6" w:rsidTr="008B0347">
        <w:trPr>
          <w:trHeight w:val="207"/>
        </w:trPr>
        <w:tc>
          <w:tcPr>
            <w:tcW w:w="2358" w:type="dxa"/>
            <w:tcBorders>
              <w:top w:val="nil"/>
              <w:left w:val="nil"/>
              <w:bottom w:val="nil"/>
              <w:right w:val="nil"/>
            </w:tcBorders>
          </w:tcPr>
          <w:p w:rsidR="002D5DEA" w:rsidRPr="006B06F6" w:rsidRDefault="002D5DEA" w:rsidP="00611489">
            <w:pPr>
              <w:pStyle w:val="Heading2"/>
              <w:keepNext w:val="0"/>
              <w:rPr>
                <w:rFonts w:ascii="Arial" w:hAnsi="Arial" w:cs="Arial"/>
                <w:b w:val="0"/>
                <w:bCs/>
                <w:sz w:val="22"/>
                <w:szCs w:val="22"/>
              </w:rPr>
            </w:pPr>
            <w:r w:rsidRPr="006B06F6">
              <w:rPr>
                <w:rFonts w:ascii="Arial" w:hAnsi="Arial" w:cs="Arial"/>
                <w:b w:val="0"/>
                <w:bCs/>
                <w:sz w:val="22"/>
                <w:szCs w:val="22"/>
              </w:rPr>
              <w:t>Source:</w:t>
            </w:r>
          </w:p>
        </w:tc>
        <w:tc>
          <w:tcPr>
            <w:tcW w:w="7002" w:type="dxa"/>
            <w:tcBorders>
              <w:top w:val="nil"/>
              <w:left w:val="nil"/>
              <w:bottom w:val="nil"/>
              <w:right w:val="nil"/>
            </w:tcBorders>
          </w:tcPr>
          <w:p w:rsidR="002D5DEA" w:rsidRPr="006B06F6" w:rsidRDefault="002D5DEA" w:rsidP="00611489">
            <w:pPr>
              <w:rPr>
                <w:rFonts w:ascii="Arial" w:hAnsi="Arial" w:cs="Arial"/>
                <w:sz w:val="22"/>
                <w:szCs w:val="22"/>
              </w:rPr>
            </w:pPr>
            <w:r w:rsidRPr="006B06F6">
              <w:rPr>
                <w:rFonts w:ascii="Arial" w:hAnsi="Arial" w:cs="Arial"/>
                <w:sz w:val="22"/>
                <w:szCs w:val="22"/>
              </w:rPr>
              <w:t>NIH/NIDA  [R24 DA019798]</w:t>
            </w:r>
          </w:p>
        </w:tc>
      </w:tr>
      <w:tr w:rsidR="002D5DEA" w:rsidRPr="008B5F28" w:rsidTr="00611489">
        <w:trPr>
          <w:trHeight w:val="74"/>
        </w:trPr>
        <w:tc>
          <w:tcPr>
            <w:tcW w:w="2358" w:type="dxa"/>
            <w:tcBorders>
              <w:top w:val="nil"/>
              <w:left w:val="nil"/>
              <w:bottom w:val="nil"/>
              <w:right w:val="nil"/>
            </w:tcBorders>
          </w:tcPr>
          <w:p w:rsidR="002D5DEA" w:rsidRPr="006B06F6" w:rsidRDefault="002D5DEA" w:rsidP="00611489">
            <w:pPr>
              <w:pStyle w:val="Heading2"/>
              <w:keepNext w:val="0"/>
              <w:rPr>
                <w:rFonts w:ascii="Arial" w:hAnsi="Arial" w:cs="Arial"/>
                <w:b w:val="0"/>
                <w:bCs/>
                <w:sz w:val="22"/>
                <w:szCs w:val="22"/>
              </w:rPr>
            </w:pPr>
            <w:r w:rsidRPr="006B06F6">
              <w:rPr>
                <w:rFonts w:ascii="Arial" w:hAnsi="Arial" w:cs="Arial"/>
                <w:b w:val="0"/>
                <w:bCs/>
                <w:sz w:val="22"/>
                <w:szCs w:val="22"/>
              </w:rPr>
              <w:t>Title:</w:t>
            </w:r>
          </w:p>
        </w:tc>
        <w:tc>
          <w:tcPr>
            <w:tcW w:w="7002" w:type="dxa"/>
            <w:tcBorders>
              <w:top w:val="nil"/>
              <w:left w:val="nil"/>
              <w:bottom w:val="nil"/>
              <w:right w:val="nil"/>
            </w:tcBorders>
          </w:tcPr>
          <w:p w:rsidR="002D5DEA" w:rsidRPr="008B5F28" w:rsidRDefault="002D5DEA" w:rsidP="00611489">
            <w:pPr>
              <w:rPr>
                <w:rFonts w:ascii="Arial" w:hAnsi="Arial" w:cs="Arial"/>
                <w:i/>
                <w:sz w:val="22"/>
                <w:szCs w:val="22"/>
              </w:rPr>
            </w:pPr>
            <w:r w:rsidRPr="008B5F28">
              <w:rPr>
                <w:rFonts w:ascii="Arial" w:hAnsi="Arial" w:cs="Arial"/>
                <w:i/>
                <w:sz w:val="22"/>
                <w:szCs w:val="22"/>
              </w:rPr>
              <w:t>University of Houston Drug Abuse Research Development Program</w:t>
            </w:r>
          </w:p>
        </w:tc>
      </w:tr>
      <w:tr w:rsidR="002D5DEA" w:rsidRPr="006B06F6" w:rsidTr="00611489">
        <w:trPr>
          <w:trHeight w:val="90"/>
        </w:trPr>
        <w:tc>
          <w:tcPr>
            <w:tcW w:w="2358" w:type="dxa"/>
            <w:tcBorders>
              <w:top w:val="nil"/>
              <w:left w:val="nil"/>
              <w:bottom w:val="nil"/>
              <w:right w:val="nil"/>
            </w:tcBorders>
          </w:tcPr>
          <w:p w:rsidR="002D5DEA" w:rsidRPr="006B06F6" w:rsidRDefault="002D5DEA" w:rsidP="00611489">
            <w:pPr>
              <w:pStyle w:val="Heading2"/>
              <w:keepNext w:val="0"/>
              <w:rPr>
                <w:rFonts w:ascii="Arial" w:hAnsi="Arial" w:cs="Arial"/>
                <w:b w:val="0"/>
                <w:bCs/>
                <w:sz w:val="22"/>
                <w:szCs w:val="22"/>
              </w:rPr>
            </w:pPr>
            <w:r w:rsidRPr="006B06F6">
              <w:rPr>
                <w:rFonts w:ascii="Arial" w:hAnsi="Arial" w:cs="Arial"/>
                <w:b w:val="0"/>
                <w:bCs/>
                <w:sz w:val="22"/>
                <w:szCs w:val="22"/>
              </w:rPr>
              <w:t>Period:</w:t>
            </w:r>
          </w:p>
        </w:tc>
        <w:tc>
          <w:tcPr>
            <w:tcW w:w="7002" w:type="dxa"/>
            <w:tcBorders>
              <w:top w:val="nil"/>
              <w:left w:val="nil"/>
              <w:bottom w:val="nil"/>
              <w:right w:val="nil"/>
            </w:tcBorders>
          </w:tcPr>
          <w:p w:rsidR="002D5DEA" w:rsidRPr="006B06F6" w:rsidRDefault="002D5DEA" w:rsidP="00611489">
            <w:pPr>
              <w:rPr>
                <w:rFonts w:ascii="Arial" w:hAnsi="Arial" w:cs="Arial"/>
                <w:sz w:val="22"/>
                <w:szCs w:val="22"/>
              </w:rPr>
            </w:pPr>
            <w:r w:rsidRPr="006B06F6">
              <w:rPr>
                <w:rFonts w:ascii="Arial" w:hAnsi="Arial" w:cs="Arial"/>
                <w:sz w:val="22"/>
                <w:szCs w:val="22"/>
              </w:rPr>
              <w:t>2011-2013</w:t>
            </w:r>
          </w:p>
        </w:tc>
      </w:tr>
      <w:tr w:rsidR="002D5DEA" w:rsidRPr="006B06F6" w:rsidTr="00611489">
        <w:trPr>
          <w:trHeight w:val="74"/>
        </w:trPr>
        <w:tc>
          <w:tcPr>
            <w:tcW w:w="2358" w:type="dxa"/>
            <w:tcBorders>
              <w:top w:val="nil"/>
              <w:left w:val="nil"/>
              <w:bottom w:val="nil"/>
              <w:right w:val="nil"/>
            </w:tcBorders>
          </w:tcPr>
          <w:p w:rsidR="002D5DEA" w:rsidRPr="006B06F6" w:rsidRDefault="002D5DEA" w:rsidP="00611489">
            <w:pPr>
              <w:pStyle w:val="Heading2"/>
              <w:keepNext w:val="0"/>
              <w:rPr>
                <w:rFonts w:ascii="Arial" w:hAnsi="Arial" w:cs="Arial"/>
                <w:b w:val="0"/>
                <w:bCs/>
                <w:sz w:val="22"/>
                <w:szCs w:val="22"/>
              </w:rPr>
            </w:pPr>
            <w:r w:rsidRPr="006B06F6">
              <w:rPr>
                <w:rFonts w:ascii="Arial" w:hAnsi="Arial" w:cs="Arial"/>
                <w:b w:val="0"/>
                <w:bCs/>
                <w:sz w:val="22"/>
                <w:szCs w:val="22"/>
              </w:rPr>
              <w:t>Level of Funding:</w:t>
            </w:r>
          </w:p>
        </w:tc>
        <w:tc>
          <w:tcPr>
            <w:tcW w:w="7002" w:type="dxa"/>
            <w:tcBorders>
              <w:top w:val="nil"/>
              <w:left w:val="nil"/>
              <w:bottom w:val="nil"/>
              <w:right w:val="nil"/>
            </w:tcBorders>
          </w:tcPr>
          <w:p w:rsidR="002D5DEA" w:rsidRPr="006B06F6" w:rsidRDefault="002D5DEA" w:rsidP="00611489">
            <w:pPr>
              <w:rPr>
                <w:rFonts w:ascii="Arial" w:hAnsi="Arial" w:cs="Arial"/>
                <w:sz w:val="22"/>
                <w:szCs w:val="22"/>
              </w:rPr>
            </w:pPr>
            <w:r w:rsidRPr="006B06F6">
              <w:rPr>
                <w:rFonts w:ascii="Arial" w:hAnsi="Arial" w:cs="Arial"/>
                <w:sz w:val="22"/>
                <w:szCs w:val="22"/>
              </w:rPr>
              <w:t>$416,065</w:t>
            </w:r>
          </w:p>
        </w:tc>
      </w:tr>
      <w:tr w:rsidR="002D5DEA" w:rsidRPr="006B06F6" w:rsidTr="00611489">
        <w:trPr>
          <w:trHeight w:val="74"/>
        </w:trPr>
        <w:tc>
          <w:tcPr>
            <w:tcW w:w="2358" w:type="dxa"/>
            <w:tcBorders>
              <w:top w:val="nil"/>
              <w:left w:val="nil"/>
              <w:bottom w:val="nil"/>
              <w:right w:val="nil"/>
            </w:tcBorders>
          </w:tcPr>
          <w:p w:rsidR="002D5DEA" w:rsidRPr="006B06F6" w:rsidRDefault="002D5DEA" w:rsidP="00611489">
            <w:pPr>
              <w:pStyle w:val="Heading2"/>
              <w:keepNext w:val="0"/>
              <w:rPr>
                <w:rFonts w:ascii="Arial" w:hAnsi="Arial" w:cs="Arial"/>
                <w:b w:val="0"/>
                <w:bCs/>
                <w:sz w:val="22"/>
                <w:szCs w:val="22"/>
              </w:rPr>
            </w:pPr>
            <w:r w:rsidRPr="006B06F6">
              <w:rPr>
                <w:rFonts w:ascii="Arial" w:hAnsi="Arial" w:cs="Arial"/>
                <w:b w:val="0"/>
                <w:bCs/>
                <w:sz w:val="22"/>
                <w:szCs w:val="22"/>
              </w:rPr>
              <w:t>Role:</w:t>
            </w:r>
          </w:p>
        </w:tc>
        <w:tc>
          <w:tcPr>
            <w:tcW w:w="7002" w:type="dxa"/>
            <w:tcBorders>
              <w:top w:val="nil"/>
              <w:left w:val="nil"/>
              <w:bottom w:val="nil"/>
              <w:right w:val="nil"/>
            </w:tcBorders>
          </w:tcPr>
          <w:p w:rsidR="002D5DEA" w:rsidRPr="006B06F6" w:rsidRDefault="002D5DEA" w:rsidP="00611489">
            <w:pPr>
              <w:rPr>
                <w:rFonts w:ascii="Arial" w:hAnsi="Arial" w:cs="Arial"/>
                <w:sz w:val="22"/>
                <w:szCs w:val="22"/>
              </w:rPr>
            </w:pPr>
            <w:r w:rsidRPr="006B06F6">
              <w:rPr>
                <w:rFonts w:ascii="Arial" w:hAnsi="Arial" w:cs="Arial"/>
                <w:sz w:val="22"/>
                <w:szCs w:val="22"/>
              </w:rPr>
              <w:t>Principal Investigator</w:t>
            </w:r>
          </w:p>
        </w:tc>
      </w:tr>
      <w:tr w:rsidR="00CA1EC1" w:rsidRPr="006B06F6" w:rsidTr="00CA1EC1">
        <w:trPr>
          <w:trHeight w:val="74"/>
        </w:trPr>
        <w:tc>
          <w:tcPr>
            <w:tcW w:w="2358" w:type="dxa"/>
            <w:tcBorders>
              <w:top w:val="nil"/>
              <w:left w:val="nil"/>
              <w:bottom w:val="nil"/>
              <w:right w:val="nil"/>
            </w:tcBorders>
          </w:tcPr>
          <w:p w:rsidR="00CA1EC1" w:rsidRPr="00CA1EC1" w:rsidRDefault="00CA1EC1" w:rsidP="00F56C19">
            <w:pPr>
              <w:pStyle w:val="Heading2"/>
              <w:keepNext w:val="0"/>
              <w:rPr>
                <w:rFonts w:ascii="Arial" w:hAnsi="Arial" w:cs="Arial"/>
                <w:b w:val="0"/>
                <w:bCs/>
                <w:sz w:val="22"/>
                <w:szCs w:val="22"/>
              </w:rPr>
            </w:pPr>
          </w:p>
        </w:tc>
        <w:tc>
          <w:tcPr>
            <w:tcW w:w="7002" w:type="dxa"/>
            <w:tcBorders>
              <w:top w:val="nil"/>
              <w:left w:val="nil"/>
              <w:bottom w:val="nil"/>
              <w:right w:val="nil"/>
            </w:tcBorders>
          </w:tcPr>
          <w:p w:rsidR="00CA1EC1" w:rsidRPr="006B06F6" w:rsidRDefault="00CA1EC1" w:rsidP="00F56C19">
            <w:pPr>
              <w:rPr>
                <w:rFonts w:ascii="Arial" w:hAnsi="Arial" w:cs="Arial"/>
                <w:sz w:val="22"/>
                <w:szCs w:val="22"/>
              </w:rPr>
            </w:pP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Source: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NIH/NIAAA  [R21 AA018177]</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Title:</w:t>
            </w:r>
          </w:p>
        </w:tc>
        <w:tc>
          <w:tcPr>
            <w:tcW w:w="7002" w:type="dxa"/>
            <w:tcBorders>
              <w:top w:val="nil"/>
              <w:left w:val="nil"/>
              <w:bottom w:val="nil"/>
              <w:right w:val="nil"/>
            </w:tcBorders>
          </w:tcPr>
          <w:p w:rsidR="00611489" w:rsidRPr="008B5F28" w:rsidRDefault="00611489" w:rsidP="00611489">
            <w:pPr>
              <w:rPr>
                <w:rFonts w:ascii="Arial" w:hAnsi="Arial" w:cs="Arial"/>
                <w:i/>
                <w:sz w:val="22"/>
                <w:szCs w:val="22"/>
              </w:rPr>
            </w:pPr>
            <w:r w:rsidRPr="008B5F28">
              <w:rPr>
                <w:rFonts w:ascii="Arial" w:hAnsi="Arial" w:cs="Arial"/>
                <w:i/>
                <w:sz w:val="22"/>
                <w:szCs w:val="22"/>
              </w:rPr>
              <w:t>Exploring the role of context in Alcohol Craving</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2010-2013</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Level of Funding:</w:t>
            </w:r>
          </w:p>
        </w:tc>
        <w:tc>
          <w:tcPr>
            <w:tcW w:w="7002" w:type="dxa"/>
            <w:tcBorders>
              <w:top w:val="nil"/>
              <w:left w:val="nil"/>
              <w:bottom w:val="nil"/>
              <w:right w:val="nil"/>
            </w:tcBorders>
          </w:tcPr>
          <w:p w:rsidR="00611489" w:rsidRPr="006B06F6" w:rsidRDefault="002546AB" w:rsidP="00611489">
            <w:pPr>
              <w:rPr>
                <w:rFonts w:ascii="Arial" w:hAnsi="Arial" w:cs="Arial"/>
                <w:sz w:val="22"/>
                <w:szCs w:val="22"/>
              </w:rPr>
            </w:pPr>
            <w:r w:rsidRPr="002546AB">
              <w:rPr>
                <w:rFonts w:ascii="Arial" w:hAnsi="Arial" w:cs="Arial"/>
                <w:sz w:val="22"/>
                <w:szCs w:val="22"/>
              </w:rPr>
              <w:t>$391,183</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Principal Investigator</w:t>
            </w:r>
          </w:p>
        </w:tc>
      </w:tr>
      <w:tr w:rsidR="00CD0DDD" w:rsidRPr="006B06F6" w:rsidTr="00CD0DDD">
        <w:trPr>
          <w:trHeight w:val="74"/>
        </w:trPr>
        <w:tc>
          <w:tcPr>
            <w:tcW w:w="2358" w:type="dxa"/>
            <w:tcBorders>
              <w:top w:val="nil"/>
              <w:left w:val="nil"/>
              <w:bottom w:val="nil"/>
              <w:right w:val="nil"/>
            </w:tcBorders>
          </w:tcPr>
          <w:p w:rsidR="00CD0DDD" w:rsidRPr="00CD0DDD" w:rsidRDefault="00CD0DDD" w:rsidP="002D5DEA">
            <w:pPr>
              <w:pStyle w:val="Heading2"/>
              <w:keepNext w:val="0"/>
              <w:rPr>
                <w:rFonts w:ascii="Arial" w:hAnsi="Arial" w:cs="Arial"/>
                <w:b w:val="0"/>
                <w:sz w:val="22"/>
                <w:szCs w:val="22"/>
              </w:rPr>
            </w:pPr>
          </w:p>
        </w:tc>
        <w:tc>
          <w:tcPr>
            <w:tcW w:w="7002" w:type="dxa"/>
            <w:tcBorders>
              <w:top w:val="nil"/>
              <w:left w:val="nil"/>
              <w:bottom w:val="nil"/>
              <w:right w:val="nil"/>
            </w:tcBorders>
          </w:tcPr>
          <w:p w:rsidR="00CD0DDD" w:rsidRPr="006B06F6" w:rsidRDefault="00CD0DDD" w:rsidP="002D5DEA">
            <w:pPr>
              <w:rPr>
                <w:rFonts w:ascii="Arial" w:hAnsi="Arial" w:cs="Arial"/>
                <w:sz w:val="22"/>
                <w:szCs w:val="22"/>
              </w:rPr>
            </w:pPr>
          </w:p>
        </w:tc>
      </w:tr>
      <w:tr w:rsidR="00611489" w:rsidRPr="006B06F6" w:rsidTr="00611489">
        <w:trPr>
          <w:trHeight w:val="342"/>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Source:</w:t>
            </w:r>
          </w:p>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Title: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NIH/NIDA  [R21 DA022995]</w:t>
            </w:r>
          </w:p>
          <w:p w:rsidR="00611489" w:rsidRPr="008B5F28" w:rsidRDefault="00611489" w:rsidP="00611489">
            <w:pPr>
              <w:rPr>
                <w:rFonts w:ascii="Arial" w:hAnsi="Arial" w:cs="Arial"/>
                <w:i/>
                <w:sz w:val="22"/>
                <w:szCs w:val="22"/>
              </w:rPr>
            </w:pPr>
            <w:r w:rsidRPr="008B5F28">
              <w:rPr>
                <w:rFonts w:ascii="Arial" w:hAnsi="Arial" w:cs="Arial"/>
                <w:i/>
                <w:sz w:val="22"/>
                <w:szCs w:val="22"/>
              </w:rPr>
              <w:t>Feasibility of Immersive Virtual Reality Cue Reactivity for Nicotine</w:t>
            </w:r>
          </w:p>
        </w:tc>
      </w:tr>
      <w:tr w:rsidR="00611489" w:rsidRPr="006B06F6" w:rsidTr="00611489">
        <w:trPr>
          <w:trHeight w:val="99"/>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2008-2010</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Level of Funding:</w:t>
            </w:r>
          </w:p>
        </w:tc>
        <w:tc>
          <w:tcPr>
            <w:tcW w:w="7002" w:type="dxa"/>
            <w:tcBorders>
              <w:top w:val="nil"/>
              <w:left w:val="nil"/>
              <w:bottom w:val="nil"/>
              <w:right w:val="nil"/>
            </w:tcBorders>
          </w:tcPr>
          <w:p w:rsidR="00611489" w:rsidRPr="006B06F6" w:rsidRDefault="002546AB" w:rsidP="00611489">
            <w:pPr>
              <w:rPr>
                <w:rFonts w:ascii="Arial" w:hAnsi="Arial" w:cs="Arial"/>
                <w:sz w:val="22"/>
                <w:szCs w:val="22"/>
              </w:rPr>
            </w:pPr>
            <w:r w:rsidRPr="002546AB">
              <w:rPr>
                <w:rFonts w:ascii="Arial" w:hAnsi="Arial" w:cs="Arial"/>
                <w:sz w:val="22"/>
                <w:szCs w:val="22"/>
              </w:rPr>
              <w:t>$372,131</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Principal Investigator</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p>
        </w:tc>
      </w:tr>
      <w:tr w:rsidR="00611489" w:rsidRPr="006B06F6" w:rsidTr="00611489">
        <w:trPr>
          <w:trHeight w:val="342"/>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Source:</w:t>
            </w:r>
          </w:p>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Title: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NIH/NIAAA  [R42 AA014312]</w:t>
            </w:r>
          </w:p>
          <w:p w:rsidR="00611489" w:rsidRPr="008B5F28" w:rsidRDefault="00611489" w:rsidP="00611489">
            <w:pPr>
              <w:rPr>
                <w:rFonts w:ascii="Arial" w:hAnsi="Arial" w:cs="Arial"/>
                <w:i/>
                <w:sz w:val="22"/>
                <w:szCs w:val="22"/>
              </w:rPr>
            </w:pPr>
            <w:r w:rsidRPr="008B5F28">
              <w:rPr>
                <w:rFonts w:ascii="Arial" w:hAnsi="Arial" w:cs="Arial"/>
                <w:i/>
                <w:sz w:val="22"/>
                <w:szCs w:val="22"/>
              </w:rPr>
              <w:t>Virtual Reality Relapse Prevention: Alcohol Dependence</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2008-2012</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Level of Funding:</w:t>
            </w:r>
          </w:p>
        </w:tc>
        <w:tc>
          <w:tcPr>
            <w:tcW w:w="7002" w:type="dxa"/>
            <w:tcBorders>
              <w:top w:val="nil"/>
              <w:left w:val="nil"/>
              <w:bottom w:val="nil"/>
              <w:right w:val="nil"/>
            </w:tcBorders>
          </w:tcPr>
          <w:p w:rsidR="00611489" w:rsidRPr="006B06F6" w:rsidRDefault="002546AB" w:rsidP="00611489">
            <w:pPr>
              <w:rPr>
                <w:rFonts w:ascii="Arial" w:hAnsi="Arial" w:cs="Arial"/>
                <w:sz w:val="22"/>
                <w:szCs w:val="22"/>
              </w:rPr>
            </w:pPr>
            <w:r w:rsidRPr="002546AB">
              <w:rPr>
                <w:rFonts w:ascii="Arial" w:hAnsi="Arial" w:cs="Arial"/>
                <w:sz w:val="22"/>
                <w:szCs w:val="22"/>
              </w:rPr>
              <w:t>$880,548</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Principal Investigator</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u w:val="single"/>
              </w:rPr>
            </w:pPr>
            <w:r w:rsidRPr="006B06F6">
              <w:rPr>
                <w:rFonts w:ascii="Arial" w:hAnsi="Arial" w:cs="Arial"/>
                <w:b w:val="0"/>
                <w:bCs/>
                <w:sz w:val="22"/>
                <w:szCs w:val="22"/>
              </w:rPr>
              <w:t>Source: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NIH/NIDA [R42 DA016085]</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Title:</w:t>
            </w:r>
          </w:p>
        </w:tc>
        <w:tc>
          <w:tcPr>
            <w:tcW w:w="7002" w:type="dxa"/>
            <w:tcBorders>
              <w:top w:val="nil"/>
              <w:left w:val="nil"/>
              <w:bottom w:val="nil"/>
              <w:right w:val="nil"/>
            </w:tcBorders>
          </w:tcPr>
          <w:p w:rsidR="00611489" w:rsidRPr="008B5F28" w:rsidRDefault="00611489" w:rsidP="00611489">
            <w:pPr>
              <w:rPr>
                <w:rFonts w:ascii="Arial" w:hAnsi="Arial" w:cs="Arial"/>
                <w:i/>
                <w:sz w:val="22"/>
                <w:szCs w:val="22"/>
              </w:rPr>
            </w:pPr>
            <w:r w:rsidRPr="008B5F28">
              <w:rPr>
                <w:rFonts w:ascii="Arial" w:hAnsi="Arial" w:cs="Arial"/>
                <w:i/>
                <w:sz w:val="22"/>
                <w:szCs w:val="22"/>
              </w:rPr>
              <w:t>Virtual Reality for Nicotine Dependence Phase II</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2004 - 2008</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Level of Funding:</w:t>
            </w:r>
          </w:p>
        </w:tc>
        <w:tc>
          <w:tcPr>
            <w:tcW w:w="7002" w:type="dxa"/>
            <w:tcBorders>
              <w:top w:val="nil"/>
              <w:left w:val="nil"/>
              <w:bottom w:val="nil"/>
              <w:right w:val="nil"/>
            </w:tcBorders>
          </w:tcPr>
          <w:p w:rsidR="00611489" w:rsidRPr="006B06F6" w:rsidRDefault="002546AB" w:rsidP="00611489">
            <w:pPr>
              <w:rPr>
                <w:rFonts w:ascii="Arial" w:hAnsi="Arial" w:cs="Arial"/>
                <w:sz w:val="22"/>
                <w:szCs w:val="22"/>
              </w:rPr>
            </w:pPr>
            <w:r w:rsidRPr="002546AB">
              <w:rPr>
                <w:rFonts w:ascii="Arial" w:hAnsi="Arial" w:cs="Arial"/>
                <w:sz w:val="22"/>
                <w:szCs w:val="22"/>
              </w:rPr>
              <w:t>$781,935</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Principal Investigator</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u w:val="single"/>
              </w:rPr>
            </w:pPr>
            <w:r w:rsidRPr="006B06F6">
              <w:rPr>
                <w:rFonts w:ascii="Arial" w:hAnsi="Arial" w:cs="Arial"/>
                <w:b w:val="0"/>
                <w:bCs/>
                <w:sz w:val="22"/>
                <w:szCs w:val="22"/>
              </w:rPr>
              <w:t>Source: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NIH/NIDA [R41 DA018454]</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Title:</w:t>
            </w:r>
          </w:p>
        </w:tc>
        <w:tc>
          <w:tcPr>
            <w:tcW w:w="7002" w:type="dxa"/>
            <w:tcBorders>
              <w:top w:val="nil"/>
              <w:left w:val="nil"/>
              <w:bottom w:val="nil"/>
              <w:right w:val="nil"/>
            </w:tcBorders>
          </w:tcPr>
          <w:p w:rsidR="00611489" w:rsidRPr="008B5F28" w:rsidRDefault="00611489" w:rsidP="00611489">
            <w:pPr>
              <w:rPr>
                <w:rFonts w:ascii="Arial" w:hAnsi="Arial" w:cs="Arial"/>
                <w:i/>
                <w:sz w:val="22"/>
                <w:szCs w:val="22"/>
              </w:rPr>
            </w:pPr>
            <w:r w:rsidRPr="008B5F28">
              <w:rPr>
                <w:rFonts w:ascii="Arial" w:hAnsi="Arial" w:cs="Arial"/>
                <w:i/>
                <w:sz w:val="22"/>
                <w:szCs w:val="22"/>
              </w:rPr>
              <w:t>Virtual Reality Cannabis Cue Exposure Assessment System</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2004 - 2006</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Level of Funding:</w:t>
            </w:r>
          </w:p>
        </w:tc>
        <w:tc>
          <w:tcPr>
            <w:tcW w:w="7002" w:type="dxa"/>
            <w:tcBorders>
              <w:top w:val="nil"/>
              <w:left w:val="nil"/>
              <w:bottom w:val="nil"/>
              <w:right w:val="nil"/>
            </w:tcBorders>
          </w:tcPr>
          <w:p w:rsidR="00611489" w:rsidRPr="006B06F6" w:rsidRDefault="002546AB" w:rsidP="00611489">
            <w:pPr>
              <w:rPr>
                <w:rFonts w:ascii="Arial" w:hAnsi="Arial" w:cs="Arial"/>
                <w:sz w:val="22"/>
                <w:szCs w:val="22"/>
              </w:rPr>
            </w:pPr>
            <w:r w:rsidRPr="002546AB">
              <w:rPr>
                <w:rFonts w:ascii="Arial" w:hAnsi="Arial" w:cs="Arial"/>
                <w:sz w:val="22"/>
                <w:szCs w:val="22"/>
              </w:rPr>
              <w:t>$144,526</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Principal Investigator</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u w:val="single"/>
              </w:rPr>
            </w:pPr>
            <w:r w:rsidRPr="006B06F6">
              <w:rPr>
                <w:rFonts w:ascii="Arial" w:hAnsi="Arial" w:cs="Arial"/>
                <w:b w:val="0"/>
                <w:bCs/>
                <w:sz w:val="22"/>
                <w:szCs w:val="22"/>
              </w:rPr>
              <w:t>Source: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NIH/NIAAA [R41 AA014312]</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Title:</w:t>
            </w:r>
          </w:p>
        </w:tc>
        <w:tc>
          <w:tcPr>
            <w:tcW w:w="7002" w:type="dxa"/>
            <w:tcBorders>
              <w:top w:val="nil"/>
              <w:left w:val="nil"/>
              <w:bottom w:val="nil"/>
              <w:right w:val="nil"/>
            </w:tcBorders>
          </w:tcPr>
          <w:p w:rsidR="00611489" w:rsidRPr="008B5F28" w:rsidRDefault="00611489" w:rsidP="00611489">
            <w:pPr>
              <w:rPr>
                <w:rFonts w:ascii="Arial" w:hAnsi="Arial" w:cs="Arial"/>
                <w:i/>
                <w:sz w:val="22"/>
                <w:szCs w:val="22"/>
              </w:rPr>
            </w:pPr>
            <w:r w:rsidRPr="008B5F28">
              <w:rPr>
                <w:rFonts w:ascii="Arial" w:hAnsi="Arial" w:cs="Arial"/>
                <w:i/>
                <w:sz w:val="22"/>
                <w:szCs w:val="22"/>
              </w:rPr>
              <w:t>Virtual Reality for Alcohol Dependence</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2004 - 2005</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Level of Funding:</w:t>
            </w:r>
          </w:p>
        </w:tc>
        <w:tc>
          <w:tcPr>
            <w:tcW w:w="7002" w:type="dxa"/>
            <w:tcBorders>
              <w:top w:val="nil"/>
              <w:left w:val="nil"/>
              <w:bottom w:val="nil"/>
              <w:right w:val="nil"/>
            </w:tcBorders>
          </w:tcPr>
          <w:p w:rsidR="00611489" w:rsidRPr="006B06F6" w:rsidRDefault="002546AB" w:rsidP="002546AB">
            <w:pPr>
              <w:rPr>
                <w:rFonts w:ascii="Arial" w:hAnsi="Arial" w:cs="Arial"/>
                <w:sz w:val="22"/>
                <w:szCs w:val="22"/>
              </w:rPr>
            </w:pPr>
            <w:r w:rsidRPr="002546AB">
              <w:rPr>
                <w:rFonts w:ascii="Arial" w:hAnsi="Arial" w:cs="Arial"/>
                <w:sz w:val="22"/>
                <w:szCs w:val="22"/>
              </w:rPr>
              <w:t xml:space="preserve">$149,903 </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Principal Investigator</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u w:val="single"/>
              </w:rPr>
            </w:pPr>
            <w:r w:rsidRPr="006B06F6">
              <w:rPr>
                <w:rFonts w:ascii="Arial" w:hAnsi="Arial" w:cs="Arial"/>
                <w:b w:val="0"/>
                <w:bCs/>
                <w:sz w:val="22"/>
                <w:szCs w:val="22"/>
              </w:rPr>
              <w:t>Source: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UGA Technology Program</w:t>
            </w:r>
          </w:p>
        </w:tc>
      </w:tr>
      <w:tr w:rsidR="00611489" w:rsidRPr="006B06F6" w:rsidTr="00611489">
        <w:trPr>
          <w:trHeight w:val="99"/>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lastRenderedPageBreak/>
              <w:t>Title:</w:t>
            </w:r>
          </w:p>
        </w:tc>
        <w:tc>
          <w:tcPr>
            <w:tcW w:w="7002" w:type="dxa"/>
            <w:tcBorders>
              <w:top w:val="nil"/>
              <w:left w:val="nil"/>
              <w:bottom w:val="nil"/>
              <w:right w:val="nil"/>
            </w:tcBorders>
          </w:tcPr>
          <w:p w:rsidR="00611489" w:rsidRPr="008B5F28" w:rsidRDefault="00611489" w:rsidP="00611489">
            <w:pPr>
              <w:rPr>
                <w:rFonts w:ascii="Arial" w:hAnsi="Arial" w:cs="Arial"/>
                <w:i/>
                <w:sz w:val="22"/>
                <w:szCs w:val="22"/>
              </w:rPr>
            </w:pPr>
            <w:r w:rsidRPr="008B5F28">
              <w:rPr>
                <w:rFonts w:ascii="Arial" w:hAnsi="Arial" w:cs="Arial"/>
                <w:i/>
                <w:sz w:val="22"/>
                <w:szCs w:val="22"/>
              </w:rPr>
              <w:t>Using Virtual Reality to Teach Clinical Skills</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2003 - 2004</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Level of Funding:</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$25,000</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Principal Investigator</w:t>
            </w:r>
          </w:p>
        </w:tc>
      </w:tr>
      <w:tr w:rsidR="00611489" w:rsidRPr="006B06F6" w:rsidTr="00611489">
        <w:trPr>
          <w:trHeight w:val="74"/>
        </w:trPr>
        <w:tc>
          <w:tcPr>
            <w:tcW w:w="2358" w:type="dxa"/>
            <w:tcBorders>
              <w:top w:val="nil"/>
              <w:left w:val="nil"/>
              <w:bottom w:val="nil"/>
              <w:right w:val="nil"/>
            </w:tcBorders>
          </w:tcPr>
          <w:p w:rsidR="003C6347" w:rsidRPr="00CA1EC1" w:rsidRDefault="003C6347" w:rsidP="00CA1EC1"/>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p>
        </w:tc>
      </w:tr>
      <w:tr w:rsidR="00611489" w:rsidRPr="006B06F6" w:rsidTr="00611489">
        <w:trPr>
          <w:trHeight w:val="90"/>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u w:val="single"/>
              </w:rPr>
            </w:pPr>
            <w:r w:rsidRPr="006B06F6">
              <w:rPr>
                <w:rFonts w:ascii="Arial" w:hAnsi="Arial" w:cs="Arial"/>
                <w:b w:val="0"/>
                <w:bCs/>
                <w:sz w:val="22"/>
                <w:szCs w:val="22"/>
              </w:rPr>
              <w:t>Source: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NIH/NIDA [R41 DA016085]</w:t>
            </w:r>
          </w:p>
        </w:tc>
      </w:tr>
      <w:tr w:rsidR="00611489" w:rsidRPr="006B06F6" w:rsidTr="00611489">
        <w:trPr>
          <w:trHeight w:val="180"/>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Title:</w:t>
            </w:r>
          </w:p>
        </w:tc>
        <w:tc>
          <w:tcPr>
            <w:tcW w:w="7002" w:type="dxa"/>
            <w:tcBorders>
              <w:top w:val="nil"/>
              <w:left w:val="nil"/>
              <w:bottom w:val="nil"/>
              <w:right w:val="nil"/>
            </w:tcBorders>
          </w:tcPr>
          <w:p w:rsidR="00611489" w:rsidRPr="008B5F28" w:rsidRDefault="00611489" w:rsidP="00611489">
            <w:pPr>
              <w:rPr>
                <w:rFonts w:ascii="Arial" w:hAnsi="Arial" w:cs="Arial"/>
                <w:i/>
                <w:sz w:val="22"/>
                <w:szCs w:val="22"/>
              </w:rPr>
            </w:pPr>
            <w:r w:rsidRPr="008B5F28">
              <w:rPr>
                <w:rFonts w:ascii="Arial" w:hAnsi="Arial" w:cs="Arial"/>
                <w:i/>
                <w:sz w:val="22"/>
                <w:szCs w:val="22"/>
              </w:rPr>
              <w:t>Virtual Reality Cue Exposure for Drug Addiction: Smoking</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2002- 2004</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Level of Funding:</w:t>
            </w:r>
          </w:p>
        </w:tc>
        <w:tc>
          <w:tcPr>
            <w:tcW w:w="7002" w:type="dxa"/>
            <w:tcBorders>
              <w:top w:val="nil"/>
              <w:left w:val="nil"/>
              <w:bottom w:val="nil"/>
              <w:right w:val="nil"/>
            </w:tcBorders>
          </w:tcPr>
          <w:p w:rsidR="00611489" w:rsidRPr="006B06F6" w:rsidRDefault="002546AB" w:rsidP="00611489">
            <w:pPr>
              <w:rPr>
                <w:rFonts w:ascii="Arial" w:hAnsi="Arial" w:cs="Arial"/>
                <w:sz w:val="22"/>
                <w:szCs w:val="22"/>
              </w:rPr>
            </w:pPr>
            <w:r w:rsidRPr="002546AB">
              <w:rPr>
                <w:rFonts w:ascii="Arial" w:hAnsi="Arial" w:cs="Arial"/>
                <w:sz w:val="22"/>
                <w:szCs w:val="22"/>
              </w:rPr>
              <w:t>$131,676</w:t>
            </w:r>
          </w:p>
        </w:tc>
      </w:tr>
      <w:tr w:rsidR="00611489" w:rsidRPr="006B06F6" w:rsidTr="00611489">
        <w:trPr>
          <w:trHeight w:val="74"/>
        </w:trPr>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Principal Investigator</w:t>
            </w:r>
          </w:p>
        </w:tc>
      </w:tr>
      <w:tr w:rsidR="00CA1EC1" w:rsidRPr="006B06F6" w:rsidTr="00CA1EC1">
        <w:trPr>
          <w:trHeight w:val="74"/>
        </w:trPr>
        <w:tc>
          <w:tcPr>
            <w:tcW w:w="2358" w:type="dxa"/>
            <w:tcBorders>
              <w:top w:val="nil"/>
              <w:left w:val="nil"/>
              <w:bottom w:val="nil"/>
              <w:right w:val="nil"/>
            </w:tcBorders>
          </w:tcPr>
          <w:p w:rsidR="00CA1EC1" w:rsidRPr="00CA1EC1" w:rsidRDefault="00CA1EC1" w:rsidP="00F56C19">
            <w:pPr>
              <w:pStyle w:val="Heading2"/>
              <w:keepNext w:val="0"/>
              <w:rPr>
                <w:rFonts w:ascii="Arial" w:hAnsi="Arial" w:cs="Arial"/>
                <w:b w:val="0"/>
                <w:bCs/>
                <w:sz w:val="22"/>
                <w:szCs w:val="22"/>
              </w:rPr>
            </w:pPr>
          </w:p>
        </w:tc>
        <w:tc>
          <w:tcPr>
            <w:tcW w:w="7002" w:type="dxa"/>
            <w:tcBorders>
              <w:top w:val="nil"/>
              <w:left w:val="nil"/>
              <w:bottom w:val="nil"/>
              <w:right w:val="nil"/>
            </w:tcBorders>
          </w:tcPr>
          <w:p w:rsidR="00CA1EC1" w:rsidRPr="006B06F6" w:rsidRDefault="00CA1EC1" w:rsidP="00F56C19">
            <w:pPr>
              <w:rPr>
                <w:rFonts w:ascii="Arial" w:hAnsi="Arial" w:cs="Arial"/>
                <w:sz w:val="22"/>
                <w:szCs w:val="22"/>
              </w:rPr>
            </w:pPr>
          </w:p>
        </w:tc>
      </w:tr>
      <w:tr w:rsidR="00611489" w:rsidRPr="006B06F6" w:rsidTr="00611489">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u w:val="single"/>
              </w:rPr>
            </w:pPr>
            <w:r w:rsidRPr="006B06F6">
              <w:rPr>
                <w:rFonts w:ascii="Arial" w:hAnsi="Arial" w:cs="Arial"/>
                <w:b w:val="0"/>
                <w:bCs/>
                <w:sz w:val="22"/>
                <w:szCs w:val="22"/>
              </w:rPr>
              <w:t>Source: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University of Georgia Research Foundation (UGARF)</w:t>
            </w:r>
          </w:p>
        </w:tc>
      </w:tr>
      <w:tr w:rsidR="00611489" w:rsidRPr="006B06F6" w:rsidTr="00611489">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Title:</w:t>
            </w:r>
          </w:p>
        </w:tc>
        <w:tc>
          <w:tcPr>
            <w:tcW w:w="7002" w:type="dxa"/>
            <w:tcBorders>
              <w:top w:val="nil"/>
              <w:left w:val="nil"/>
              <w:bottom w:val="nil"/>
              <w:right w:val="nil"/>
            </w:tcBorders>
          </w:tcPr>
          <w:p w:rsidR="00611489" w:rsidRPr="008B5F28" w:rsidRDefault="00611489" w:rsidP="00611489">
            <w:pPr>
              <w:rPr>
                <w:rFonts w:ascii="Arial" w:hAnsi="Arial" w:cs="Arial"/>
                <w:i/>
                <w:sz w:val="22"/>
                <w:szCs w:val="22"/>
              </w:rPr>
            </w:pPr>
            <w:r w:rsidRPr="008B5F28">
              <w:rPr>
                <w:rFonts w:ascii="Arial" w:hAnsi="Arial" w:cs="Arial"/>
                <w:i/>
                <w:sz w:val="22"/>
                <w:szCs w:val="22"/>
              </w:rPr>
              <w:t>Alcohol Craving:  A real-time naturalistic study</w:t>
            </w:r>
          </w:p>
        </w:tc>
      </w:tr>
      <w:tr w:rsidR="00611489" w:rsidRPr="006B06F6" w:rsidTr="00611489">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2002-2003</w:t>
            </w:r>
          </w:p>
        </w:tc>
      </w:tr>
      <w:tr w:rsidR="00611489" w:rsidRPr="006B06F6" w:rsidTr="00611489">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Level of Funding:</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$4,500</w:t>
            </w:r>
          </w:p>
        </w:tc>
      </w:tr>
      <w:tr w:rsidR="00CD0DDD" w:rsidRPr="006B06F6" w:rsidTr="002D5DEA">
        <w:tc>
          <w:tcPr>
            <w:tcW w:w="2358" w:type="dxa"/>
            <w:tcBorders>
              <w:top w:val="nil"/>
              <w:left w:val="nil"/>
              <w:bottom w:val="nil"/>
              <w:right w:val="nil"/>
            </w:tcBorders>
          </w:tcPr>
          <w:p w:rsidR="00CD0DDD" w:rsidRPr="006B06F6" w:rsidRDefault="00CD0DDD" w:rsidP="002D5DEA">
            <w:pPr>
              <w:pStyle w:val="Heading2"/>
              <w:keepNext w:val="0"/>
              <w:rPr>
                <w:rFonts w:ascii="Arial" w:hAnsi="Arial" w:cs="Arial"/>
                <w:b w:val="0"/>
                <w:bCs/>
                <w:sz w:val="22"/>
                <w:szCs w:val="22"/>
              </w:rPr>
            </w:pPr>
            <w:r w:rsidRPr="006B06F6">
              <w:rPr>
                <w:rFonts w:ascii="Arial" w:hAnsi="Arial" w:cs="Arial"/>
                <w:b w:val="0"/>
                <w:bCs/>
                <w:sz w:val="22"/>
                <w:szCs w:val="22"/>
              </w:rPr>
              <w:t>Role:</w:t>
            </w:r>
          </w:p>
        </w:tc>
        <w:tc>
          <w:tcPr>
            <w:tcW w:w="7002" w:type="dxa"/>
            <w:tcBorders>
              <w:top w:val="nil"/>
              <w:left w:val="nil"/>
              <w:bottom w:val="nil"/>
              <w:right w:val="nil"/>
            </w:tcBorders>
          </w:tcPr>
          <w:p w:rsidR="00CD0DDD" w:rsidRPr="006B06F6" w:rsidRDefault="00CD0DDD" w:rsidP="002D5DEA">
            <w:pPr>
              <w:rPr>
                <w:rFonts w:ascii="Arial" w:hAnsi="Arial" w:cs="Arial"/>
                <w:sz w:val="22"/>
                <w:szCs w:val="22"/>
              </w:rPr>
            </w:pPr>
            <w:r w:rsidRPr="006B06F6">
              <w:rPr>
                <w:rFonts w:ascii="Arial" w:hAnsi="Arial" w:cs="Arial"/>
                <w:sz w:val="22"/>
                <w:szCs w:val="22"/>
              </w:rPr>
              <w:t>Principal Investigator</w:t>
            </w:r>
          </w:p>
        </w:tc>
      </w:tr>
      <w:tr w:rsidR="00611489" w:rsidRPr="006B06F6" w:rsidTr="00611489">
        <w:tc>
          <w:tcPr>
            <w:tcW w:w="2358" w:type="dxa"/>
            <w:tcBorders>
              <w:top w:val="nil"/>
              <w:left w:val="nil"/>
              <w:bottom w:val="nil"/>
              <w:right w:val="nil"/>
            </w:tcBorders>
          </w:tcPr>
          <w:p w:rsidR="003C6347" w:rsidRPr="003C6347" w:rsidRDefault="003C6347" w:rsidP="003C6347"/>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Source: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Gwinnett, Rockdale, Newton CSB (SAMSHA: Kids Net)</w:t>
            </w:r>
          </w:p>
        </w:tc>
      </w:tr>
      <w:tr w:rsidR="00611489" w:rsidRPr="006B06F6" w:rsidTr="00611489">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Title: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KIDS NET-Peach State Wrap around Initiative</w:t>
            </w:r>
          </w:p>
        </w:tc>
      </w:tr>
      <w:tr w:rsidR="00611489" w:rsidRPr="006B06F6" w:rsidTr="00611489">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2001-2004</w:t>
            </w:r>
          </w:p>
        </w:tc>
      </w:tr>
      <w:tr w:rsidR="00611489" w:rsidRPr="006B06F6" w:rsidTr="00611489">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Level of Funding:</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$120,000/PER YEAR</w:t>
            </w:r>
          </w:p>
        </w:tc>
      </w:tr>
      <w:tr w:rsidR="00611489" w:rsidRPr="006B06F6" w:rsidTr="00611489">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r w:rsidRPr="006B06F6">
              <w:rPr>
                <w:rFonts w:ascii="Arial" w:hAnsi="Arial" w:cs="Arial"/>
                <w:b w:val="0"/>
                <w:bCs/>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Lead Evaluator &amp; PI</w:t>
            </w:r>
          </w:p>
        </w:tc>
      </w:tr>
      <w:tr w:rsidR="00611489" w:rsidRPr="006B06F6" w:rsidTr="00611489">
        <w:tc>
          <w:tcPr>
            <w:tcW w:w="2358" w:type="dxa"/>
            <w:tcBorders>
              <w:top w:val="nil"/>
              <w:left w:val="nil"/>
              <w:bottom w:val="nil"/>
              <w:right w:val="nil"/>
            </w:tcBorders>
          </w:tcPr>
          <w:p w:rsidR="00611489" w:rsidRPr="006B06F6" w:rsidRDefault="00611489" w:rsidP="00611489">
            <w:pPr>
              <w:pStyle w:val="Heading2"/>
              <w:keepNext w:val="0"/>
              <w:rPr>
                <w:rFonts w:ascii="Arial" w:hAnsi="Arial" w:cs="Arial"/>
                <w:b w:val="0"/>
                <w:bCs/>
                <w:sz w:val="22"/>
                <w:szCs w:val="22"/>
              </w:rPr>
            </w:pP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Source:</w:t>
            </w:r>
          </w:p>
        </w:tc>
        <w:tc>
          <w:tcPr>
            <w:tcW w:w="7002" w:type="dxa"/>
            <w:tcBorders>
              <w:top w:val="nil"/>
              <w:left w:val="nil"/>
              <w:bottom w:val="nil"/>
              <w:right w:val="nil"/>
            </w:tcBorders>
          </w:tcPr>
          <w:p w:rsidR="00611489" w:rsidRPr="006B06F6" w:rsidRDefault="00611489" w:rsidP="00E527C3">
            <w:pPr>
              <w:rPr>
                <w:rFonts w:ascii="Arial" w:hAnsi="Arial" w:cs="Arial"/>
                <w:sz w:val="22"/>
                <w:szCs w:val="22"/>
              </w:rPr>
            </w:pPr>
            <w:r w:rsidRPr="006B06F6">
              <w:rPr>
                <w:rFonts w:ascii="Arial" w:hAnsi="Arial" w:cs="Arial"/>
                <w:sz w:val="22"/>
                <w:szCs w:val="22"/>
              </w:rPr>
              <w:t xml:space="preserve">Centers for Disease Control </w:t>
            </w:r>
            <w:r w:rsidR="00E527C3">
              <w:rPr>
                <w:rFonts w:ascii="Arial" w:hAnsi="Arial" w:cs="Arial"/>
                <w:sz w:val="22"/>
                <w:szCs w:val="22"/>
              </w:rPr>
              <w:t>&amp;</w:t>
            </w:r>
            <w:r w:rsidRPr="006B06F6">
              <w:rPr>
                <w:rFonts w:ascii="Arial" w:hAnsi="Arial" w:cs="Arial"/>
                <w:sz w:val="22"/>
                <w:szCs w:val="22"/>
              </w:rPr>
              <w:t xml:space="preserve"> Prevention</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Title:</w:t>
            </w:r>
          </w:p>
        </w:tc>
        <w:tc>
          <w:tcPr>
            <w:tcW w:w="7002" w:type="dxa"/>
            <w:tcBorders>
              <w:top w:val="nil"/>
              <w:left w:val="nil"/>
              <w:bottom w:val="nil"/>
              <w:right w:val="nil"/>
            </w:tcBorders>
          </w:tcPr>
          <w:p w:rsidR="00611489" w:rsidRPr="007227F0" w:rsidRDefault="00611489" w:rsidP="00611489">
            <w:pPr>
              <w:rPr>
                <w:rFonts w:ascii="Arial" w:hAnsi="Arial" w:cs="Arial"/>
                <w:i/>
                <w:sz w:val="22"/>
                <w:szCs w:val="22"/>
              </w:rPr>
            </w:pPr>
            <w:r w:rsidRPr="007227F0">
              <w:rPr>
                <w:rFonts w:ascii="Arial" w:hAnsi="Arial" w:cs="Arial"/>
                <w:i/>
                <w:sz w:val="22"/>
                <w:szCs w:val="22"/>
              </w:rPr>
              <w:t>Evaluation of mental status, memory/cognitive, and motor deficits in salon workers exposed to environmental toxins compared to healthy controls.</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2001-2002</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Level of Funding:</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N/A</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Collaborator</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 xml:space="preserve">Source: </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Maas Maddux Award</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Title:</w:t>
            </w:r>
          </w:p>
        </w:tc>
        <w:tc>
          <w:tcPr>
            <w:tcW w:w="7002" w:type="dxa"/>
            <w:tcBorders>
              <w:top w:val="nil"/>
              <w:left w:val="nil"/>
              <w:bottom w:val="nil"/>
              <w:right w:val="nil"/>
            </w:tcBorders>
          </w:tcPr>
          <w:p w:rsidR="00611489" w:rsidRPr="007227F0" w:rsidRDefault="00611489" w:rsidP="00611489">
            <w:pPr>
              <w:rPr>
                <w:rFonts w:ascii="Arial" w:hAnsi="Arial" w:cs="Arial"/>
                <w:i/>
                <w:sz w:val="22"/>
                <w:szCs w:val="22"/>
              </w:rPr>
            </w:pPr>
            <w:r w:rsidRPr="007227F0">
              <w:rPr>
                <w:rFonts w:ascii="Arial" w:hAnsi="Arial" w:cs="Arial"/>
                <w:i/>
                <w:sz w:val="22"/>
                <w:szCs w:val="22"/>
              </w:rPr>
              <w:t xml:space="preserve">Alcohol craving in the naturalistic environment </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Period:</w:t>
            </w:r>
          </w:p>
        </w:tc>
        <w:tc>
          <w:tcPr>
            <w:tcW w:w="7002" w:type="dxa"/>
            <w:tcBorders>
              <w:top w:val="nil"/>
              <w:left w:val="nil"/>
              <w:bottom w:val="nil"/>
              <w:right w:val="nil"/>
            </w:tcBorders>
          </w:tcPr>
          <w:p w:rsidR="00611489" w:rsidRPr="006B06F6" w:rsidRDefault="00611489" w:rsidP="00611489">
            <w:pPr>
              <w:pStyle w:val="Header"/>
              <w:tabs>
                <w:tab w:val="clear" w:pos="4320"/>
                <w:tab w:val="clear" w:pos="8640"/>
              </w:tabs>
              <w:rPr>
                <w:rFonts w:ascii="Arial" w:hAnsi="Arial" w:cs="Arial"/>
                <w:sz w:val="22"/>
                <w:szCs w:val="22"/>
              </w:rPr>
            </w:pPr>
            <w:r w:rsidRPr="006B06F6">
              <w:rPr>
                <w:rFonts w:ascii="Arial" w:hAnsi="Arial" w:cs="Arial"/>
                <w:sz w:val="22"/>
                <w:szCs w:val="22"/>
              </w:rPr>
              <w:t>1999</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Level of Funding:</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 xml:space="preserve">$17,790 </w:t>
            </w:r>
            <w:r w:rsidRPr="006B06F6">
              <w:rPr>
                <w:rFonts w:ascii="Arial" w:hAnsi="Arial" w:cs="Arial"/>
                <w:i/>
                <w:iCs/>
                <w:sz w:val="22"/>
                <w:szCs w:val="22"/>
              </w:rPr>
              <w:t>*Moved to Georgia after award funding funds non-transferable</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Principal Investigator</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Source: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NIH/NIDA  [F32 DA005818]</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Title:</w:t>
            </w:r>
          </w:p>
        </w:tc>
        <w:tc>
          <w:tcPr>
            <w:tcW w:w="7002" w:type="dxa"/>
            <w:tcBorders>
              <w:top w:val="nil"/>
              <w:left w:val="nil"/>
              <w:bottom w:val="nil"/>
              <w:right w:val="nil"/>
            </w:tcBorders>
          </w:tcPr>
          <w:p w:rsidR="00611489" w:rsidRPr="007227F0" w:rsidRDefault="00611489" w:rsidP="00611489">
            <w:pPr>
              <w:rPr>
                <w:rFonts w:ascii="Arial" w:hAnsi="Arial" w:cs="Arial"/>
                <w:i/>
                <w:sz w:val="22"/>
                <w:szCs w:val="22"/>
              </w:rPr>
            </w:pPr>
            <w:r w:rsidRPr="007227F0">
              <w:rPr>
                <w:rFonts w:ascii="Arial" w:hAnsi="Arial" w:cs="Arial"/>
                <w:i/>
                <w:sz w:val="22"/>
                <w:szCs w:val="22"/>
              </w:rPr>
              <w:t>Cocaine craving:  A real-time naturalistic evaluation</w:t>
            </w:r>
          </w:p>
        </w:tc>
      </w:tr>
      <w:tr w:rsidR="00611489" w:rsidRPr="006B06F6" w:rsidTr="00611489">
        <w:trPr>
          <w:trHeight w:val="306"/>
        </w:trPr>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1997-1998</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Level of Funding:</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$30,</w:t>
            </w:r>
            <w:r w:rsidR="003E0E64">
              <w:rPr>
                <w:rFonts w:ascii="Arial" w:hAnsi="Arial" w:cs="Arial"/>
                <w:sz w:val="22"/>
                <w:szCs w:val="22"/>
              </w:rPr>
              <w:t>4</w:t>
            </w:r>
            <w:r w:rsidRPr="006B06F6">
              <w:rPr>
                <w:rFonts w:ascii="Arial" w:hAnsi="Arial" w:cs="Arial"/>
                <w:sz w:val="22"/>
                <w:szCs w:val="22"/>
              </w:rPr>
              <w:t>00</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Principal Investigator</w:t>
            </w:r>
          </w:p>
        </w:tc>
      </w:tr>
      <w:tr w:rsidR="00611489" w:rsidRPr="006B06F6" w:rsidTr="00611489">
        <w:trPr>
          <w:trHeight w:val="261"/>
        </w:trPr>
        <w:tc>
          <w:tcPr>
            <w:tcW w:w="2358" w:type="dxa"/>
            <w:tcBorders>
              <w:top w:val="nil"/>
              <w:left w:val="nil"/>
              <w:bottom w:val="nil"/>
              <w:right w:val="nil"/>
            </w:tcBorders>
          </w:tcPr>
          <w:p w:rsidR="00611489" w:rsidRPr="006B06F6" w:rsidRDefault="00611489" w:rsidP="00611489">
            <w:pPr>
              <w:rPr>
                <w:rFonts w:ascii="Arial" w:hAnsi="Arial" w:cs="Arial"/>
                <w:sz w:val="22"/>
                <w:szCs w:val="22"/>
              </w:rPr>
            </w:pP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 xml:space="preserve">Source: </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NIH/NIDA</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Title:</w:t>
            </w:r>
          </w:p>
        </w:tc>
        <w:tc>
          <w:tcPr>
            <w:tcW w:w="7002" w:type="dxa"/>
            <w:tcBorders>
              <w:top w:val="nil"/>
              <w:left w:val="nil"/>
              <w:bottom w:val="nil"/>
              <w:right w:val="nil"/>
            </w:tcBorders>
          </w:tcPr>
          <w:p w:rsidR="00611489" w:rsidRPr="007227F0" w:rsidRDefault="00611489" w:rsidP="00611489">
            <w:pPr>
              <w:rPr>
                <w:rFonts w:ascii="Arial" w:hAnsi="Arial" w:cs="Arial"/>
                <w:i/>
                <w:sz w:val="22"/>
                <w:szCs w:val="22"/>
              </w:rPr>
            </w:pPr>
            <w:r w:rsidRPr="007227F0">
              <w:rPr>
                <w:rFonts w:ascii="Arial" w:hAnsi="Arial" w:cs="Arial"/>
                <w:i/>
                <w:sz w:val="22"/>
                <w:szCs w:val="22"/>
              </w:rPr>
              <w:t>NIDA Training Grant T32DA-07247</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1995-1997</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Research fellow/trainee</w:t>
            </w:r>
          </w:p>
        </w:tc>
      </w:tr>
      <w:tr w:rsidR="00611489" w:rsidRPr="006B06F6" w:rsidTr="00611489">
        <w:tc>
          <w:tcPr>
            <w:tcW w:w="2358" w:type="dxa"/>
            <w:tcBorders>
              <w:top w:val="nil"/>
              <w:left w:val="nil"/>
              <w:bottom w:val="nil"/>
              <w:right w:val="nil"/>
            </w:tcBorders>
          </w:tcPr>
          <w:p w:rsidR="00611489" w:rsidRPr="006B06F6" w:rsidRDefault="00611489" w:rsidP="00611489">
            <w:pPr>
              <w:pStyle w:val="Header"/>
              <w:tabs>
                <w:tab w:val="clear" w:pos="4320"/>
                <w:tab w:val="clear" w:pos="8640"/>
                <w:tab w:val="left" w:pos="2862"/>
              </w:tabs>
              <w:rPr>
                <w:rFonts w:ascii="Arial" w:hAnsi="Arial" w:cs="Arial"/>
                <w:sz w:val="22"/>
                <w:szCs w:val="22"/>
              </w:rPr>
            </w:pP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Source: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NIH/NIAAA</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lastRenderedPageBreak/>
              <w:t>Title:</w:t>
            </w:r>
          </w:p>
        </w:tc>
        <w:tc>
          <w:tcPr>
            <w:tcW w:w="7002" w:type="dxa"/>
            <w:tcBorders>
              <w:top w:val="nil"/>
              <w:left w:val="nil"/>
              <w:bottom w:val="nil"/>
              <w:right w:val="nil"/>
            </w:tcBorders>
          </w:tcPr>
          <w:p w:rsidR="00611489" w:rsidRPr="007227F0" w:rsidRDefault="00611489" w:rsidP="00611489">
            <w:pPr>
              <w:rPr>
                <w:rFonts w:ascii="Arial" w:hAnsi="Arial" w:cs="Arial"/>
                <w:i/>
                <w:sz w:val="22"/>
                <w:szCs w:val="22"/>
              </w:rPr>
            </w:pPr>
            <w:r w:rsidRPr="007227F0">
              <w:rPr>
                <w:rFonts w:ascii="Arial" w:hAnsi="Arial" w:cs="Arial"/>
                <w:i/>
                <w:sz w:val="22"/>
                <w:szCs w:val="22"/>
              </w:rPr>
              <w:t>Pharmacological treatments for alcoholism</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1995-2000</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Level of Funding:</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$1,759,369</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Co-Researcher</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Source:</w:t>
            </w:r>
          </w:p>
        </w:tc>
        <w:tc>
          <w:tcPr>
            <w:tcW w:w="7002" w:type="dxa"/>
            <w:tcBorders>
              <w:top w:val="nil"/>
              <w:left w:val="nil"/>
              <w:bottom w:val="nil"/>
              <w:right w:val="nil"/>
            </w:tcBorders>
          </w:tcPr>
          <w:p w:rsidR="00611489" w:rsidRPr="006B06F6" w:rsidRDefault="008B5F28" w:rsidP="00611489">
            <w:pPr>
              <w:rPr>
                <w:rFonts w:ascii="Arial" w:hAnsi="Arial" w:cs="Arial"/>
                <w:sz w:val="22"/>
                <w:szCs w:val="22"/>
              </w:rPr>
            </w:pPr>
            <w:r>
              <w:rPr>
                <w:rFonts w:ascii="Arial" w:hAnsi="Arial" w:cs="Arial"/>
                <w:sz w:val="22"/>
                <w:szCs w:val="22"/>
              </w:rPr>
              <w:t>NIH/</w:t>
            </w:r>
            <w:r w:rsidR="00611489" w:rsidRPr="006B06F6">
              <w:rPr>
                <w:rFonts w:ascii="Arial" w:hAnsi="Arial" w:cs="Arial"/>
                <w:sz w:val="22"/>
                <w:szCs w:val="22"/>
              </w:rPr>
              <w:t>NIAAA</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Title:</w:t>
            </w:r>
          </w:p>
        </w:tc>
        <w:tc>
          <w:tcPr>
            <w:tcW w:w="7002" w:type="dxa"/>
            <w:tcBorders>
              <w:top w:val="nil"/>
              <w:left w:val="nil"/>
              <w:bottom w:val="nil"/>
              <w:right w:val="nil"/>
            </w:tcBorders>
          </w:tcPr>
          <w:p w:rsidR="00611489" w:rsidRPr="007227F0" w:rsidRDefault="00611489" w:rsidP="00611489">
            <w:pPr>
              <w:rPr>
                <w:rFonts w:ascii="Arial" w:hAnsi="Arial" w:cs="Arial"/>
                <w:i/>
                <w:sz w:val="22"/>
                <w:szCs w:val="22"/>
              </w:rPr>
            </w:pPr>
            <w:r w:rsidRPr="007227F0">
              <w:rPr>
                <w:rFonts w:ascii="Arial" w:hAnsi="Arial" w:cs="Arial"/>
                <w:i/>
                <w:sz w:val="22"/>
                <w:szCs w:val="22"/>
              </w:rPr>
              <w:t>Joint behavioral/pharmacologic treatments for alcoholism</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1997-2003</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Level of Funding:</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Approx. 3 million</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Co-Researcher</w:t>
            </w:r>
          </w:p>
        </w:tc>
      </w:tr>
      <w:tr w:rsidR="00CA1EC1" w:rsidRPr="006B06F6" w:rsidTr="00CA1EC1">
        <w:tc>
          <w:tcPr>
            <w:tcW w:w="2358" w:type="dxa"/>
            <w:tcBorders>
              <w:top w:val="nil"/>
              <w:left w:val="nil"/>
              <w:bottom w:val="nil"/>
              <w:right w:val="nil"/>
            </w:tcBorders>
          </w:tcPr>
          <w:p w:rsidR="00CA1EC1" w:rsidRPr="00CA1EC1" w:rsidRDefault="00CA1EC1" w:rsidP="00CA1EC1">
            <w:pPr>
              <w:rPr>
                <w:rFonts w:ascii="Arial" w:hAnsi="Arial" w:cs="Arial"/>
                <w:sz w:val="22"/>
                <w:szCs w:val="22"/>
              </w:rPr>
            </w:pPr>
          </w:p>
        </w:tc>
        <w:tc>
          <w:tcPr>
            <w:tcW w:w="7002" w:type="dxa"/>
            <w:tcBorders>
              <w:top w:val="nil"/>
              <w:left w:val="nil"/>
              <w:bottom w:val="nil"/>
              <w:right w:val="nil"/>
            </w:tcBorders>
          </w:tcPr>
          <w:p w:rsidR="00CA1EC1" w:rsidRPr="006B06F6" w:rsidRDefault="00CA1EC1" w:rsidP="00F56C19">
            <w:pPr>
              <w:rPr>
                <w:rFonts w:ascii="Arial" w:hAnsi="Arial" w:cs="Arial"/>
                <w:sz w:val="22"/>
                <w:szCs w:val="22"/>
              </w:rPr>
            </w:pPr>
          </w:p>
        </w:tc>
      </w:tr>
      <w:tr w:rsidR="00CA1EC1" w:rsidRPr="006B06F6" w:rsidTr="00F56C19">
        <w:tc>
          <w:tcPr>
            <w:tcW w:w="2358" w:type="dxa"/>
            <w:tcBorders>
              <w:top w:val="nil"/>
              <w:left w:val="nil"/>
              <w:bottom w:val="nil"/>
              <w:right w:val="nil"/>
            </w:tcBorders>
          </w:tcPr>
          <w:p w:rsidR="00CA1EC1" w:rsidRPr="006B06F6" w:rsidRDefault="00CA1EC1" w:rsidP="00F56C19">
            <w:pPr>
              <w:rPr>
                <w:rFonts w:ascii="Arial" w:hAnsi="Arial" w:cs="Arial"/>
                <w:sz w:val="22"/>
                <w:szCs w:val="22"/>
              </w:rPr>
            </w:pPr>
            <w:r w:rsidRPr="006B06F6">
              <w:rPr>
                <w:rFonts w:ascii="Arial" w:hAnsi="Arial" w:cs="Arial"/>
                <w:sz w:val="22"/>
                <w:szCs w:val="22"/>
              </w:rPr>
              <w:t xml:space="preserve">Source: </w:t>
            </w:r>
          </w:p>
        </w:tc>
        <w:tc>
          <w:tcPr>
            <w:tcW w:w="7002" w:type="dxa"/>
            <w:tcBorders>
              <w:top w:val="nil"/>
              <w:left w:val="nil"/>
              <w:bottom w:val="nil"/>
              <w:right w:val="nil"/>
            </w:tcBorders>
          </w:tcPr>
          <w:p w:rsidR="00CA1EC1" w:rsidRPr="006B06F6" w:rsidRDefault="00CA1EC1" w:rsidP="00F56C19">
            <w:pPr>
              <w:rPr>
                <w:rFonts w:ascii="Arial" w:hAnsi="Arial" w:cs="Arial"/>
                <w:sz w:val="22"/>
                <w:szCs w:val="22"/>
              </w:rPr>
            </w:pPr>
            <w:r w:rsidRPr="006B06F6">
              <w:rPr>
                <w:rFonts w:ascii="Arial" w:hAnsi="Arial" w:cs="Arial"/>
                <w:sz w:val="22"/>
                <w:szCs w:val="22"/>
              </w:rPr>
              <w:t>Ortho-McNeil Pharmaceuticals</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Title:</w:t>
            </w:r>
          </w:p>
        </w:tc>
        <w:tc>
          <w:tcPr>
            <w:tcW w:w="7002" w:type="dxa"/>
            <w:tcBorders>
              <w:top w:val="nil"/>
              <w:left w:val="nil"/>
              <w:bottom w:val="nil"/>
              <w:right w:val="nil"/>
            </w:tcBorders>
          </w:tcPr>
          <w:p w:rsidR="00611489" w:rsidRPr="007227F0" w:rsidRDefault="00611489" w:rsidP="00611489">
            <w:pPr>
              <w:rPr>
                <w:rFonts w:ascii="Arial" w:hAnsi="Arial" w:cs="Arial"/>
                <w:i/>
                <w:sz w:val="22"/>
                <w:szCs w:val="22"/>
              </w:rPr>
            </w:pPr>
            <w:r w:rsidRPr="007227F0">
              <w:rPr>
                <w:rFonts w:ascii="Arial" w:hAnsi="Arial" w:cs="Arial"/>
                <w:i/>
                <w:sz w:val="22"/>
                <w:szCs w:val="22"/>
              </w:rPr>
              <w:t>Topamax for the treatment of alcohol dependence</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1998-2000</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Level of Funding:</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$180,000</w:t>
            </w:r>
          </w:p>
        </w:tc>
      </w:tr>
      <w:tr w:rsidR="00CD0DDD" w:rsidRPr="006B06F6" w:rsidTr="002D5DEA">
        <w:tc>
          <w:tcPr>
            <w:tcW w:w="2358" w:type="dxa"/>
            <w:tcBorders>
              <w:top w:val="nil"/>
              <w:left w:val="nil"/>
              <w:bottom w:val="nil"/>
              <w:right w:val="nil"/>
            </w:tcBorders>
          </w:tcPr>
          <w:p w:rsidR="00CD0DDD" w:rsidRPr="006B06F6" w:rsidRDefault="00CD0DDD" w:rsidP="002D5DEA">
            <w:pPr>
              <w:rPr>
                <w:rFonts w:ascii="Arial" w:hAnsi="Arial" w:cs="Arial"/>
                <w:sz w:val="22"/>
                <w:szCs w:val="22"/>
              </w:rPr>
            </w:pPr>
            <w:r w:rsidRPr="006B06F6">
              <w:rPr>
                <w:rFonts w:ascii="Arial" w:hAnsi="Arial" w:cs="Arial"/>
                <w:sz w:val="22"/>
                <w:szCs w:val="22"/>
              </w:rPr>
              <w:t>Role:</w:t>
            </w:r>
          </w:p>
        </w:tc>
        <w:tc>
          <w:tcPr>
            <w:tcW w:w="7002" w:type="dxa"/>
            <w:tcBorders>
              <w:top w:val="nil"/>
              <w:left w:val="nil"/>
              <w:bottom w:val="nil"/>
              <w:right w:val="nil"/>
            </w:tcBorders>
          </w:tcPr>
          <w:p w:rsidR="00CD0DDD" w:rsidRPr="006B06F6" w:rsidRDefault="00CD0DDD" w:rsidP="002D5DEA">
            <w:pPr>
              <w:rPr>
                <w:rFonts w:ascii="Arial" w:hAnsi="Arial" w:cs="Arial"/>
                <w:sz w:val="22"/>
                <w:szCs w:val="22"/>
              </w:rPr>
            </w:pPr>
            <w:r w:rsidRPr="006B06F6">
              <w:rPr>
                <w:rFonts w:ascii="Arial" w:hAnsi="Arial" w:cs="Arial"/>
                <w:sz w:val="22"/>
                <w:szCs w:val="22"/>
              </w:rPr>
              <w:t>Co-Investigator</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Source: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Friends of Psychiatry Research-University of Texas Health Science Center at San Antonio</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Title:</w:t>
            </w:r>
          </w:p>
        </w:tc>
        <w:tc>
          <w:tcPr>
            <w:tcW w:w="7002" w:type="dxa"/>
            <w:tcBorders>
              <w:top w:val="nil"/>
              <w:left w:val="nil"/>
              <w:bottom w:val="nil"/>
              <w:right w:val="nil"/>
            </w:tcBorders>
          </w:tcPr>
          <w:p w:rsidR="00611489" w:rsidRPr="007227F0" w:rsidRDefault="00611489" w:rsidP="00611489">
            <w:pPr>
              <w:pStyle w:val="Header"/>
              <w:tabs>
                <w:tab w:val="clear" w:pos="4320"/>
                <w:tab w:val="clear" w:pos="8640"/>
              </w:tabs>
              <w:rPr>
                <w:rFonts w:ascii="Arial" w:hAnsi="Arial" w:cs="Arial"/>
                <w:i/>
                <w:spacing w:val="-2"/>
                <w:sz w:val="22"/>
                <w:szCs w:val="22"/>
              </w:rPr>
            </w:pPr>
            <w:r w:rsidRPr="007227F0">
              <w:rPr>
                <w:rFonts w:ascii="Arial" w:hAnsi="Arial" w:cs="Arial"/>
                <w:i/>
                <w:spacing w:val="-2"/>
                <w:sz w:val="22"/>
                <w:szCs w:val="22"/>
              </w:rPr>
              <w:t>Double bind placebo controlled trial of divalproex for acute alcohol withdrawal syndrome</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1998-1999</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Level of Funding:</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$9,000</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Co-Investigator</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 xml:space="preserve">Source: </w:t>
            </w:r>
          </w:p>
        </w:tc>
        <w:tc>
          <w:tcPr>
            <w:tcW w:w="7002" w:type="dxa"/>
            <w:tcBorders>
              <w:top w:val="nil"/>
              <w:left w:val="nil"/>
              <w:bottom w:val="nil"/>
              <w:right w:val="nil"/>
            </w:tcBorders>
          </w:tcPr>
          <w:p w:rsidR="00611489" w:rsidRPr="006B06F6" w:rsidRDefault="008B5F28" w:rsidP="00611489">
            <w:pPr>
              <w:rPr>
                <w:rFonts w:ascii="Arial" w:hAnsi="Arial" w:cs="Arial"/>
                <w:sz w:val="22"/>
                <w:szCs w:val="22"/>
              </w:rPr>
            </w:pPr>
            <w:r>
              <w:rPr>
                <w:rFonts w:ascii="Arial" w:hAnsi="Arial" w:cs="Arial"/>
                <w:sz w:val="22"/>
                <w:szCs w:val="22"/>
              </w:rPr>
              <w:t>NIH/</w:t>
            </w:r>
            <w:r w:rsidR="00611489" w:rsidRPr="006B06F6">
              <w:rPr>
                <w:rFonts w:ascii="Arial" w:hAnsi="Arial" w:cs="Arial"/>
                <w:sz w:val="22"/>
                <w:szCs w:val="22"/>
              </w:rPr>
              <w:t>NIDA</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Title:</w:t>
            </w:r>
          </w:p>
        </w:tc>
        <w:tc>
          <w:tcPr>
            <w:tcW w:w="7002" w:type="dxa"/>
            <w:tcBorders>
              <w:top w:val="nil"/>
              <w:left w:val="nil"/>
              <w:bottom w:val="nil"/>
              <w:right w:val="nil"/>
            </w:tcBorders>
          </w:tcPr>
          <w:p w:rsidR="00611489" w:rsidRPr="007227F0" w:rsidRDefault="00611489" w:rsidP="00611489">
            <w:pPr>
              <w:rPr>
                <w:rFonts w:ascii="Arial" w:hAnsi="Arial" w:cs="Arial"/>
                <w:i/>
                <w:sz w:val="22"/>
                <w:szCs w:val="22"/>
              </w:rPr>
            </w:pPr>
            <w:r w:rsidRPr="007227F0">
              <w:rPr>
                <w:rFonts w:ascii="Arial" w:hAnsi="Arial" w:cs="Arial"/>
                <w:i/>
                <w:sz w:val="22"/>
                <w:szCs w:val="22"/>
              </w:rPr>
              <w:t>Cocaine brain effects and neuroimaging</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1998-2002</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Level of Funding:</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$1,199,535</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Co-Researcher</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Source:</w:t>
            </w:r>
          </w:p>
        </w:tc>
        <w:tc>
          <w:tcPr>
            <w:tcW w:w="7002" w:type="dxa"/>
            <w:tcBorders>
              <w:top w:val="nil"/>
              <w:left w:val="nil"/>
              <w:bottom w:val="nil"/>
              <w:right w:val="nil"/>
            </w:tcBorders>
          </w:tcPr>
          <w:p w:rsidR="00611489" w:rsidRPr="006B06F6" w:rsidRDefault="008B5F28" w:rsidP="00611489">
            <w:pPr>
              <w:rPr>
                <w:rFonts w:ascii="Arial" w:hAnsi="Arial" w:cs="Arial"/>
                <w:sz w:val="22"/>
                <w:szCs w:val="22"/>
              </w:rPr>
            </w:pPr>
            <w:r>
              <w:rPr>
                <w:rFonts w:ascii="Arial" w:hAnsi="Arial" w:cs="Arial"/>
                <w:sz w:val="22"/>
                <w:szCs w:val="22"/>
              </w:rPr>
              <w:t>NIH/</w:t>
            </w:r>
            <w:r w:rsidR="00611489" w:rsidRPr="006B06F6">
              <w:rPr>
                <w:rFonts w:ascii="Arial" w:hAnsi="Arial" w:cs="Arial"/>
                <w:sz w:val="22"/>
                <w:szCs w:val="22"/>
              </w:rPr>
              <w:t>NIAAA</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Title:</w:t>
            </w:r>
          </w:p>
        </w:tc>
        <w:tc>
          <w:tcPr>
            <w:tcW w:w="7002" w:type="dxa"/>
            <w:tcBorders>
              <w:top w:val="nil"/>
              <w:left w:val="nil"/>
              <w:bottom w:val="nil"/>
              <w:right w:val="nil"/>
            </w:tcBorders>
          </w:tcPr>
          <w:p w:rsidR="00611489" w:rsidRPr="007227F0" w:rsidRDefault="00611489" w:rsidP="00611489">
            <w:pPr>
              <w:rPr>
                <w:rFonts w:ascii="Arial" w:hAnsi="Arial" w:cs="Arial"/>
                <w:i/>
                <w:sz w:val="22"/>
                <w:szCs w:val="22"/>
              </w:rPr>
            </w:pPr>
            <w:r w:rsidRPr="007227F0">
              <w:rPr>
                <w:rFonts w:ascii="Arial" w:hAnsi="Arial" w:cs="Arial"/>
                <w:i/>
                <w:sz w:val="22"/>
                <w:szCs w:val="22"/>
              </w:rPr>
              <w:t>Ondansetron and early onset alcoholism</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Period:</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1999-2003</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Level of Funding:</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Approx. $350,000</w:t>
            </w:r>
          </w:p>
        </w:tc>
      </w:tr>
      <w:tr w:rsidR="00611489" w:rsidRPr="006B06F6" w:rsidTr="00611489">
        <w:tc>
          <w:tcPr>
            <w:tcW w:w="2358"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Role:</w:t>
            </w:r>
          </w:p>
        </w:tc>
        <w:tc>
          <w:tcPr>
            <w:tcW w:w="7002" w:type="dxa"/>
            <w:tcBorders>
              <w:top w:val="nil"/>
              <w:left w:val="nil"/>
              <w:bottom w:val="nil"/>
              <w:right w:val="nil"/>
            </w:tcBorders>
          </w:tcPr>
          <w:p w:rsidR="00611489" w:rsidRPr="006B06F6" w:rsidRDefault="00611489" w:rsidP="00611489">
            <w:pPr>
              <w:rPr>
                <w:rFonts w:ascii="Arial" w:hAnsi="Arial" w:cs="Arial"/>
                <w:sz w:val="22"/>
                <w:szCs w:val="22"/>
              </w:rPr>
            </w:pPr>
            <w:r w:rsidRPr="006B06F6">
              <w:rPr>
                <w:rFonts w:ascii="Arial" w:hAnsi="Arial" w:cs="Arial"/>
                <w:sz w:val="22"/>
                <w:szCs w:val="22"/>
              </w:rPr>
              <w:t>Co-Researcher</w:t>
            </w:r>
          </w:p>
        </w:tc>
      </w:tr>
    </w:tbl>
    <w:p w:rsidR="00E26CA3" w:rsidRPr="00FE6DC7" w:rsidRDefault="00E26CA3">
      <w:pPr>
        <w:ind w:left="720" w:hanging="720"/>
        <w:rPr>
          <w:rFonts w:ascii="Arial" w:hAnsi="Arial" w:cs="Arial"/>
          <w:b/>
          <w:bCs/>
          <w:sz w:val="22"/>
          <w:szCs w:val="22"/>
        </w:rPr>
      </w:pPr>
    </w:p>
    <w:p w:rsidR="009E1DF1" w:rsidRPr="00FE6DC7" w:rsidRDefault="009E1DF1" w:rsidP="000E753F">
      <w:pPr>
        <w:ind w:left="-360"/>
        <w:rPr>
          <w:rFonts w:ascii="Arial" w:hAnsi="Arial" w:cs="Arial"/>
          <w:sz w:val="22"/>
          <w:szCs w:val="22"/>
        </w:rPr>
      </w:pPr>
      <w:r w:rsidRPr="00FE6DC7">
        <w:rPr>
          <w:rFonts w:ascii="Arial" w:hAnsi="Arial" w:cs="Arial"/>
          <w:b/>
          <w:bCs/>
          <w:sz w:val="22"/>
          <w:szCs w:val="22"/>
        </w:rPr>
        <w:t>Courses Taught:</w:t>
      </w:r>
    </w:p>
    <w:p w:rsidR="009E1DF1" w:rsidRPr="00FE6DC7" w:rsidRDefault="009E1DF1" w:rsidP="009E1DF1">
      <w:pPr>
        <w:rPr>
          <w:rFonts w:ascii="Arial" w:hAnsi="Arial" w:cs="Arial"/>
          <w:sz w:val="22"/>
          <w:szCs w:val="22"/>
        </w:rPr>
      </w:pPr>
    </w:p>
    <w:tbl>
      <w:tblPr>
        <w:tblW w:w="0" w:type="auto"/>
        <w:tblCellMar>
          <w:left w:w="115" w:type="dxa"/>
          <w:right w:w="115" w:type="dxa"/>
        </w:tblCellMar>
        <w:tblLook w:val="0000" w:firstRow="0" w:lastRow="0" w:firstColumn="0" w:lastColumn="0" w:noHBand="0" w:noVBand="0"/>
      </w:tblPr>
      <w:tblGrid>
        <w:gridCol w:w="1703"/>
        <w:gridCol w:w="3681"/>
        <w:gridCol w:w="3976"/>
      </w:tblGrid>
      <w:tr w:rsidR="009E1DF1" w:rsidRPr="00FE6DC7" w:rsidTr="00C965A6">
        <w:trPr>
          <w:cantSplit/>
        </w:trPr>
        <w:tc>
          <w:tcPr>
            <w:tcW w:w="1735" w:type="dxa"/>
          </w:tcPr>
          <w:p w:rsidR="009E1DF1" w:rsidRPr="00FE6DC7" w:rsidRDefault="009E1DF1" w:rsidP="00495EFA">
            <w:pPr>
              <w:rPr>
                <w:rFonts w:ascii="Arial" w:hAnsi="Arial" w:cs="Arial"/>
                <w:b/>
                <w:bCs/>
                <w:sz w:val="22"/>
                <w:szCs w:val="22"/>
              </w:rPr>
            </w:pPr>
            <w:r w:rsidRPr="00FE6DC7">
              <w:rPr>
                <w:rFonts w:ascii="Arial" w:hAnsi="Arial" w:cs="Arial"/>
                <w:b/>
                <w:bCs/>
                <w:sz w:val="22"/>
                <w:szCs w:val="22"/>
              </w:rPr>
              <w:t>Year</w:t>
            </w:r>
          </w:p>
        </w:tc>
        <w:tc>
          <w:tcPr>
            <w:tcW w:w="3789" w:type="dxa"/>
          </w:tcPr>
          <w:p w:rsidR="009E1DF1" w:rsidRPr="00FE6DC7" w:rsidRDefault="009E1DF1" w:rsidP="00495EFA">
            <w:pPr>
              <w:rPr>
                <w:rFonts w:ascii="Arial" w:hAnsi="Arial" w:cs="Arial"/>
                <w:b/>
                <w:bCs/>
                <w:sz w:val="22"/>
                <w:szCs w:val="22"/>
              </w:rPr>
            </w:pPr>
            <w:r w:rsidRPr="00FE6DC7">
              <w:rPr>
                <w:rFonts w:ascii="Arial" w:hAnsi="Arial" w:cs="Arial"/>
                <w:b/>
                <w:bCs/>
                <w:sz w:val="22"/>
                <w:szCs w:val="22"/>
              </w:rPr>
              <w:t>Institution</w:t>
            </w:r>
          </w:p>
        </w:tc>
        <w:tc>
          <w:tcPr>
            <w:tcW w:w="4052" w:type="dxa"/>
          </w:tcPr>
          <w:p w:rsidR="009E1DF1" w:rsidRPr="00FE6DC7" w:rsidRDefault="009E1DF1" w:rsidP="00495EFA">
            <w:pPr>
              <w:rPr>
                <w:rFonts w:ascii="Arial" w:hAnsi="Arial" w:cs="Arial"/>
                <w:b/>
                <w:bCs/>
                <w:sz w:val="22"/>
                <w:szCs w:val="22"/>
              </w:rPr>
            </w:pPr>
            <w:r w:rsidRPr="00FE6DC7">
              <w:rPr>
                <w:rFonts w:ascii="Arial" w:hAnsi="Arial" w:cs="Arial"/>
                <w:b/>
                <w:bCs/>
                <w:sz w:val="22"/>
                <w:szCs w:val="22"/>
              </w:rPr>
              <w:t>Course Title</w:t>
            </w:r>
          </w:p>
          <w:p w:rsidR="009E1DF1" w:rsidRPr="00FE6DC7" w:rsidRDefault="009E1DF1" w:rsidP="00495EFA">
            <w:pPr>
              <w:rPr>
                <w:rFonts w:ascii="Arial" w:hAnsi="Arial" w:cs="Arial"/>
                <w:b/>
                <w:bCs/>
                <w:sz w:val="22"/>
                <w:szCs w:val="22"/>
              </w:rPr>
            </w:pPr>
          </w:p>
        </w:tc>
      </w:tr>
      <w:tr w:rsidR="009E1DF1" w:rsidRPr="00FE6DC7" w:rsidTr="00C965A6">
        <w:trPr>
          <w:cantSplit/>
        </w:trPr>
        <w:tc>
          <w:tcPr>
            <w:tcW w:w="1735" w:type="dxa"/>
          </w:tcPr>
          <w:p w:rsidR="009E1DF1" w:rsidRPr="00FE6DC7" w:rsidRDefault="009E1DF1" w:rsidP="00495EFA">
            <w:pPr>
              <w:pStyle w:val="Heading3"/>
              <w:keepNext w:val="0"/>
              <w:rPr>
                <w:rFonts w:ascii="Arial" w:hAnsi="Arial" w:cs="Arial"/>
                <w:b/>
                <w:bCs/>
                <w:sz w:val="22"/>
                <w:szCs w:val="22"/>
              </w:rPr>
            </w:pPr>
            <w:r w:rsidRPr="00FE6DC7">
              <w:rPr>
                <w:rFonts w:ascii="Arial" w:hAnsi="Arial" w:cs="Arial"/>
                <w:b/>
                <w:bCs/>
                <w:sz w:val="22"/>
                <w:szCs w:val="22"/>
              </w:rPr>
              <w:t>Faculty</w:t>
            </w:r>
          </w:p>
        </w:tc>
        <w:tc>
          <w:tcPr>
            <w:tcW w:w="3789" w:type="dxa"/>
          </w:tcPr>
          <w:p w:rsidR="009E1DF1" w:rsidRPr="00FE6DC7" w:rsidRDefault="009E1DF1" w:rsidP="00495EFA">
            <w:pPr>
              <w:rPr>
                <w:rFonts w:ascii="Arial" w:hAnsi="Arial" w:cs="Arial"/>
                <w:sz w:val="22"/>
                <w:szCs w:val="22"/>
              </w:rPr>
            </w:pPr>
          </w:p>
        </w:tc>
        <w:tc>
          <w:tcPr>
            <w:tcW w:w="4052" w:type="dxa"/>
          </w:tcPr>
          <w:p w:rsidR="009E1DF1" w:rsidRPr="00FE6DC7" w:rsidRDefault="009E1DF1" w:rsidP="00495EFA">
            <w:pPr>
              <w:rPr>
                <w:rFonts w:ascii="Arial" w:hAnsi="Arial" w:cs="Arial"/>
                <w:sz w:val="22"/>
                <w:szCs w:val="22"/>
              </w:rPr>
            </w:pPr>
          </w:p>
        </w:tc>
      </w:tr>
      <w:tr w:rsidR="009E1DF1" w:rsidRPr="00FE6DC7" w:rsidTr="008B5F28">
        <w:trPr>
          <w:cantSplit/>
        </w:trPr>
        <w:tc>
          <w:tcPr>
            <w:tcW w:w="1735" w:type="dxa"/>
          </w:tcPr>
          <w:p w:rsidR="009E1DF1" w:rsidRPr="00FE6DC7" w:rsidRDefault="007227F0" w:rsidP="004D4132">
            <w:pPr>
              <w:pStyle w:val="Heading3"/>
              <w:keepNext w:val="0"/>
              <w:rPr>
                <w:rFonts w:ascii="Arial" w:hAnsi="Arial" w:cs="Arial"/>
                <w:i w:val="0"/>
                <w:iCs w:val="0"/>
                <w:sz w:val="22"/>
                <w:szCs w:val="22"/>
              </w:rPr>
            </w:pPr>
            <w:r>
              <w:rPr>
                <w:rFonts w:ascii="Arial" w:hAnsi="Arial" w:cs="Arial"/>
                <w:i w:val="0"/>
                <w:iCs w:val="0"/>
                <w:sz w:val="22"/>
                <w:szCs w:val="22"/>
              </w:rPr>
              <w:t xml:space="preserve">2007 </w:t>
            </w:r>
            <w:r w:rsidR="004D4132">
              <w:rPr>
                <w:rFonts w:ascii="Arial" w:hAnsi="Arial" w:cs="Arial"/>
                <w:i w:val="0"/>
                <w:iCs w:val="0"/>
                <w:sz w:val="22"/>
                <w:szCs w:val="22"/>
              </w:rPr>
              <w:t>–</w:t>
            </w:r>
            <w:r w:rsidR="009E1DF1" w:rsidRPr="00FE6DC7">
              <w:rPr>
                <w:rFonts w:ascii="Arial" w:hAnsi="Arial" w:cs="Arial"/>
                <w:i w:val="0"/>
                <w:iCs w:val="0"/>
                <w:sz w:val="22"/>
                <w:szCs w:val="22"/>
              </w:rPr>
              <w:t xml:space="preserve"> </w:t>
            </w:r>
            <w:r w:rsidR="004D4132">
              <w:rPr>
                <w:rFonts w:ascii="Arial" w:hAnsi="Arial" w:cs="Arial"/>
                <w:i w:val="0"/>
                <w:iCs w:val="0"/>
                <w:sz w:val="22"/>
                <w:szCs w:val="22"/>
              </w:rPr>
              <w:t>2016</w:t>
            </w:r>
          </w:p>
        </w:tc>
        <w:tc>
          <w:tcPr>
            <w:tcW w:w="3789" w:type="dxa"/>
          </w:tcPr>
          <w:p w:rsidR="009E1DF1" w:rsidRPr="00FE6DC7" w:rsidRDefault="009E1DF1" w:rsidP="00495EFA">
            <w:pPr>
              <w:rPr>
                <w:rFonts w:ascii="Arial" w:hAnsi="Arial" w:cs="Arial"/>
                <w:sz w:val="22"/>
                <w:szCs w:val="22"/>
              </w:rPr>
            </w:pPr>
            <w:r w:rsidRPr="00FE6DC7">
              <w:rPr>
                <w:rFonts w:ascii="Arial" w:hAnsi="Arial" w:cs="Arial"/>
                <w:sz w:val="22"/>
                <w:szCs w:val="22"/>
              </w:rPr>
              <w:t>University of Houston</w:t>
            </w:r>
          </w:p>
          <w:p w:rsidR="009E1DF1" w:rsidRPr="00FE6DC7" w:rsidRDefault="009E1DF1" w:rsidP="00495EFA">
            <w:pPr>
              <w:rPr>
                <w:rFonts w:ascii="Arial" w:hAnsi="Arial" w:cs="Arial"/>
                <w:sz w:val="22"/>
                <w:szCs w:val="22"/>
              </w:rPr>
            </w:pPr>
            <w:r w:rsidRPr="00FE6DC7">
              <w:rPr>
                <w:rFonts w:ascii="Arial" w:hAnsi="Arial" w:cs="Arial"/>
                <w:sz w:val="22"/>
                <w:szCs w:val="22"/>
              </w:rPr>
              <w:t>Graduate College of Social Work</w:t>
            </w:r>
          </w:p>
        </w:tc>
        <w:tc>
          <w:tcPr>
            <w:tcW w:w="4052" w:type="dxa"/>
          </w:tcPr>
          <w:p w:rsidR="009E1DF1" w:rsidRPr="00FE6DC7" w:rsidRDefault="009E1DF1" w:rsidP="00495EFA">
            <w:pPr>
              <w:rPr>
                <w:rFonts w:ascii="Arial" w:hAnsi="Arial" w:cs="Arial"/>
                <w:sz w:val="22"/>
                <w:szCs w:val="22"/>
              </w:rPr>
            </w:pPr>
            <w:r w:rsidRPr="00FE6DC7">
              <w:rPr>
                <w:rFonts w:ascii="Arial" w:hAnsi="Arial" w:cs="Arial"/>
                <w:sz w:val="22"/>
                <w:szCs w:val="22"/>
              </w:rPr>
              <w:t>Assessment in SW Practice</w:t>
            </w:r>
          </w:p>
          <w:p w:rsidR="00557E1D" w:rsidRPr="00FE6DC7" w:rsidRDefault="00557E1D" w:rsidP="00495EFA">
            <w:pPr>
              <w:rPr>
                <w:rFonts w:ascii="Arial" w:hAnsi="Arial" w:cs="Arial"/>
                <w:sz w:val="22"/>
                <w:szCs w:val="22"/>
              </w:rPr>
            </w:pPr>
            <w:r w:rsidRPr="00FE6DC7">
              <w:rPr>
                <w:rFonts w:ascii="Arial" w:hAnsi="Arial" w:cs="Arial"/>
                <w:sz w:val="22"/>
                <w:szCs w:val="22"/>
              </w:rPr>
              <w:t>Drug abuse/Pharmacology</w:t>
            </w:r>
          </w:p>
          <w:p w:rsidR="009E1DF1" w:rsidRPr="00FE6DC7" w:rsidRDefault="009E1DF1" w:rsidP="00495EFA">
            <w:pPr>
              <w:rPr>
                <w:rFonts w:ascii="Arial" w:hAnsi="Arial" w:cs="Arial"/>
                <w:sz w:val="22"/>
                <w:szCs w:val="22"/>
              </w:rPr>
            </w:pPr>
            <w:r w:rsidRPr="00FE6DC7">
              <w:rPr>
                <w:rFonts w:ascii="Arial" w:hAnsi="Arial" w:cs="Arial"/>
                <w:sz w:val="22"/>
                <w:szCs w:val="22"/>
              </w:rPr>
              <w:t>Clinical Field Internships</w:t>
            </w:r>
          </w:p>
          <w:p w:rsidR="009E1DF1" w:rsidRPr="00FE6DC7" w:rsidRDefault="009E1DF1" w:rsidP="00495EFA">
            <w:pPr>
              <w:rPr>
                <w:rFonts w:ascii="Arial" w:hAnsi="Arial" w:cs="Arial"/>
                <w:sz w:val="22"/>
                <w:szCs w:val="22"/>
              </w:rPr>
            </w:pPr>
            <w:r w:rsidRPr="00FE6DC7">
              <w:rPr>
                <w:rFonts w:ascii="Arial" w:hAnsi="Arial" w:cs="Arial"/>
                <w:sz w:val="22"/>
                <w:szCs w:val="22"/>
              </w:rPr>
              <w:t>Doctoral Level Research Topics</w:t>
            </w:r>
          </w:p>
          <w:p w:rsidR="009E1DF1" w:rsidRPr="00FE6DC7" w:rsidRDefault="009E1DF1" w:rsidP="00495EFA">
            <w:pPr>
              <w:rPr>
                <w:rFonts w:ascii="Arial" w:hAnsi="Arial" w:cs="Arial"/>
                <w:color w:val="000000"/>
                <w:sz w:val="22"/>
                <w:szCs w:val="22"/>
                <w:shd w:val="clear" w:color="auto" w:fill="FFFFFF"/>
              </w:rPr>
            </w:pPr>
            <w:r w:rsidRPr="00FE6DC7">
              <w:rPr>
                <w:rFonts w:ascii="Arial" w:hAnsi="Arial" w:cs="Arial"/>
                <w:color w:val="000000"/>
                <w:sz w:val="22"/>
                <w:szCs w:val="22"/>
                <w:shd w:val="clear" w:color="auto" w:fill="FFFFFF"/>
              </w:rPr>
              <w:t>Biostatistics -PhD</w:t>
            </w:r>
          </w:p>
          <w:p w:rsidR="009E1DF1" w:rsidRPr="00FE6DC7" w:rsidRDefault="009E1DF1" w:rsidP="00495EFA">
            <w:pPr>
              <w:rPr>
                <w:rFonts w:ascii="Arial" w:hAnsi="Arial" w:cs="Arial"/>
                <w:sz w:val="22"/>
                <w:szCs w:val="22"/>
              </w:rPr>
            </w:pPr>
            <w:r w:rsidRPr="00FE6DC7">
              <w:rPr>
                <w:rFonts w:ascii="Arial" w:hAnsi="Arial" w:cs="Arial"/>
                <w:sz w:val="22"/>
                <w:szCs w:val="22"/>
              </w:rPr>
              <w:t>Quantitative Methods -PhD</w:t>
            </w:r>
          </w:p>
          <w:p w:rsidR="009E1DF1" w:rsidRPr="00FE6DC7" w:rsidRDefault="009E1DF1" w:rsidP="00495EFA">
            <w:pPr>
              <w:rPr>
                <w:rFonts w:ascii="Arial" w:hAnsi="Arial" w:cs="Arial"/>
                <w:sz w:val="22"/>
                <w:szCs w:val="22"/>
              </w:rPr>
            </w:pPr>
          </w:p>
        </w:tc>
      </w:tr>
      <w:tr w:rsidR="009E1DF1" w:rsidRPr="00FE6DC7" w:rsidTr="008B5F28">
        <w:trPr>
          <w:cantSplit/>
        </w:trPr>
        <w:tc>
          <w:tcPr>
            <w:tcW w:w="1735" w:type="dxa"/>
          </w:tcPr>
          <w:p w:rsidR="009E1DF1" w:rsidRPr="00FE6DC7" w:rsidRDefault="007227F0" w:rsidP="00495EFA">
            <w:pPr>
              <w:pStyle w:val="Heading3"/>
              <w:keepNext w:val="0"/>
              <w:rPr>
                <w:rFonts w:ascii="Arial" w:hAnsi="Arial" w:cs="Arial"/>
                <w:i w:val="0"/>
                <w:iCs w:val="0"/>
                <w:sz w:val="22"/>
                <w:szCs w:val="22"/>
              </w:rPr>
            </w:pPr>
            <w:r>
              <w:rPr>
                <w:rFonts w:ascii="Arial" w:hAnsi="Arial" w:cs="Arial"/>
                <w:i w:val="0"/>
                <w:iCs w:val="0"/>
                <w:sz w:val="22"/>
                <w:szCs w:val="22"/>
              </w:rPr>
              <w:lastRenderedPageBreak/>
              <w:t>2000 -</w:t>
            </w:r>
            <w:r w:rsidR="009E1DF1" w:rsidRPr="00FE6DC7">
              <w:rPr>
                <w:rFonts w:ascii="Arial" w:hAnsi="Arial" w:cs="Arial"/>
                <w:i w:val="0"/>
                <w:iCs w:val="0"/>
                <w:sz w:val="22"/>
                <w:szCs w:val="22"/>
              </w:rPr>
              <w:t xml:space="preserve"> 2007</w:t>
            </w:r>
          </w:p>
        </w:tc>
        <w:tc>
          <w:tcPr>
            <w:tcW w:w="3789" w:type="dxa"/>
          </w:tcPr>
          <w:p w:rsidR="009E1DF1" w:rsidRPr="00FE6DC7" w:rsidRDefault="009E1DF1" w:rsidP="00495EFA">
            <w:pPr>
              <w:rPr>
                <w:rFonts w:ascii="Arial" w:hAnsi="Arial" w:cs="Arial"/>
                <w:sz w:val="22"/>
                <w:szCs w:val="22"/>
              </w:rPr>
            </w:pPr>
            <w:r w:rsidRPr="00FE6DC7">
              <w:rPr>
                <w:rFonts w:ascii="Arial" w:hAnsi="Arial" w:cs="Arial"/>
                <w:sz w:val="22"/>
                <w:szCs w:val="22"/>
              </w:rPr>
              <w:t>University of Georgia</w:t>
            </w:r>
          </w:p>
          <w:p w:rsidR="009E1DF1" w:rsidRPr="00FE6DC7" w:rsidRDefault="009E1DF1" w:rsidP="00495EFA">
            <w:pPr>
              <w:rPr>
                <w:rFonts w:ascii="Arial" w:hAnsi="Arial" w:cs="Arial"/>
                <w:sz w:val="22"/>
                <w:szCs w:val="22"/>
              </w:rPr>
            </w:pPr>
            <w:r w:rsidRPr="00FE6DC7">
              <w:rPr>
                <w:rFonts w:ascii="Arial" w:hAnsi="Arial" w:cs="Arial"/>
                <w:sz w:val="22"/>
                <w:szCs w:val="22"/>
              </w:rPr>
              <w:t>School of Social Work</w:t>
            </w:r>
          </w:p>
        </w:tc>
        <w:tc>
          <w:tcPr>
            <w:tcW w:w="4052" w:type="dxa"/>
          </w:tcPr>
          <w:p w:rsidR="009E1DF1" w:rsidRPr="00FE6DC7" w:rsidRDefault="009E1DF1" w:rsidP="00495EFA">
            <w:pPr>
              <w:rPr>
                <w:rFonts w:ascii="Arial" w:hAnsi="Arial" w:cs="Arial"/>
                <w:sz w:val="22"/>
                <w:szCs w:val="22"/>
              </w:rPr>
            </w:pPr>
            <w:r w:rsidRPr="00FE6DC7">
              <w:rPr>
                <w:rFonts w:ascii="Arial" w:hAnsi="Arial" w:cs="Arial"/>
                <w:sz w:val="22"/>
                <w:szCs w:val="22"/>
              </w:rPr>
              <w:t>Program Evaluation</w:t>
            </w:r>
          </w:p>
          <w:p w:rsidR="009E1DF1" w:rsidRPr="00FE6DC7" w:rsidRDefault="009E1DF1" w:rsidP="00495EFA">
            <w:pPr>
              <w:rPr>
                <w:rFonts w:ascii="Arial" w:hAnsi="Arial" w:cs="Arial"/>
                <w:sz w:val="22"/>
                <w:szCs w:val="22"/>
              </w:rPr>
            </w:pPr>
            <w:r w:rsidRPr="00FE6DC7">
              <w:rPr>
                <w:rFonts w:ascii="Arial" w:hAnsi="Arial" w:cs="Arial"/>
                <w:sz w:val="22"/>
                <w:szCs w:val="22"/>
              </w:rPr>
              <w:t>Foundation Research</w:t>
            </w:r>
          </w:p>
          <w:p w:rsidR="009E1DF1" w:rsidRPr="00FE6DC7" w:rsidRDefault="009E1DF1" w:rsidP="00495EFA">
            <w:pPr>
              <w:rPr>
                <w:rFonts w:ascii="Arial" w:hAnsi="Arial" w:cs="Arial"/>
                <w:sz w:val="22"/>
                <w:szCs w:val="22"/>
              </w:rPr>
            </w:pPr>
            <w:r w:rsidRPr="00FE6DC7">
              <w:rPr>
                <w:rFonts w:ascii="Arial" w:hAnsi="Arial" w:cs="Arial"/>
                <w:sz w:val="22"/>
                <w:szCs w:val="22"/>
              </w:rPr>
              <w:t>Evaluation of Family Centered Practice</w:t>
            </w:r>
          </w:p>
          <w:p w:rsidR="009E1DF1" w:rsidRPr="00FE6DC7" w:rsidRDefault="009E1DF1" w:rsidP="00495EFA">
            <w:pPr>
              <w:rPr>
                <w:rFonts w:ascii="Arial" w:hAnsi="Arial" w:cs="Arial"/>
                <w:sz w:val="22"/>
                <w:szCs w:val="22"/>
              </w:rPr>
            </w:pPr>
            <w:r w:rsidRPr="00FE6DC7">
              <w:rPr>
                <w:rFonts w:ascii="Arial" w:hAnsi="Arial" w:cs="Arial"/>
                <w:sz w:val="22"/>
                <w:szCs w:val="22"/>
              </w:rPr>
              <w:t>Substance Abuse</w:t>
            </w:r>
          </w:p>
          <w:p w:rsidR="009E1DF1" w:rsidRPr="00FE6DC7" w:rsidRDefault="009E1DF1" w:rsidP="00495EFA">
            <w:pPr>
              <w:rPr>
                <w:rFonts w:ascii="Arial" w:hAnsi="Arial" w:cs="Arial"/>
                <w:sz w:val="22"/>
                <w:szCs w:val="22"/>
              </w:rPr>
            </w:pPr>
            <w:r w:rsidRPr="00FE6DC7">
              <w:rPr>
                <w:rFonts w:ascii="Arial" w:hAnsi="Arial" w:cs="Arial"/>
                <w:sz w:val="22"/>
                <w:szCs w:val="22"/>
              </w:rPr>
              <w:t>Software for Research</w:t>
            </w:r>
          </w:p>
          <w:p w:rsidR="009E1DF1" w:rsidRPr="00FE6DC7" w:rsidRDefault="009E1DF1" w:rsidP="00495EFA">
            <w:pPr>
              <w:rPr>
                <w:rFonts w:ascii="Arial" w:hAnsi="Arial" w:cs="Arial"/>
                <w:sz w:val="22"/>
                <w:szCs w:val="22"/>
              </w:rPr>
            </w:pPr>
            <w:r w:rsidRPr="00FE6DC7">
              <w:rPr>
                <w:rFonts w:ascii="Arial" w:hAnsi="Arial" w:cs="Arial"/>
                <w:sz w:val="22"/>
                <w:szCs w:val="22"/>
              </w:rPr>
              <w:t>Virtual Reality Behavioral Therapy</w:t>
            </w:r>
          </w:p>
          <w:p w:rsidR="009E1DF1" w:rsidRPr="00FE6DC7" w:rsidRDefault="009E1DF1" w:rsidP="00495EFA">
            <w:pPr>
              <w:rPr>
                <w:rFonts w:ascii="Arial" w:hAnsi="Arial" w:cs="Arial"/>
                <w:sz w:val="22"/>
                <w:szCs w:val="22"/>
              </w:rPr>
            </w:pPr>
            <w:r w:rsidRPr="00FE6DC7">
              <w:rPr>
                <w:rFonts w:ascii="Arial" w:hAnsi="Arial" w:cs="Arial"/>
                <w:sz w:val="22"/>
                <w:szCs w:val="22"/>
              </w:rPr>
              <w:t>Clinical Field Internships</w:t>
            </w:r>
          </w:p>
          <w:p w:rsidR="009E1DF1" w:rsidRPr="00FE6DC7" w:rsidRDefault="009E1DF1" w:rsidP="00495EFA">
            <w:pPr>
              <w:rPr>
                <w:rFonts w:ascii="Arial" w:hAnsi="Arial" w:cs="Arial"/>
                <w:sz w:val="22"/>
                <w:szCs w:val="22"/>
              </w:rPr>
            </w:pPr>
            <w:r w:rsidRPr="00FE6DC7">
              <w:rPr>
                <w:rFonts w:ascii="Arial" w:hAnsi="Arial" w:cs="Arial"/>
                <w:sz w:val="22"/>
                <w:szCs w:val="22"/>
              </w:rPr>
              <w:t>SPSS</w:t>
            </w:r>
          </w:p>
        </w:tc>
      </w:tr>
      <w:tr w:rsidR="009E1DF1" w:rsidRPr="00FE6DC7" w:rsidTr="00495EFA">
        <w:trPr>
          <w:cantSplit/>
        </w:trPr>
        <w:tc>
          <w:tcPr>
            <w:tcW w:w="5524" w:type="dxa"/>
            <w:gridSpan w:val="2"/>
          </w:tcPr>
          <w:p w:rsidR="000E753F" w:rsidRDefault="00CD0DDD" w:rsidP="00495EFA">
            <w:pPr>
              <w:pStyle w:val="Header"/>
              <w:tabs>
                <w:tab w:val="clear" w:pos="4320"/>
                <w:tab w:val="clear" w:pos="8640"/>
              </w:tabs>
            </w:pPr>
            <w:r>
              <w:br w:type="page"/>
            </w:r>
          </w:p>
          <w:p w:rsidR="009E1DF1" w:rsidRPr="00FE6DC7" w:rsidRDefault="009E1DF1" w:rsidP="00495EFA">
            <w:pPr>
              <w:pStyle w:val="Header"/>
              <w:tabs>
                <w:tab w:val="clear" w:pos="4320"/>
                <w:tab w:val="clear" w:pos="8640"/>
              </w:tabs>
              <w:rPr>
                <w:rFonts w:ascii="Arial" w:hAnsi="Arial" w:cs="Arial"/>
                <w:b/>
                <w:bCs/>
                <w:sz w:val="22"/>
                <w:szCs w:val="22"/>
              </w:rPr>
            </w:pPr>
            <w:r w:rsidRPr="00FE6DC7">
              <w:rPr>
                <w:rFonts w:ascii="Arial" w:hAnsi="Arial" w:cs="Arial"/>
                <w:b/>
                <w:bCs/>
                <w:sz w:val="22"/>
                <w:szCs w:val="22"/>
              </w:rPr>
              <w:t xml:space="preserve">Post-Graduate/ Residency </w:t>
            </w:r>
          </w:p>
        </w:tc>
        <w:tc>
          <w:tcPr>
            <w:tcW w:w="4052" w:type="dxa"/>
          </w:tcPr>
          <w:p w:rsidR="009E1DF1" w:rsidRPr="00FE6DC7" w:rsidRDefault="009E1DF1" w:rsidP="00495EFA">
            <w:pPr>
              <w:rPr>
                <w:rFonts w:ascii="Arial" w:hAnsi="Arial" w:cs="Arial"/>
                <w:sz w:val="22"/>
                <w:szCs w:val="22"/>
              </w:rPr>
            </w:pPr>
          </w:p>
        </w:tc>
      </w:tr>
      <w:tr w:rsidR="009E1DF1" w:rsidRPr="00FE6DC7" w:rsidTr="008B5F28">
        <w:trPr>
          <w:cantSplit/>
        </w:trPr>
        <w:tc>
          <w:tcPr>
            <w:tcW w:w="1735" w:type="dxa"/>
          </w:tcPr>
          <w:p w:rsidR="009E1DF1" w:rsidRPr="00FE6DC7" w:rsidRDefault="009E1DF1" w:rsidP="00495EFA">
            <w:pPr>
              <w:pStyle w:val="Heading3"/>
              <w:keepNext w:val="0"/>
              <w:rPr>
                <w:rFonts w:ascii="Arial" w:hAnsi="Arial" w:cs="Arial"/>
                <w:i w:val="0"/>
                <w:iCs w:val="0"/>
                <w:sz w:val="22"/>
                <w:szCs w:val="22"/>
              </w:rPr>
            </w:pPr>
            <w:r w:rsidRPr="00FE6DC7">
              <w:rPr>
                <w:rFonts w:ascii="Arial" w:hAnsi="Arial" w:cs="Arial"/>
                <w:i w:val="0"/>
                <w:iCs w:val="0"/>
                <w:sz w:val="22"/>
                <w:szCs w:val="22"/>
              </w:rPr>
              <w:t>1998</w:t>
            </w:r>
          </w:p>
        </w:tc>
        <w:tc>
          <w:tcPr>
            <w:tcW w:w="3789" w:type="dxa"/>
          </w:tcPr>
          <w:p w:rsidR="009E1DF1" w:rsidRPr="00FE6DC7" w:rsidRDefault="009E1DF1" w:rsidP="00495EFA">
            <w:pPr>
              <w:rPr>
                <w:rFonts w:ascii="Arial" w:hAnsi="Arial" w:cs="Arial"/>
                <w:sz w:val="22"/>
                <w:szCs w:val="22"/>
              </w:rPr>
            </w:pPr>
            <w:r w:rsidRPr="00FE6DC7">
              <w:rPr>
                <w:rFonts w:ascii="Arial" w:hAnsi="Arial" w:cs="Arial"/>
                <w:sz w:val="22"/>
                <w:szCs w:val="22"/>
              </w:rPr>
              <w:t>University of Texas – Houston</w:t>
            </w:r>
          </w:p>
          <w:p w:rsidR="009E1DF1" w:rsidRPr="00FE6DC7" w:rsidRDefault="009E1DF1" w:rsidP="00495EFA">
            <w:pPr>
              <w:rPr>
                <w:rFonts w:ascii="Arial" w:hAnsi="Arial" w:cs="Arial"/>
                <w:sz w:val="22"/>
                <w:szCs w:val="22"/>
              </w:rPr>
            </w:pPr>
            <w:r w:rsidRPr="00FE6DC7">
              <w:rPr>
                <w:rFonts w:ascii="Arial" w:hAnsi="Arial" w:cs="Arial"/>
                <w:sz w:val="22"/>
                <w:szCs w:val="22"/>
              </w:rPr>
              <w:t>Medical School – CLEAR</w:t>
            </w:r>
          </w:p>
        </w:tc>
        <w:tc>
          <w:tcPr>
            <w:tcW w:w="4052" w:type="dxa"/>
          </w:tcPr>
          <w:p w:rsidR="009E1DF1" w:rsidRPr="00FE6DC7" w:rsidRDefault="009E1DF1" w:rsidP="00495EFA">
            <w:pPr>
              <w:rPr>
                <w:rFonts w:ascii="Arial" w:hAnsi="Arial" w:cs="Arial"/>
                <w:sz w:val="22"/>
                <w:szCs w:val="22"/>
              </w:rPr>
            </w:pPr>
            <w:r w:rsidRPr="00FE6DC7">
              <w:rPr>
                <w:rFonts w:ascii="Arial" w:hAnsi="Arial" w:cs="Arial"/>
                <w:sz w:val="22"/>
                <w:szCs w:val="22"/>
              </w:rPr>
              <w:t>Cocaine and Alcohol Dependence</w:t>
            </w:r>
          </w:p>
          <w:p w:rsidR="009E1DF1" w:rsidRPr="00FE6DC7" w:rsidRDefault="009E1DF1" w:rsidP="00495EFA">
            <w:pPr>
              <w:rPr>
                <w:rFonts w:ascii="Arial" w:hAnsi="Arial" w:cs="Arial"/>
                <w:sz w:val="22"/>
                <w:szCs w:val="22"/>
              </w:rPr>
            </w:pPr>
          </w:p>
          <w:p w:rsidR="009E1DF1" w:rsidRPr="00FE6DC7" w:rsidRDefault="009E1DF1" w:rsidP="00495EFA">
            <w:pPr>
              <w:rPr>
                <w:rFonts w:ascii="Arial" w:hAnsi="Arial" w:cs="Arial"/>
                <w:sz w:val="22"/>
                <w:szCs w:val="22"/>
              </w:rPr>
            </w:pPr>
          </w:p>
        </w:tc>
      </w:tr>
      <w:tr w:rsidR="009E1DF1" w:rsidRPr="00FE6DC7" w:rsidTr="008B5F28">
        <w:trPr>
          <w:cantSplit/>
        </w:trPr>
        <w:tc>
          <w:tcPr>
            <w:tcW w:w="1735" w:type="dxa"/>
          </w:tcPr>
          <w:p w:rsidR="009E1DF1" w:rsidRPr="00FE6DC7" w:rsidRDefault="009E1DF1" w:rsidP="00495EFA">
            <w:pPr>
              <w:pStyle w:val="Heading3"/>
              <w:keepNext w:val="0"/>
              <w:rPr>
                <w:rFonts w:ascii="Arial" w:hAnsi="Arial" w:cs="Arial"/>
                <w:i w:val="0"/>
                <w:iCs w:val="0"/>
                <w:sz w:val="22"/>
                <w:szCs w:val="22"/>
              </w:rPr>
            </w:pPr>
            <w:r w:rsidRPr="00FE6DC7">
              <w:rPr>
                <w:rFonts w:ascii="Arial" w:hAnsi="Arial" w:cs="Arial"/>
                <w:i w:val="0"/>
                <w:iCs w:val="0"/>
                <w:sz w:val="22"/>
                <w:szCs w:val="22"/>
              </w:rPr>
              <w:t>1997</w:t>
            </w:r>
          </w:p>
        </w:tc>
        <w:tc>
          <w:tcPr>
            <w:tcW w:w="3789" w:type="dxa"/>
          </w:tcPr>
          <w:p w:rsidR="009E1DF1" w:rsidRPr="00FE6DC7" w:rsidRDefault="009E1DF1" w:rsidP="00495EFA">
            <w:pPr>
              <w:rPr>
                <w:rFonts w:ascii="Arial" w:hAnsi="Arial" w:cs="Arial"/>
                <w:sz w:val="22"/>
                <w:szCs w:val="22"/>
              </w:rPr>
            </w:pPr>
            <w:r w:rsidRPr="00FE6DC7">
              <w:rPr>
                <w:rFonts w:ascii="Arial" w:hAnsi="Arial" w:cs="Arial"/>
                <w:sz w:val="22"/>
                <w:szCs w:val="22"/>
              </w:rPr>
              <w:t>University of Texas – Houston</w:t>
            </w:r>
          </w:p>
          <w:p w:rsidR="009E1DF1" w:rsidRPr="00FE6DC7" w:rsidRDefault="009E1DF1" w:rsidP="00495EFA">
            <w:pPr>
              <w:rPr>
                <w:rFonts w:ascii="Arial" w:hAnsi="Arial" w:cs="Arial"/>
                <w:sz w:val="22"/>
                <w:szCs w:val="22"/>
              </w:rPr>
            </w:pPr>
            <w:r w:rsidRPr="00FE6DC7">
              <w:rPr>
                <w:rFonts w:ascii="Arial" w:hAnsi="Arial" w:cs="Arial"/>
                <w:sz w:val="22"/>
                <w:szCs w:val="22"/>
              </w:rPr>
              <w:t>Medical School – CLEAR</w:t>
            </w:r>
          </w:p>
        </w:tc>
        <w:tc>
          <w:tcPr>
            <w:tcW w:w="4052" w:type="dxa"/>
          </w:tcPr>
          <w:p w:rsidR="009E1DF1" w:rsidRPr="00FE6DC7" w:rsidRDefault="009E1DF1" w:rsidP="00495EFA">
            <w:pPr>
              <w:rPr>
                <w:rFonts w:ascii="Arial" w:hAnsi="Arial" w:cs="Arial"/>
                <w:sz w:val="22"/>
                <w:szCs w:val="22"/>
              </w:rPr>
            </w:pPr>
            <w:r w:rsidRPr="00FE6DC7">
              <w:rPr>
                <w:rFonts w:ascii="Arial" w:hAnsi="Arial" w:cs="Arial"/>
                <w:sz w:val="22"/>
                <w:szCs w:val="22"/>
              </w:rPr>
              <w:t>Psychiatric Assessment and Interviewing</w:t>
            </w:r>
          </w:p>
          <w:p w:rsidR="009E1DF1" w:rsidRPr="00FE6DC7" w:rsidRDefault="009E1DF1" w:rsidP="00495EFA">
            <w:pPr>
              <w:rPr>
                <w:rFonts w:ascii="Arial" w:hAnsi="Arial" w:cs="Arial"/>
                <w:sz w:val="22"/>
                <w:szCs w:val="22"/>
              </w:rPr>
            </w:pPr>
          </w:p>
        </w:tc>
      </w:tr>
      <w:tr w:rsidR="009E1DF1" w:rsidRPr="00FE6DC7" w:rsidTr="008B5F28">
        <w:trPr>
          <w:cantSplit/>
        </w:trPr>
        <w:tc>
          <w:tcPr>
            <w:tcW w:w="1735" w:type="dxa"/>
          </w:tcPr>
          <w:p w:rsidR="009E1DF1" w:rsidRPr="00FE6DC7" w:rsidRDefault="009E1DF1" w:rsidP="00495EFA">
            <w:pPr>
              <w:pStyle w:val="Heading3"/>
              <w:keepNext w:val="0"/>
              <w:rPr>
                <w:rFonts w:ascii="Arial" w:hAnsi="Arial" w:cs="Arial"/>
                <w:i w:val="0"/>
                <w:iCs w:val="0"/>
                <w:sz w:val="22"/>
                <w:szCs w:val="22"/>
              </w:rPr>
            </w:pPr>
            <w:r w:rsidRPr="00FE6DC7">
              <w:rPr>
                <w:rFonts w:ascii="Arial" w:hAnsi="Arial" w:cs="Arial"/>
                <w:i w:val="0"/>
                <w:iCs w:val="0"/>
                <w:sz w:val="22"/>
                <w:szCs w:val="22"/>
              </w:rPr>
              <w:t>1996</w:t>
            </w:r>
          </w:p>
        </w:tc>
        <w:tc>
          <w:tcPr>
            <w:tcW w:w="3789" w:type="dxa"/>
          </w:tcPr>
          <w:p w:rsidR="009E1DF1" w:rsidRPr="00FE6DC7" w:rsidRDefault="009E1DF1" w:rsidP="00495EFA">
            <w:pPr>
              <w:rPr>
                <w:rFonts w:ascii="Arial" w:hAnsi="Arial" w:cs="Arial"/>
                <w:sz w:val="22"/>
                <w:szCs w:val="22"/>
              </w:rPr>
            </w:pPr>
            <w:r w:rsidRPr="00FE6DC7">
              <w:rPr>
                <w:rFonts w:ascii="Arial" w:hAnsi="Arial" w:cs="Arial"/>
                <w:sz w:val="22"/>
                <w:szCs w:val="22"/>
              </w:rPr>
              <w:t>University of Texas – Houston</w:t>
            </w:r>
          </w:p>
          <w:p w:rsidR="009E1DF1" w:rsidRPr="00FE6DC7" w:rsidRDefault="009E1DF1" w:rsidP="00495EFA">
            <w:pPr>
              <w:rPr>
                <w:rFonts w:ascii="Arial" w:hAnsi="Arial" w:cs="Arial"/>
                <w:sz w:val="22"/>
                <w:szCs w:val="22"/>
              </w:rPr>
            </w:pPr>
            <w:r w:rsidRPr="00FE6DC7">
              <w:rPr>
                <w:rFonts w:ascii="Arial" w:hAnsi="Arial" w:cs="Arial"/>
                <w:sz w:val="22"/>
                <w:szCs w:val="22"/>
              </w:rPr>
              <w:t>Medical School – CLEAR</w:t>
            </w:r>
          </w:p>
        </w:tc>
        <w:tc>
          <w:tcPr>
            <w:tcW w:w="4052" w:type="dxa"/>
          </w:tcPr>
          <w:p w:rsidR="009E1DF1" w:rsidRPr="00FE6DC7" w:rsidRDefault="009E1DF1" w:rsidP="00495EFA">
            <w:pPr>
              <w:rPr>
                <w:rFonts w:ascii="Arial" w:hAnsi="Arial" w:cs="Arial"/>
                <w:sz w:val="22"/>
                <w:szCs w:val="22"/>
              </w:rPr>
            </w:pPr>
            <w:r w:rsidRPr="00FE6DC7">
              <w:rPr>
                <w:rFonts w:ascii="Arial" w:hAnsi="Arial" w:cs="Arial"/>
                <w:sz w:val="22"/>
                <w:szCs w:val="22"/>
              </w:rPr>
              <w:t>Clinical Trials Research</w:t>
            </w:r>
          </w:p>
          <w:p w:rsidR="009E1DF1" w:rsidRPr="00FE6DC7" w:rsidRDefault="009E1DF1" w:rsidP="00495EFA">
            <w:pPr>
              <w:rPr>
                <w:rFonts w:ascii="Arial" w:hAnsi="Arial" w:cs="Arial"/>
                <w:sz w:val="22"/>
                <w:szCs w:val="22"/>
              </w:rPr>
            </w:pPr>
          </w:p>
        </w:tc>
      </w:tr>
    </w:tbl>
    <w:p w:rsidR="008B5F28" w:rsidRDefault="008B5F28"/>
    <w:tbl>
      <w:tblPr>
        <w:tblW w:w="0" w:type="auto"/>
        <w:tblCellMar>
          <w:left w:w="115" w:type="dxa"/>
          <w:right w:w="115" w:type="dxa"/>
        </w:tblCellMar>
        <w:tblLook w:val="0000" w:firstRow="0" w:lastRow="0" w:firstColumn="0" w:lastColumn="0" w:noHBand="0" w:noVBand="0"/>
      </w:tblPr>
      <w:tblGrid>
        <w:gridCol w:w="1712"/>
        <w:gridCol w:w="3682"/>
        <w:gridCol w:w="3966"/>
      </w:tblGrid>
      <w:tr w:rsidR="009E1DF1" w:rsidRPr="00FE6DC7" w:rsidTr="008B5F28">
        <w:trPr>
          <w:cantSplit/>
        </w:trPr>
        <w:tc>
          <w:tcPr>
            <w:tcW w:w="1735" w:type="dxa"/>
          </w:tcPr>
          <w:p w:rsidR="009E1DF1" w:rsidRPr="00FE6DC7" w:rsidRDefault="009E1DF1" w:rsidP="00495EFA">
            <w:pPr>
              <w:pStyle w:val="Heading3"/>
              <w:keepNext w:val="0"/>
              <w:rPr>
                <w:rFonts w:ascii="Arial" w:hAnsi="Arial" w:cs="Arial"/>
                <w:b/>
                <w:bCs/>
                <w:sz w:val="22"/>
                <w:szCs w:val="22"/>
              </w:rPr>
            </w:pPr>
            <w:r w:rsidRPr="00FE6DC7">
              <w:rPr>
                <w:rFonts w:ascii="Arial" w:hAnsi="Arial" w:cs="Arial"/>
                <w:b/>
                <w:bCs/>
                <w:sz w:val="22"/>
                <w:szCs w:val="22"/>
              </w:rPr>
              <w:t>Graduate</w:t>
            </w:r>
          </w:p>
        </w:tc>
        <w:tc>
          <w:tcPr>
            <w:tcW w:w="3789" w:type="dxa"/>
          </w:tcPr>
          <w:p w:rsidR="009E1DF1" w:rsidRPr="00FE6DC7" w:rsidRDefault="009E1DF1" w:rsidP="00495EFA">
            <w:pPr>
              <w:rPr>
                <w:rFonts w:ascii="Arial" w:hAnsi="Arial" w:cs="Arial"/>
                <w:sz w:val="22"/>
                <w:szCs w:val="22"/>
              </w:rPr>
            </w:pPr>
          </w:p>
        </w:tc>
        <w:tc>
          <w:tcPr>
            <w:tcW w:w="4052" w:type="dxa"/>
          </w:tcPr>
          <w:p w:rsidR="009E1DF1" w:rsidRPr="00FE6DC7" w:rsidRDefault="009E1DF1" w:rsidP="00495EFA">
            <w:pPr>
              <w:rPr>
                <w:rFonts w:ascii="Arial" w:hAnsi="Arial" w:cs="Arial"/>
                <w:sz w:val="22"/>
                <w:szCs w:val="22"/>
              </w:rPr>
            </w:pPr>
          </w:p>
        </w:tc>
      </w:tr>
      <w:tr w:rsidR="009E1DF1" w:rsidRPr="00FE6DC7" w:rsidTr="008B5F28">
        <w:trPr>
          <w:cantSplit/>
        </w:trPr>
        <w:tc>
          <w:tcPr>
            <w:tcW w:w="1735" w:type="dxa"/>
          </w:tcPr>
          <w:p w:rsidR="009E1DF1" w:rsidRPr="00FE6DC7" w:rsidRDefault="009E1DF1" w:rsidP="00495EFA">
            <w:pPr>
              <w:pStyle w:val="Heading3"/>
              <w:keepNext w:val="0"/>
              <w:rPr>
                <w:rFonts w:ascii="Arial" w:hAnsi="Arial" w:cs="Arial"/>
                <w:i w:val="0"/>
                <w:iCs w:val="0"/>
                <w:sz w:val="22"/>
                <w:szCs w:val="22"/>
              </w:rPr>
            </w:pPr>
            <w:r w:rsidRPr="00FE6DC7">
              <w:rPr>
                <w:rFonts w:ascii="Arial" w:hAnsi="Arial" w:cs="Arial"/>
                <w:i w:val="0"/>
                <w:iCs w:val="0"/>
                <w:sz w:val="22"/>
                <w:szCs w:val="22"/>
              </w:rPr>
              <w:t>1995</w:t>
            </w:r>
          </w:p>
        </w:tc>
        <w:tc>
          <w:tcPr>
            <w:tcW w:w="3789" w:type="dxa"/>
          </w:tcPr>
          <w:p w:rsidR="009E1DF1" w:rsidRPr="00FE6DC7" w:rsidRDefault="009E1DF1" w:rsidP="00495EFA">
            <w:pPr>
              <w:rPr>
                <w:rFonts w:ascii="Arial" w:hAnsi="Arial" w:cs="Arial"/>
                <w:sz w:val="22"/>
                <w:szCs w:val="22"/>
              </w:rPr>
            </w:pPr>
            <w:r w:rsidRPr="00FE6DC7">
              <w:rPr>
                <w:rFonts w:ascii="Arial" w:hAnsi="Arial" w:cs="Arial"/>
                <w:sz w:val="22"/>
                <w:szCs w:val="22"/>
              </w:rPr>
              <w:t>University of Georgia</w:t>
            </w:r>
          </w:p>
        </w:tc>
        <w:tc>
          <w:tcPr>
            <w:tcW w:w="4052" w:type="dxa"/>
          </w:tcPr>
          <w:p w:rsidR="009E1DF1" w:rsidRPr="00FE6DC7" w:rsidRDefault="009E1DF1" w:rsidP="00495EFA">
            <w:pPr>
              <w:rPr>
                <w:rFonts w:ascii="Arial" w:hAnsi="Arial" w:cs="Arial"/>
                <w:sz w:val="22"/>
                <w:szCs w:val="22"/>
              </w:rPr>
            </w:pPr>
            <w:r w:rsidRPr="00FE6DC7">
              <w:rPr>
                <w:rFonts w:ascii="Arial" w:hAnsi="Arial" w:cs="Arial"/>
                <w:sz w:val="22"/>
                <w:szCs w:val="22"/>
              </w:rPr>
              <w:t>Social Welfare Policy and Services</w:t>
            </w:r>
          </w:p>
          <w:p w:rsidR="009E1DF1" w:rsidRPr="00FE6DC7" w:rsidRDefault="009E1DF1" w:rsidP="00495EFA">
            <w:pPr>
              <w:rPr>
                <w:rFonts w:ascii="Arial" w:hAnsi="Arial" w:cs="Arial"/>
                <w:sz w:val="22"/>
                <w:szCs w:val="22"/>
              </w:rPr>
            </w:pPr>
          </w:p>
        </w:tc>
      </w:tr>
      <w:tr w:rsidR="009E1DF1" w:rsidRPr="00FE6DC7" w:rsidTr="008B5F28">
        <w:trPr>
          <w:cantSplit/>
        </w:trPr>
        <w:tc>
          <w:tcPr>
            <w:tcW w:w="1735" w:type="dxa"/>
          </w:tcPr>
          <w:p w:rsidR="009E1DF1" w:rsidRPr="00FE6DC7" w:rsidRDefault="009E1DF1" w:rsidP="00495EFA">
            <w:pPr>
              <w:pStyle w:val="Heading3"/>
              <w:keepNext w:val="0"/>
              <w:rPr>
                <w:rFonts w:ascii="Arial" w:hAnsi="Arial" w:cs="Arial"/>
                <w:i w:val="0"/>
                <w:iCs w:val="0"/>
                <w:sz w:val="22"/>
                <w:szCs w:val="22"/>
              </w:rPr>
            </w:pPr>
            <w:r w:rsidRPr="00FE6DC7">
              <w:rPr>
                <w:rFonts w:ascii="Arial" w:hAnsi="Arial" w:cs="Arial"/>
                <w:i w:val="0"/>
                <w:iCs w:val="0"/>
                <w:sz w:val="22"/>
                <w:szCs w:val="22"/>
              </w:rPr>
              <w:t>1994</w:t>
            </w:r>
          </w:p>
        </w:tc>
        <w:tc>
          <w:tcPr>
            <w:tcW w:w="3789" w:type="dxa"/>
          </w:tcPr>
          <w:p w:rsidR="009E1DF1" w:rsidRPr="00FE6DC7" w:rsidRDefault="009E1DF1" w:rsidP="00495EFA">
            <w:pPr>
              <w:rPr>
                <w:rFonts w:ascii="Arial" w:hAnsi="Arial" w:cs="Arial"/>
                <w:sz w:val="22"/>
                <w:szCs w:val="22"/>
              </w:rPr>
            </w:pPr>
            <w:r w:rsidRPr="00FE6DC7">
              <w:rPr>
                <w:rFonts w:ascii="Arial" w:hAnsi="Arial" w:cs="Arial"/>
                <w:sz w:val="22"/>
                <w:szCs w:val="22"/>
              </w:rPr>
              <w:t>University of Georgia</w:t>
            </w:r>
          </w:p>
          <w:p w:rsidR="009E1DF1" w:rsidRPr="00FE6DC7" w:rsidRDefault="009E1DF1" w:rsidP="00495EFA">
            <w:pPr>
              <w:rPr>
                <w:rFonts w:ascii="Arial" w:hAnsi="Arial" w:cs="Arial"/>
                <w:sz w:val="22"/>
                <w:szCs w:val="22"/>
              </w:rPr>
            </w:pPr>
          </w:p>
        </w:tc>
        <w:tc>
          <w:tcPr>
            <w:tcW w:w="4052" w:type="dxa"/>
          </w:tcPr>
          <w:p w:rsidR="009E1DF1" w:rsidRPr="00FE6DC7" w:rsidRDefault="009E1DF1" w:rsidP="00495EFA">
            <w:pPr>
              <w:rPr>
                <w:rFonts w:ascii="Arial" w:hAnsi="Arial" w:cs="Arial"/>
                <w:sz w:val="22"/>
                <w:szCs w:val="22"/>
              </w:rPr>
            </w:pPr>
            <w:r w:rsidRPr="00FE6DC7">
              <w:rPr>
                <w:rFonts w:ascii="Arial" w:hAnsi="Arial" w:cs="Arial"/>
                <w:sz w:val="22"/>
                <w:szCs w:val="22"/>
              </w:rPr>
              <w:t>Assessment and Psychopathology: Adults and Aged</w:t>
            </w:r>
          </w:p>
          <w:p w:rsidR="009E1DF1" w:rsidRPr="00FE6DC7" w:rsidRDefault="009E1DF1" w:rsidP="00495EFA">
            <w:pPr>
              <w:rPr>
                <w:rFonts w:ascii="Arial" w:hAnsi="Arial" w:cs="Arial"/>
                <w:sz w:val="22"/>
                <w:szCs w:val="22"/>
              </w:rPr>
            </w:pPr>
          </w:p>
        </w:tc>
      </w:tr>
      <w:tr w:rsidR="009E1DF1" w:rsidRPr="00FE6DC7" w:rsidTr="008B5F28">
        <w:trPr>
          <w:cantSplit/>
        </w:trPr>
        <w:tc>
          <w:tcPr>
            <w:tcW w:w="1735" w:type="dxa"/>
          </w:tcPr>
          <w:p w:rsidR="009E1DF1" w:rsidRPr="00FE6DC7" w:rsidRDefault="009E1DF1" w:rsidP="00495EFA">
            <w:pPr>
              <w:pStyle w:val="Heading3"/>
              <w:keepNext w:val="0"/>
              <w:rPr>
                <w:rFonts w:ascii="Arial" w:hAnsi="Arial" w:cs="Arial"/>
                <w:i w:val="0"/>
                <w:iCs w:val="0"/>
                <w:sz w:val="22"/>
                <w:szCs w:val="22"/>
              </w:rPr>
            </w:pPr>
            <w:r w:rsidRPr="00FE6DC7">
              <w:rPr>
                <w:rFonts w:ascii="Arial" w:hAnsi="Arial" w:cs="Arial"/>
                <w:i w:val="0"/>
                <w:iCs w:val="0"/>
                <w:sz w:val="22"/>
                <w:szCs w:val="22"/>
              </w:rPr>
              <w:t>1993</w:t>
            </w:r>
          </w:p>
        </w:tc>
        <w:tc>
          <w:tcPr>
            <w:tcW w:w="3789" w:type="dxa"/>
          </w:tcPr>
          <w:p w:rsidR="009E1DF1" w:rsidRPr="00FE6DC7" w:rsidRDefault="009E1DF1" w:rsidP="00495EFA">
            <w:pPr>
              <w:rPr>
                <w:rFonts w:ascii="Arial" w:hAnsi="Arial" w:cs="Arial"/>
                <w:sz w:val="22"/>
                <w:szCs w:val="22"/>
              </w:rPr>
            </w:pPr>
            <w:r w:rsidRPr="00FE6DC7">
              <w:rPr>
                <w:rFonts w:ascii="Arial" w:hAnsi="Arial" w:cs="Arial"/>
                <w:sz w:val="22"/>
                <w:szCs w:val="22"/>
              </w:rPr>
              <w:t>University of Georgia</w:t>
            </w:r>
          </w:p>
          <w:p w:rsidR="009E1DF1" w:rsidRPr="00FE6DC7" w:rsidRDefault="009E1DF1" w:rsidP="00495EFA">
            <w:pPr>
              <w:rPr>
                <w:rFonts w:ascii="Arial" w:hAnsi="Arial" w:cs="Arial"/>
                <w:sz w:val="22"/>
                <w:szCs w:val="22"/>
              </w:rPr>
            </w:pPr>
          </w:p>
        </w:tc>
        <w:tc>
          <w:tcPr>
            <w:tcW w:w="4052" w:type="dxa"/>
          </w:tcPr>
          <w:p w:rsidR="009E1DF1" w:rsidRPr="00FE6DC7" w:rsidRDefault="009E1DF1" w:rsidP="00495EFA">
            <w:pPr>
              <w:rPr>
                <w:rFonts w:ascii="Arial" w:hAnsi="Arial" w:cs="Arial"/>
                <w:sz w:val="22"/>
                <w:szCs w:val="22"/>
              </w:rPr>
            </w:pPr>
            <w:r w:rsidRPr="00FE6DC7">
              <w:rPr>
                <w:rFonts w:ascii="Arial" w:hAnsi="Arial" w:cs="Arial"/>
                <w:sz w:val="22"/>
                <w:szCs w:val="22"/>
              </w:rPr>
              <w:t xml:space="preserve">Introduction to Evaluation and Research </w:t>
            </w:r>
          </w:p>
        </w:tc>
      </w:tr>
    </w:tbl>
    <w:p w:rsidR="009E1DF1" w:rsidRPr="00FE6DC7" w:rsidRDefault="009E1DF1" w:rsidP="009E1DF1">
      <w:pPr>
        <w:rPr>
          <w:rFonts w:ascii="Arial" w:hAnsi="Arial" w:cs="Arial"/>
          <w:sz w:val="22"/>
          <w:szCs w:val="22"/>
        </w:rPr>
      </w:pPr>
    </w:p>
    <w:p w:rsidR="00E26CA3" w:rsidRPr="00FE6DC7" w:rsidRDefault="00E26CA3">
      <w:pPr>
        <w:ind w:left="-360"/>
        <w:outlineLvl w:val="0"/>
        <w:rPr>
          <w:rFonts w:ascii="Arial" w:hAnsi="Arial" w:cs="Arial"/>
          <w:b/>
          <w:bCs/>
          <w:sz w:val="22"/>
          <w:szCs w:val="22"/>
        </w:rPr>
      </w:pPr>
      <w:r w:rsidRPr="00FE6DC7">
        <w:rPr>
          <w:rFonts w:ascii="Arial" w:hAnsi="Arial" w:cs="Arial"/>
          <w:b/>
          <w:bCs/>
          <w:sz w:val="22"/>
          <w:szCs w:val="22"/>
        </w:rPr>
        <w:t>Consulting:</w:t>
      </w:r>
    </w:p>
    <w:p w:rsidR="002916AF" w:rsidRPr="00FE6DC7" w:rsidRDefault="002916AF">
      <w:pPr>
        <w:ind w:left="-360"/>
        <w:outlineLvl w:val="0"/>
        <w:rPr>
          <w:rFonts w:ascii="Arial" w:hAnsi="Arial" w:cs="Arial"/>
          <w:b/>
          <w:bCs/>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002"/>
      </w:tblGrid>
      <w:tr w:rsidR="00E26CA3" w:rsidRPr="00FE6DC7" w:rsidTr="00C877F9">
        <w:tc>
          <w:tcPr>
            <w:tcW w:w="2358" w:type="dxa"/>
            <w:tcBorders>
              <w:top w:val="nil"/>
              <w:left w:val="nil"/>
              <w:bottom w:val="nil"/>
              <w:right w:val="nil"/>
            </w:tcBorders>
          </w:tcPr>
          <w:p w:rsidR="00E26CA3" w:rsidRPr="00FE6DC7" w:rsidRDefault="00E26CA3">
            <w:pPr>
              <w:rPr>
                <w:rFonts w:ascii="Arial" w:hAnsi="Arial" w:cs="Arial"/>
                <w:sz w:val="22"/>
                <w:szCs w:val="22"/>
              </w:rPr>
            </w:pPr>
            <w:r w:rsidRPr="00FE6DC7">
              <w:rPr>
                <w:rFonts w:ascii="Arial" w:hAnsi="Arial" w:cs="Arial"/>
                <w:sz w:val="22"/>
                <w:szCs w:val="22"/>
              </w:rPr>
              <w:t>Source:</w:t>
            </w:r>
          </w:p>
        </w:tc>
        <w:tc>
          <w:tcPr>
            <w:tcW w:w="7002" w:type="dxa"/>
            <w:tcBorders>
              <w:top w:val="nil"/>
              <w:left w:val="nil"/>
              <w:bottom w:val="nil"/>
              <w:right w:val="nil"/>
            </w:tcBorders>
          </w:tcPr>
          <w:p w:rsidR="00E26CA3" w:rsidRPr="00FE6DC7" w:rsidRDefault="00E26CA3">
            <w:pPr>
              <w:rPr>
                <w:rFonts w:ascii="Arial" w:hAnsi="Arial" w:cs="Arial"/>
                <w:sz w:val="22"/>
                <w:szCs w:val="22"/>
              </w:rPr>
            </w:pPr>
            <w:r w:rsidRPr="00FE6DC7">
              <w:rPr>
                <w:rFonts w:ascii="Arial" w:hAnsi="Arial" w:cs="Arial"/>
                <w:sz w:val="22"/>
                <w:szCs w:val="22"/>
              </w:rPr>
              <w:t>State of Georgia, Department of Human Resources, Mental Health, Performance and Evaluation System</w:t>
            </w:r>
          </w:p>
        </w:tc>
      </w:tr>
      <w:tr w:rsidR="00E26CA3" w:rsidRPr="00FE6DC7" w:rsidTr="00C877F9">
        <w:tc>
          <w:tcPr>
            <w:tcW w:w="2358" w:type="dxa"/>
            <w:tcBorders>
              <w:top w:val="nil"/>
              <w:left w:val="nil"/>
              <w:bottom w:val="nil"/>
              <w:right w:val="nil"/>
            </w:tcBorders>
          </w:tcPr>
          <w:p w:rsidR="00E26CA3" w:rsidRPr="00FE6DC7" w:rsidRDefault="00E26CA3">
            <w:pPr>
              <w:pStyle w:val="Header"/>
              <w:tabs>
                <w:tab w:val="clear" w:pos="4320"/>
                <w:tab w:val="clear" w:pos="8640"/>
              </w:tabs>
              <w:rPr>
                <w:rFonts w:ascii="Arial" w:hAnsi="Arial" w:cs="Arial"/>
                <w:sz w:val="22"/>
                <w:szCs w:val="22"/>
              </w:rPr>
            </w:pPr>
            <w:r w:rsidRPr="00FE6DC7">
              <w:rPr>
                <w:rFonts w:ascii="Arial" w:hAnsi="Arial" w:cs="Arial"/>
                <w:sz w:val="22"/>
                <w:szCs w:val="22"/>
              </w:rPr>
              <w:t>Project:</w:t>
            </w:r>
          </w:p>
        </w:tc>
        <w:tc>
          <w:tcPr>
            <w:tcW w:w="7002" w:type="dxa"/>
            <w:tcBorders>
              <w:top w:val="nil"/>
              <w:left w:val="nil"/>
              <w:bottom w:val="nil"/>
              <w:right w:val="nil"/>
            </w:tcBorders>
          </w:tcPr>
          <w:p w:rsidR="00E26CA3" w:rsidRPr="00FE6DC7" w:rsidRDefault="00E26CA3">
            <w:pPr>
              <w:rPr>
                <w:rFonts w:ascii="Arial" w:hAnsi="Arial" w:cs="Arial"/>
                <w:sz w:val="22"/>
                <w:szCs w:val="22"/>
              </w:rPr>
            </w:pPr>
            <w:r w:rsidRPr="00FE6DC7">
              <w:rPr>
                <w:rFonts w:ascii="Arial" w:hAnsi="Arial" w:cs="Arial"/>
                <w:sz w:val="22"/>
                <w:szCs w:val="22"/>
              </w:rPr>
              <w:t>Design and development of Statistical syntax and analysis of State Mental Health Data via mainframe databases.</w:t>
            </w:r>
          </w:p>
        </w:tc>
      </w:tr>
      <w:tr w:rsidR="00E26CA3" w:rsidRPr="00FE6DC7" w:rsidTr="00C877F9">
        <w:tc>
          <w:tcPr>
            <w:tcW w:w="2358" w:type="dxa"/>
            <w:tcBorders>
              <w:top w:val="nil"/>
              <w:left w:val="nil"/>
              <w:bottom w:val="nil"/>
              <w:right w:val="nil"/>
            </w:tcBorders>
          </w:tcPr>
          <w:p w:rsidR="00E26CA3" w:rsidRPr="00FE6DC7" w:rsidRDefault="00E26CA3">
            <w:pPr>
              <w:rPr>
                <w:rFonts w:ascii="Arial" w:hAnsi="Arial" w:cs="Arial"/>
                <w:sz w:val="22"/>
                <w:szCs w:val="22"/>
              </w:rPr>
            </w:pPr>
            <w:r w:rsidRPr="00FE6DC7">
              <w:rPr>
                <w:rFonts w:ascii="Arial" w:hAnsi="Arial" w:cs="Arial"/>
                <w:sz w:val="22"/>
                <w:szCs w:val="22"/>
              </w:rPr>
              <w:t>Period:</w:t>
            </w:r>
          </w:p>
        </w:tc>
        <w:tc>
          <w:tcPr>
            <w:tcW w:w="7002" w:type="dxa"/>
            <w:tcBorders>
              <w:top w:val="nil"/>
              <w:left w:val="nil"/>
              <w:bottom w:val="nil"/>
              <w:right w:val="nil"/>
            </w:tcBorders>
          </w:tcPr>
          <w:p w:rsidR="00E26CA3" w:rsidRPr="00FE6DC7" w:rsidRDefault="00E26CA3">
            <w:pPr>
              <w:rPr>
                <w:rFonts w:ascii="Arial" w:hAnsi="Arial" w:cs="Arial"/>
                <w:sz w:val="22"/>
                <w:szCs w:val="22"/>
              </w:rPr>
            </w:pPr>
            <w:r w:rsidRPr="00FE6DC7">
              <w:rPr>
                <w:rFonts w:ascii="Arial" w:hAnsi="Arial" w:cs="Arial"/>
                <w:sz w:val="22"/>
                <w:szCs w:val="22"/>
              </w:rPr>
              <w:t>2000 – 2001</w:t>
            </w:r>
          </w:p>
        </w:tc>
      </w:tr>
      <w:tr w:rsidR="00E26CA3" w:rsidRPr="00FE6DC7" w:rsidTr="00C877F9">
        <w:tc>
          <w:tcPr>
            <w:tcW w:w="2358" w:type="dxa"/>
            <w:tcBorders>
              <w:top w:val="nil"/>
              <w:left w:val="nil"/>
              <w:bottom w:val="nil"/>
              <w:right w:val="nil"/>
            </w:tcBorders>
          </w:tcPr>
          <w:p w:rsidR="00E26CA3" w:rsidRPr="00FE6DC7" w:rsidRDefault="00A004FC">
            <w:pPr>
              <w:rPr>
                <w:rFonts w:ascii="Arial" w:hAnsi="Arial" w:cs="Arial"/>
                <w:sz w:val="22"/>
                <w:szCs w:val="22"/>
              </w:rPr>
            </w:pPr>
            <w:r w:rsidRPr="00FE6DC7">
              <w:rPr>
                <w:rFonts w:ascii="Arial" w:hAnsi="Arial" w:cs="Arial"/>
                <w:sz w:val="22"/>
                <w:szCs w:val="22"/>
              </w:rPr>
              <w:t>Level of Funding</w:t>
            </w:r>
            <w:r w:rsidR="00E26CA3" w:rsidRPr="00FE6DC7">
              <w:rPr>
                <w:rFonts w:ascii="Arial" w:hAnsi="Arial" w:cs="Arial"/>
                <w:sz w:val="22"/>
                <w:szCs w:val="22"/>
              </w:rPr>
              <w:t>:</w:t>
            </w:r>
          </w:p>
        </w:tc>
        <w:tc>
          <w:tcPr>
            <w:tcW w:w="7002" w:type="dxa"/>
            <w:tcBorders>
              <w:top w:val="nil"/>
              <w:left w:val="nil"/>
              <w:bottom w:val="nil"/>
              <w:right w:val="nil"/>
            </w:tcBorders>
          </w:tcPr>
          <w:p w:rsidR="00E26CA3" w:rsidRPr="00FE6DC7" w:rsidRDefault="0053272F">
            <w:pPr>
              <w:rPr>
                <w:rFonts w:ascii="Arial" w:hAnsi="Arial" w:cs="Arial"/>
                <w:sz w:val="22"/>
                <w:szCs w:val="22"/>
              </w:rPr>
            </w:pPr>
            <w:r w:rsidRPr="00FE6DC7">
              <w:rPr>
                <w:rFonts w:ascii="Arial" w:hAnsi="Arial" w:cs="Arial"/>
                <w:sz w:val="22"/>
                <w:szCs w:val="22"/>
              </w:rPr>
              <w:t>N/A</w:t>
            </w:r>
          </w:p>
        </w:tc>
      </w:tr>
      <w:tr w:rsidR="00E26CA3" w:rsidRPr="00FE6DC7" w:rsidTr="00C877F9">
        <w:tc>
          <w:tcPr>
            <w:tcW w:w="2358" w:type="dxa"/>
            <w:tcBorders>
              <w:top w:val="nil"/>
              <w:left w:val="nil"/>
              <w:bottom w:val="nil"/>
              <w:right w:val="nil"/>
            </w:tcBorders>
          </w:tcPr>
          <w:p w:rsidR="00E26CA3" w:rsidRPr="00FE6DC7" w:rsidRDefault="00E26CA3">
            <w:pPr>
              <w:rPr>
                <w:rFonts w:ascii="Arial" w:hAnsi="Arial" w:cs="Arial"/>
                <w:sz w:val="22"/>
                <w:szCs w:val="22"/>
              </w:rPr>
            </w:pPr>
            <w:r w:rsidRPr="00FE6DC7">
              <w:rPr>
                <w:rFonts w:ascii="Arial" w:hAnsi="Arial" w:cs="Arial"/>
                <w:sz w:val="22"/>
                <w:szCs w:val="22"/>
              </w:rPr>
              <w:t>Role:</w:t>
            </w:r>
          </w:p>
        </w:tc>
        <w:tc>
          <w:tcPr>
            <w:tcW w:w="7002" w:type="dxa"/>
            <w:tcBorders>
              <w:top w:val="nil"/>
              <w:left w:val="nil"/>
              <w:bottom w:val="nil"/>
              <w:right w:val="nil"/>
            </w:tcBorders>
          </w:tcPr>
          <w:p w:rsidR="00E26CA3" w:rsidRPr="00FE6DC7" w:rsidRDefault="00E26CA3">
            <w:pPr>
              <w:rPr>
                <w:rFonts w:ascii="Arial" w:hAnsi="Arial" w:cs="Arial"/>
                <w:sz w:val="22"/>
                <w:szCs w:val="22"/>
              </w:rPr>
            </w:pPr>
            <w:r w:rsidRPr="00FE6DC7">
              <w:rPr>
                <w:rFonts w:ascii="Arial" w:hAnsi="Arial" w:cs="Arial"/>
                <w:sz w:val="22"/>
                <w:szCs w:val="22"/>
              </w:rPr>
              <w:t>Consultant</w:t>
            </w:r>
          </w:p>
        </w:tc>
      </w:tr>
    </w:tbl>
    <w:p w:rsidR="00E26CA3" w:rsidRPr="00FE6DC7" w:rsidRDefault="00E26CA3">
      <w:pPr>
        <w:ind w:left="720" w:hanging="720"/>
        <w:rPr>
          <w:rFonts w:ascii="Arial" w:hAnsi="Arial" w:cs="Arial"/>
          <w:b/>
          <w:bCs/>
          <w:sz w:val="22"/>
          <w:szCs w:val="22"/>
        </w:rPr>
      </w:pPr>
    </w:p>
    <w:p w:rsidR="00E26CA3" w:rsidRPr="00FE6DC7" w:rsidRDefault="00E26CA3" w:rsidP="002916AF">
      <w:pPr>
        <w:ind w:left="-360"/>
        <w:outlineLvl w:val="0"/>
        <w:rPr>
          <w:rFonts w:ascii="Arial" w:hAnsi="Arial" w:cs="Arial"/>
          <w:b/>
          <w:sz w:val="22"/>
          <w:szCs w:val="22"/>
        </w:rPr>
      </w:pPr>
      <w:r w:rsidRPr="00FE6DC7">
        <w:rPr>
          <w:rFonts w:ascii="Arial" w:hAnsi="Arial" w:cs="Arial"/>
          <w:b/>
          <w:sz w:val="22"/>
          <w:szCs w:val="22"/>
        </w:rPr>
        <w:t>Professional Affiliations:</w:t>
      </w:r>
    </w:p>
    <w:p w:rsidR="002916AF" w:rsidRPr="00FE6DC7" w:rsidRDefault="002916AF" w:rsidP="002916AF">
      <w:pPr>
        <w:ind w:left="-360"/>
        <w:outlineLvl w:val="0"/>
        <w:rPr>
          <w:rFonts w:ascii="Arial" w:hAnsi="Arial" w:cs="Arial"/>
          <w:b/>
          <w:sz w:val="22"/>
          <w:szCs w:val="22"/>
        </w:rPr>
      </w:pPr>
    </w:p>
    <w:tbl>
      <w:tblPr>
        <w:tblW w:w="9360" w:type="dxa"/>
        <w:tblLayout w:type="fixed"/>
        <w:tblLook w:val="0000" w:firstRow="0" w:lastRow="0" w:firstColumn="0" w:lastColumn="0" w:noHBand="0" w:noVBand="0"/>
      </w:tblPr>
      <w:tblGrid>
        <w:gridCol w:w="2358"/>
        <w:gridCol w:w="7002"/>
      </w:tblGrid>
      <w:tr w:rsidR="009E1DF1" w:rsidRPr="00FE6DC7" w:rsidTr="009E1DF1">
        <w:trPr>
          <w:trHeight w:val="1107"/>
        </w:trPr>
        <w:tc>
          <w:tcPr>
            <w:tcW w:w="2358" w:type="dxa"/>
          </w:tcPr>
          <w:p w:rsidR="004A626E" w:rsidRDefault="004A626E">
            <w:pPr>
              <w:rPr>
                <w:rFonts w:ascii="Arial" w:hAnsi="Arial" w:cs="Arial"/>
                <w:sz w:val="22"/>
                <w:szCs w:val="22"/>
              </w:rPr>
            </w:pPr>
            <w:r>
              <w:rPr>
                <w:rFonts w:ascii="Arial" w:hAnsi="Arial" w:cs="Arial"/>
                <w:sz w:val="22"/>
                <w:szCs w:val="22"/>
              </w:rPr>
              <w:t>2012</w:t>
            </w:r>
            <w:r w:rsidR="002470EA">
              <w:rPr>
                <w:rFonts w:ascii="Arial" w:hAnsi="Arial" w:cs="Arial"/>
                <w:sz w:val="22"/>
                <w:szCs w:val="22"/>
              </w:rPr>
              <w:t xml:space="preserve"> </w:t>
            </w:r>
            <w:r w:rsidR="004D4132">
              <w:rPr>
                <w:rFonts w:ascii="Arial" w:hAnsi="Arial" w:cs="Arial"/>
                <w:sz w:val="22"/>
                <w:szCs w:val="22"/>
              </w:rPr>
              <w:t>–</w:t>
            </w:r>
            <w:r w:rsidR="002470EA">
              <w:rPr>
                <w:rFonts w:ascii="Arial" w:hAnsi="Arial" w:cs="Arial"/>
                <w:sz w:val="22"/>
                <w:szCs w:val="22"/>
              </w:rPr>
              <w:t xml:space="preserve"> </w:t>
            </w:r>
            <w:r w:rsidR="004D4132">
              <w:rPr>
                <w:rFonts w:ascii="Arial" w:hAnsi="Arial" w:cs="Arial"/>
                <w:sz w:val="22"/>
                <w:szCs w:val="22"/>
              </w:rPr>
              <w:t>2016</w:t>
            </w:r>
          </w:p>
          <w:p w:rsidR="009E1DF1" w:rsidRPr="00FE6DC7" w:rsidRDefault="009E1DF1">
            <w:pPr>
              <w:rPr>
                <w:rFonts w:ascii="Arial" w:hAnsi="Arial" w:cs="Arial"/>
                <w:sz w:val="22"/>
                <w:szCs w:val="22"/>
              </w:rPr>
            </w:pPr>
            <w:r w:rsidRPr="00FE6DC7">
              <w:rPr>
                <w:rFonts w:ascii="Arial" w:hAnsi="Arial" w:cs="Arial"/>
                <w:sz w:val="22"/>
                <w:szCs w:val="22"/>
              </w:rPr>
              <w:t xml:space="preserve">1999 </w:t>
            </w:r>
          </w:p>
          <w:p w:rsidR="009E1DF1" w:rsidRPr="00FE6DC7" w:rsidRDefault="007227F0">
            <w:pPr>
              <w:rPr>
                <w:rFonts w:ascii="Arial" w:hAnsi="Arial" w:cs="Arial"/>
                <w:sz w:val="22"/>
                <w:szCs w:val="22"/>
              </w:rPr>
            </w:pPr>
            <w:r>
              <w:rPr>
                <w:rFonts w:ascii="Arial" w:hAnsi="Arial" w:cs="Arial"/>
                <w:sz w:val="22"/>
                <w:szCs w:val="22"/>
              </w:rPr>
              <w:t>1998 -</w:t>
            </w:r>
            <w:r w:rsidR="009E1DF1" w:rsidRPr="00FE6DC7">
              <w:rPr>
                <w:rFonts w:ascii="Arial" w:hAnsi="Arial" w:cs="Arial"/>
                <w:sz w:val="22"/>
                <w:szCs w:val="22"/>
              </w:rPr>
              <w:t xml:space="preserve"> 2003</w:t>
            </w:r>
          </w:p>
          <w:p w:rsidR="009E1DF1" w:rsidRPr="00FE6DC7" w:rsidRDefault="009E1DF1">
            <w:pPr>
              <w:rPr>
                <w:rFonts w:ascii="Arial" w:hAnsi="Arial" w:cs="Arial"/>
                <w:sz w:val="22"/>
                <w:szCs w:val="22"/>
              </w:rPr>
            </w:pPr>
            <w:r w:rsidRPr="00FE6DC7">
              <w:rPr>
                <w:rFonts w:ascii="Arial" w:hAnsi="Arial" w:cs="Arial"/>
                <w:sz w:val="22"/>
                <w:szCs w:val="22"/>
              </w:rPr>
              <w:t>1998</w:t>
            </w:r>
          </w:p>
          <w:p w:rsidR="009E1DF1" w:rsidRPr="00FE6DC7" w:rsidRDefault="009E1DF1" w:rsidP="00495EFA">
            <w:pPr>
              <w:rPr>
                <w:rFonts w:ascii="Arial" w:hAnsi="Arial" w:cs="Arial"/>
                <w:sz w:val="22"/>
                <w:szCs w:val="22"/>
              </w:rPr>
            </w:pPr>
            <w:r w:rsidRPr="00FE6DC7">
              <w:rPr>
                <w:rFonts w:ascii="Arial" w:hAnsi="Arial" w:cs="Arial"/>
                <w:sz w:val="22"/>
                <w:szCs w:val="22"/>
              </w:rPr>
              <w:t>1995</w:t>
            </w:r>
          </w:p>
        </w:tc>
        <w:tc>
          <w:tcPr>
            <w:tcW w:w="7002" w:type="dxa"/>
          </w:tcPr>
          <w:p w:rsidR="004A626E" w:rsidRDefault="004A626E" w:rsidP="009E1DF1">
            <w:pPr>
              <w:rPr>
                <w:rFonts w:ascii="Arial" w:hAnsi="Arial" w:cs="Arial"/>
                <w:sz w:val="22"/>
                <w:szCs w:val="22"/>
              </w:rPr>
            </w:pPr>
            <w:r>
              <w:rPr>
                <w:rFonts w:ascii="Arial" w:hAnsi="Arial" w:cs="Arial"/>
                <w:sz w:val="22"/>
                <w:szCs w:val="22"/>
              </w:rPr>
              <w:t>National Hispanic Science Network</w:t>
            </w:r>
          </w:p>
          <w:p w:rsidR="009E1DF1" w:rsidRPr="00FE6DC7" w:rsidRDefault="009E1DF1" w:rsidP="009E1DF1">
            <w:pPr>
              <w:rPr>
                <w:rFonts w:ascii="Arial" w:hAnsi="Arial" w:cs="Arial"/>
                <w:sz w:val="22"/>
                <w:szCs w:val="22"/>
              </w:rPr>
            </w:pPr>
            <w:r w:rsidRPr="00FE6DC7">
              <w:rPr>
                <w:rFonts w:ascii="Arial" w:hAnsi="Arial" w:cs="Arial"/>
                <w:sz w:val="22"/>
                <w:szCs w:val="22"/>
              </w:rPr>
              <w:t>Council on Social Work Education (CSWE)</w:t>
            </w:r>
          </w:p>
          <w:p w:rsidR="009E1DF1" w:rsidRPr="00FE6DC7" w:rsidRDefault="009E1DF1">
            <w:pPr>
              <w:pStyle w:val="Header"/>
              <w:tabs>
                <w:tab w:val="clear" w:pos="4320"/>
                <w:tab w:val="clear" w:pos="8640"/>
              </w:tabs>
              <w:rPr>
                <w:rFonts w:ascii="Arial" w:hAnsi="Arial" w:cs="Arial"/>
                <w:sz w:val="22"/>
                <w:szCs w:val="22"/>
              </w:rPr>
            </w:pPr>
            <w:r w:rsidRPr="00FE6DC7">
              <w:rPr>
                <w:rFonts w:ascii="Arial" w:hAnsi="Arial" w:cs="Arial"/>
                <w:sz w:val="22"/>
                <w:szCs w:val="22"/>
              </w:rPr>
              <w:t>Collegium Internationale Neuro-Psychopharmacologicum (CINP)*</w:t>
            </w:r>
          </w:p>
          <w:p w:rsidR="009E1DF1" w:rsidRPr="00FE6DC7" w:rsidRDefault="009E1DF1">
            <w:pPr>
              <w:rPr>
                <w:rFonts w:ascii="Arial" w:hAnsi="Arial" w:cs="Arial"/>
                <w:sz w:val="22"/>
                <w:szCs w:val="22"/>
              </w:rPr>
            </w:pPr>
            <w:r w:rsidRPr="00FE6DC7">
              <w:rPr>
                <w:rFonts w:ascii="Arial" w:hAnsi="Arial" w:cs="Arial"/>
                <w:sz w:val="22"/>
                <w:szCs w:val="22"/>
              </w:rPr>
              <w:t>Research Society on Alcoholism (RSA)*</w:t>
            </w:r>
          </w:p>
          <w:p w:rsidR="009E1DF1" w:rsidRPr="00FE6DC7" w:rsidRDefault="009E1DF1" w:rsidP="00495EFA">
            <w:pPr>
              <w:rPr>
                <w:rFonts w:ascii="Arial" w:hAnsi="Arial" w:cs="Arial"/>
                <w:sz w:val="22"/>
                <w:szCs w:val="22"/>
              </w:rPr>
            </w:pPr>
            <w:r w:rsidRPr="00FE6DC7">
              <w:rPr>
                <w:rFonts w:ascii="Arial" w:hAnsi="Arial" w:cs="Arial"/>
                <w:sz w:val="22"/>
                <w:szCs w:val="22"/>
              </w:rPr>
              <w:t>National Association of Social Workers (NASW)</w:t>
            </w:r>
          </w:p>
        </w:tc>
      </w:tr>
    </w:tbl>
    <w:p w:rsidR="00E26CA3" w:rsidRPr="00FE6DC7" w:rsidRDefault="00E26CA3">
      <w:pPr>
        <w:rPr>
          <w:rFonts w:ascii="Arial" w:hAnsi="Arial" w:cs="Arial"/>
          <w:sz w:val="22"/>
          <w:szCs w:val="22"/>
        </w:rPr>
      </w:pPr>
      <w:r w:rsidRPr="00FE6DC7">
        <w:rPr>
          <w:rFonts w:ascii="Arial" w:hAnsi="Arial" w:cs="Arial"/>
          <w:sz w:val="22"/>
          <w:szCs w:val="22"/>
        </w:rPr>
        <w:t>*Societies; those that require election or examination for membership</w:t>
      </w:r>
    </w:p>
    <w:p w:rsidR="00E26CA3" w:rsidRPr="00FE6DC7" w:rsidRDefault="00E26CA3">
      <w:pPr>
        <w:ind w:left="720" w:firstLine="720"/>
        <w:rPr>
          <w:rFonts w:ascii="Arial" w:hAnsi="Arial" w:cs="Arial"/>
          <w:b/>
          <w:sz w:val="22"/>
          <w:szCs w:val="22"/>
        </w:rPr>
      </w:pPr>
    </w:p>
    <w:p w:rsidR="00947565" w:rsidRPr="00FE6DC7" w:rsidRDefault="00947565">
      <w:pPr>
        <w:ind w:left="-360"/>
        <w:rPr>
          <w:rFonts w:ascii="Arial" w:hAnsi="Arial" w:cs="Arial"/>
          <w:b/>
          <w:sz w:val="22"/>
          <w:szCs w:val="22"/>
        </w:rPr>
      </w:pPr>
      <w:r w:rsidRPr="00FE6DC7">
        <w:rPr>
          <w:rFonts w:ascii="Arial" w:hAnsi="Arial" w:cs="Arial"/>
          <w:b/>
          <w:sz w:val="22"/>
          <w:szCs w:val="22"/>
        </w:rPr>
        <w:t>National Institute of Health Reviews:</w:t>
      </w:r>
    </w:p>
    <w:p w:rsidR="00947565" w:rsidRPr="00FE6DC7" w:rsidRDefault="00947565">
      <w:pPr>
        <w:ind w:left="-360"/>
        <w:rPr>
          <w:rFonts w:ascii="Arial" w:hAnsi="Arial" w:cs="Arial"/>
          <w:b/>
          <w:sz w:val="22"/>
          <w:szCs w:val="22"/>
        </w:rPr>
      </w:pPr>
    </w:p>
    <w:tbl>
      <w:tblPr>
        <w:tblW w:w="9360" w:type="dxa"/>
        <w:tblLayout w:type="fixed"/>
        <w:tblLook w:val="0000" w:firstRow="0" w:lastRow="0" w:firstColumn="0" w:lastColumn="0" w:noHBand="0" w:noVBand="0"/>
      </w:tblPr>
      <w:tblGrid>
        <w:gridCol w:w="2358"/>
        <w:gridCol w:w="7002"/>
      </w:tblGrid>
      <w:tr w:rsidR="00947565" w:rsidRPr="00FE6DC7" w:rsidTr="00C877F9">
        <w:tc>
          <w:tcPr>
            <w:tcW w:w="2358" w:type="dxa"/>
          </w:tcPr>
          <w:p w:rsidR="00947565" w:rsidRPr="00FE6DC7" w:rsidRDefault="00947565" w:rsidP="00C73136">
            <w:pPr>
              <w:pStyle w:val="Header"/>
              <w:tabs>
                <w:tab w:val="clear" w:pos="4320"/>
                <w:tab w:val="clear" w:pos="8640"/>
              </w:tabs>
              <w:rPr>
                <w:rFonts w:ascii="Arial" w:hAnsi="Arial" w:cs="Arial"/>
                <w:sz w:val="22"/>
                <w:szCs w:val="22"/>
              </w:rPr>
            </w:pPr>
            <w:r w:rsidRPr="00FE6DC7">
              <w:rPr>
                <w:rFonts w:ascii="Arial" w:hAnsi="Arial" w:cs="Arial"/>
                <w:sz w:val="22"/>
                <w:szCs w:val="22"/>
              </w:rPr>
              <w:t>2004 - present</w:t>
            </w:r>
          </w:p>
        </w:tc>
        <w:tc>
          <w:tcPr>
            <w:tcW w:w="7002" w:type="dxa"/>
          </w:tcPr>
          <w:p w:rsidR="00947565" w:rsidRPr="00FE6DC7" w:rsidRDefault="00947565" w:rsidP="00C73136">
            <w:pPr>
              <w:rPr>
                <w:rFonts w:ascii="Arial" w:hAnsi="Arial" w:cs="Arial"/>
                <w:sz w:val="22"/>
                <w:szCs w:val="22"/>
              </w:rPr>
            </w:pPr>
            <w:r w:rsidRPr="00FE6DC7">
              <w:rPr>
                <w:rFonts w:ascii="Arial" w:hAnsi="Arial" w:cs="Arial"/>
                <w:sz w:val="22"/>
                <w:szCs w:val="22"/>
              </w:rPr>
              <w:t>Internal Review Group - Grant Reviewer</w:t>
            </w:r>
          </w:p>
        </w:tc>
      </w:tr>
    </w:tbl>
    <w:p w:rsidR="00947565" w:rsidRPr="00FE6DC7" w:rsidRDefault="00947565" w:rsidP="00947565">
      <w:pPr>
        <w:rPr>
          <w:rFonts w:ascii="Arial" w:hAnsi="Arial" w:cs="Arial"/>
          <w:b/>
          <w:sz w:val="22"/>
          <w:szCs w:val="22"/>
        </w:rPr>
      </w:pPr>
    </w:p>
    <w:p w:rsidR="00E26CA3" w:rsidRPr="00FE6DC7" w:rsidRDefault="00E26CA3" w:rsidP="00947565">
      <w:pPr>
        <w:ind w:left="-360"/>
        <w:rPr>
          <w:rFonts w:ascii="Arial" w:hAnsi="Arial" w:cs="Arial"/>
          <w:b/>
          <w:sz w:val="22"/>
          <w:szCs w:val="22"/>
        </w:rPr>
      </w:pPr>
      <w:r w:rsidRPr="00FE6DC7">
        <w:rPr>
          <w:rFonts w:ascii="Arial" w:hAnsi="Arial" w:cs="Arial"/>
          <w:b/>
          <w:sz w:val="22"/>
          <w:szCs w:val="22"/>
        </w:rPr>
        <w:t>Other Professional Activities:</w:t>
      </w:r>
    </w:p>
    <w:p w:rsidR="00E26CA3" w:rsidRPr="00FE6DC7" w:rsidRDefault="00E26CA3">
      <w:pPr>
        <w:ind w:left="1440"/>
        <w:rPr>
          <w:rFonts w:ascii="Arial" w:hAnsi="Arial" w:cs="Arial"/>
          <w:b/>
          <w:sz w:val="22"/>
          <w:szCs w:val="22"/>
        </w:rPr>
      </w:pPr>
    </w:p>
    <w:tbl>
      <w:tblPr>
        <w:tblW w:w="9360" w:type="dxa"/>
        <w:tblLayout w:type="fixed"/>
        <w:tblLook w:val="0000" w:firstRow="0" w:lastRow="0" w:firstColumn="0" w:lastColumn="0" w:noHBand="0" w:noVBand="0"/>
      </w:tblPr>
      <w:tblGrid>
        <w:gridCol w:w="2358"/>
        <w:gridCol w:w="7002"/>
      </w:tblGrid>
      <w:tr w:rsidR="00E26CA3" w:rsidRPr="00FE6DC7" w:rsidTr="00C877F9">
        <w:tc>
          <w:tcPr>
            <w:tcW w:w="2358" w:type="dxa"/>
          </w:tcPr>
          <w:p w:rsidR="00004513" w:rsidRDefault="00004513" w:rsidP="00671E43">
            <w:pPr>
              <w:pStyle w:val="Header"/>
              <w:tabs>
                <w:tab w:val="clear" w:pos="4320"/>
                <w:tab w:val="clear" w:pos="8640"/>
              </w:tabs>
              <w:rPr>
                <w:rFonts w:ascii="Arial" w:hAnsi="Arial" w:cs="Arial"/>
                <w:sz w:val="22"/>
                <w:szCs w:val="22"/>
              </w:rPr>
            </w:pPr>
            <w:r>
              <w:rPr>
                <w:rFonts w:ascii="Arial" w:hAnsi="Arial" w:cs="Arial"/>
                <w:sz w:val="22"/>
                <w:szCs w:val="22"/>
              </w:rPr>
              <w:t>2014 - present</w:t>
            </w:r>
          </w:p>
          <w:p w:rsidR="00004513" w:rsidRDefault="007227F0" w:rsidP="00671E43">
            <w:pPr>
              <w:pStyle w:val="Header"/>
              <w:tabs>
                <w:tab w:val="clear" w:pos="4320"/>
                <w:tab w:val="clear" w:pos="8640"/>
              </w:tabs>
              <w:rPr>
                <w:rFonts w:ascii="Arial" w:hAnsi="Arial" w:cs="Arial"/>
                <w:sz w:val="22"/>
                <w:szCs w:val="22"/>
              </w:rPr>
            </w:pPr>
            <w:r>
              <w:rPr>
                <w:rFonts w:ascii="Arial" w:hAnsi="Arial" w:cs="Arial"/>
                <w:sz w:val="22"/>
                <w:szCs w:val="22"/>
              </w:rPr>
              <w:t>2014 -</w:t>
            </w:r>
            <w:r w:rsidR="00004513">
              <w:rPr>
                <w:rFonts w:ascii="Arial" w:hAnsi="Arial" w:cs="Arial"/>
                <w:sz w:val="22"/>
                <w:szCs w:val="22"/>
              </w:rPr>
              <w:t xml:space="preserve"> present</w:t>
            </w:r>
          </w:p>
          <w:p w:rsidR="00004513" w:rsidRDefault="00004513" w:rsidP="00671E43">
            <w:pPr>
              <w:pStyle w:val="Header"/>
              <w:tabs>
                <w:tab w:val="clear" w:pos="4320"/>
                <w:tab w:val="clear" w:pos="8640"/>
              </w:tabs>
              <w:rPr>
                <w:rFonts w:ascii="Arial" w:hAnsi="Arial" w:cs="Arial"/>
                <w:sz w:val="22"/>
                <w:szCs w:val="22"/>
              </w:rPr>
            </w:pPr>
            <w:r>
              <w:rPr>
                <w:rFonts w:ascii="Arial" w:hAnsi="Arial" w:cs="Arial"/>
                <w:sz w:val="22"/>
                <w:szCs w:val="22"/>
              </w:rPr>
              <w:t>2014 - present</w:t>
            </w:r>
          </w:p>
          <w:p w:rsidR="00004513" w:rsidRDefault="00004513" w:rsidP="00671E43">
            <w:pPr>
              <w:pStyle w:val="Header"/>
              <w:tabs>
                <w:tab w:val="clear" w:pos="4320"/>
                <w:tab w:val="clear" w:pos="8640"/>
              </w:tabs>
              <w:rPr>
                <w:rFonts w:ascii="Arial" w:hAnsi="Arial" w:cs="Arial"/>
                <w:sz w:val="22"/>
                <w:szCs w:val="22"/>
              </w:rPr>
            </w:pPr>
            <w:r>
              <w:rPr>
                <w:rFonts w:ascii="Arial" w:hAnsi="Arial" w:cs="Arial"/>
                <w:sz w:val="22"/>
                <w:szCs w:val="22"/>
              </w:rPr>
              <w:t>2014 - present</w:t>
            </w:r>
          </w:p>
          <w:p w:rsidR="00004513" w:rsidRDefault="007227F0" w:rsidP="00671E43">
            <w:pPr>
              <w:pStyle w:val="Header"/>
              <w:tabs>
                <w:tab w:val="clear" w:pos="4320"/>
                <w:tab w:val="clear" w:pos="8640"/>
              </w:tabs>
              <w:rPr>
                <w:rFonts w:ascii="Arial" w:hAnsi="Arial" w:cs="Arial"/>
                <w:sz w:val="22"/>
                <w:szCs w:val="22"/>
              </w:rPr>
            </w:pPr>
            <w:r>
              <w:rPr>
                <w:rFonts w:ascii="Arial" w:hAnsi="Arial" w:cs="Arial"/>
                <w:sz w:val="22"/>
                <w:szCs w:val="22"/>
              </w:rPr>
              <w:t>2014 -</w:t>
            </w:r>
            <w:r w:rsidR="00004513">
              <w:rPr>
                <w:rFonts w:ascii="Arial" w:hAnsi="Arial" w:cs="Arial"/>
                <w:sz w:val="22"/>
                <w:szCs w:val="22"/>
              </w:rPr>
              <w:t xml:space="preserve"> present</w:t>
            </w:r>
          </w:p>
          <w:p w:rsidR="00004513" w:rsidRDefault="007227F0" w:rsidP="00671E43">
            <w:pPr>
              <w:pStyle w:val="Header"/>
              <w:tabs>
                <w:tab w:val="clear" w:pos="4320"/>
                <w:tab w:val="clear" w:pos="8640"/>
              </w:tabs>
              <w:rPr>
                <w:rFonts w:ascii="Arial" w:hAnsi="Arial" w:cs="Arial"/>
                <w:sz w:val="22"/>
                <w:szCs w:val="22"/>
              </w:rPr>
            </w:pPr>
            <w:r>
              <w:rPr>
                <w:rFonts w:ascii="Arial" w:hAnsi="Arial" w:cs="Arial"/>
                <w:sz w:val="22"/>
                <w:szCs w:val="22"/>
              </w:rPr>
              <w:t>2013 -</w:t>
            </w:r>
            <w:r w:rsidR="00004513">
              <w:rPr>
                <w:rFonts w:ascii="Arial" w:hAnsi="Arial" w:cs="Arial"/>
                <w:sz w:val="22"/>
                <w:szCs w:val="22"/>
              </w:rPr>
              <w:t xml:space="preserve"> present</w:t>
            </w:r>
          </w:p>
          <w:p w:rsidR="00004513" w:rsidRDefault="007227F0" w:rsidP="00671E43">
            <w:pPr>
              <w:pStyle w:val="Header"/>
              <w:tabs>
                <w:tab w:val="clear" w:pos="4320"/>
                <w:tab w:val="clear" w:pos="8640"/>
              </w:tabs>
              <w:rPr>
                <w:rFonts w:ascii="Arial" w:hAnsi="Arial" w:cs="Arial"/>
                <w:sz w:val="22"/>
                <w:szCs w:val="22"/>
              </w:rPr>
            </w:pPr>
            <w:r>
              <w:rPr>
                <w:rFonts w:ascii="Arial" w:hAnsi="Arial" w:cs="Arial"/>
                <w:sz w:val="22"/>
                <w:szCs w:val="22"/>
              </w:rPr>
              <w:t>2013 -</w:t>
            </w:r>
            <w:r w:rsidR="00004513">
              <w:rPr>
                <w:rFonts w:ascii="Arial" w:hAnsi="Arial" w:cs="Arial"/>
                <w:sz w:val="22"/>
                <w:szCs w:val="22"/>
              </w:rPr>
              <w:t xml:space="preserve"> present</w:t>
            </w:r>
          </w:p>
          <w:p w:rsidR="00004513" w:rsidRDefault="00004513" w:rsidP="00671E43">
            <w:pPr>
              <w:pStyle w:val="Header"/>
              <w:tabs>
                <w:tab w:val="clear" w:pos="4320"/>
                <w:tab w:val="clear" w:pos="8640"/>
              </w:tabs>
              <w:rPr>
                <w:rFonts w:ascii="Arial" w:hAnsi="Arial" w:cs="Arial"/>
                <w:sz w:val="22"/>
                <w:szCs w:val="22"/>
              </w:rPr>
            </w:pPr>
            <w:r>
              <w:rPr>
                <w:rFonts w:ascii="Arial" w:hAnsi="Arial" w:cs="Arial"/>
                <w:sz w:val="22"/>
                <w:szCs w:val="22"/>
              </w:rPr>
              <w:t>2010 - present</w:t>
            </w:r>
          </w:p>
          <w:p w:rsidR="00671E43" w:rsidRPr="00FE6DC7" w:rsidRDefault="00671E43" w:rsidP="00671E43">
            <w:pPr>
              <w:pStyle w:val="Header"/>
              <w:tabs>
                <w:tab w:val="clear" w:pos="4320"/>
                <w:tab w:val="clear" w:pos="8640"/>
              </w:tabs>
              <w:rPr>
                <w:rFonts w:ascii="Arial" w:hAnsi="Arial" w:cs="Arial"/>
                <w:sz w:val="22"/>
                <w:szCs w:val="22"/>
              </w:rPr>
            </w:pPr>
            <w:r w:rsidRPr="00FE6DC7">
              <w:rPr>
                <w:rFonts w:ascii="Arial" w:hAnsi="Arial" w:cs="Arial"/>
                <w:sz w:val="22"/>
                <w:szCs w:val="22"/>
              </w:rPr>
              <w:t>2009 - present</w:t>
            </w:r>
          </w:p>
          <w:p w:rsidR="00B71FFC" w:rsidRPr="00FE6DC7" w:rsidRDefault="00DF1738">
            <w:pPr>
              <w:pStyle w:val="Header"/>
              <w:tabs>
                <w:tab w:val="clear" w:pos="4320"/>
                <w:tab w:val="clear" w:pos="8640"/>
              </w:tabs>
              <w:rPr>
                <w:rFonts w:ascii="Arial" w:hAnsi="Arial" w:cs="Arial"/>
                <w:sz w:val="22"/>
                <w:szCs w:val="22"/>
              </w:rPr>
            </w:pPr>
            <w:r w:rsidRPr="00FE6DC7">
              <w:rPr>
                <w:rFonts w:ascii="Arial" w:hAnsi="Arial" w:cs="Arial"/>
                <w:sz w:val="22"/>
                <w:szCs w:val="22"/>
              </w:rPr>
              <w:t xml:space="preserve">2008 - </w:t>
            </w:r>
            <w:r w:rsidR="00B6611E" w:rsidRPr="00FE6DC7">
              <w:rPr>
                <w:rFonts w:ascii="Arial" w:hAnsi="Arial" w:cs="Arial"/>
                <w:sz w:val="22"/>
                <w:szCs w:val="22"/>
              </w:rPr>
              <w:t>p</w:t>
            </w:r>
            <w:r w:rsidR="00B71FFC" w:rsidRPr="00FE6DC7">
              <w:rPr>
                <w:rFonts w:ascii="Arial" w:hAnsi="Arial" w:cs="Arial"/>
                <w:sz w:val="22"/>
                <w:szCs w:val="22"/>
              </w:rPr>
              <w:t>resent</w:t>
            </w:r>
          </w:p>
          <w:p w:rsidR="00110AD0" w:rsidRPr="00FE6DC7" w:rsidRDefault="00DF1738">
            <w:pPr>
              <w:pStyle w:val="Header"/>
              <w:tabs>
                <w:tab w:val="clear" w:pos="4320"/>
                <w:tab w:val="clear" w:pos="8640"/>
              </w:tabs>
              <w:rPr>
                <w:rFonts w:ascii="Arial" w:hAnsi="Arial" w:cs="Arial"/>
                <w:sz w:val="22"/>
                <w:szCs w:val="22"/>
              </w:rPr>
            </w:pPr>
            <w:r w:rsidRPr="00FE6DC7">
              <w:rPr>
                <w:rFonts w:ascii="Arial" w:hAnsi="Arial" w:cs="Arial"/>
                <w:sz w:val="22"/>
                <w:szCs w:val="22"/>
              </w:rPr>
              <w:t xml:space="preserve">2008 - </w:t>
            </w:r>
            <w:r w:rsidR="00110AD0" w:rsidRPr="00FE6DC7">
              <w:rPr>
                <w:rFonts w:ascii="Arial" w:hAnsi="Arial" w:cs="Arial"/>
                <w:sz w:val="22"/>
                <w:szCs w:val="22"/>
              </w:rPr>
              <w:t>present</w:t>
            </w:r>
          </w:p>
          <w:p w:rsidR="00BE3588" w:rsidRPr="00FE6DC7" w:rsidRDefault="00BE3588">
            <w:pPr>
              <w:pStyle w:val="Header"/>
              <w:tabs>
                <w:tab w:val="clear" w:pos="4320"/>
                <w:tab w:val="clear" w:pos="8640"/>
              </w:tabs>
              <w:rPr>
                <w:rFonts w:ascii="Arial" w:hAnsi="Arial" w:cs="Arial"/>
                <w:sz w:val="22"/>
                <w:szCs w:val="22"/>
              </w:rPr>
            </w:pPr>
            <w:r w:rsidRPr="00FE6DC7">
              <w:rPr>
                <w:rFonts w:ascii="Arial" w:hAnsi="Arial" w:cs="Arial"/>
                <w:sz w:val="22"/>
                <w:szCs w:val="22"/>
              </w:rPr>
              <w:t>2008</w:t>
            </w:r>
            <w:r w:rsidR="00573396" w:rsidRPr="00FE6DC7">
              <w:rPr>
                <w:rFonts w:ascii="Arial" w:hAnsi="Arial" w:cs="Arial"/>
                <w:sz w:val="22"/>
                <w:szCs w:val="22"/>
              </w:rPr>
              <w:t xml:space="preserve"> - present</w:t>
            </w:r>
          </w:p>
          <w:p w:rsidR="00B6611E" w:rsidRPr="00FE6DC7" w:rsidRDefault="00DF1738">
            <w:pPr>
              <w:pStyle w:val="Header"/>
              <w:tabs>
                <w:tab w:val="clear" w:pos="4320"/>
                <w:tab w:val="clear" w:pos="8640"/>
              </w:tabs>
              <w:rPr>
                <w:rFonts w:ascii="Arial" w:hAnsi="Arial" w:cs="Arial"/>
                <w:sz w:val="22"/>
                <w:szCs w:val="22"/>
              </w:rPr>
            </w:pPr>
            <w:r w:rsidRPr="00FE6DC7">
              <w:rPr>
                <w:rFonts w:ascii="Arial" w:hAnsi="Arial" w:cs="Arial"/>
                <w:sz w:val="22"/>
                <w:szCs w:val="22"/>
              </w:rPr>
              <w:t xml:space="preserve">2007 - </w:t>
            </w:r>
            <w:r w:rsidR="00B6611E" w:rsidRPr="00FE6DC7">
              <w:rPr>
                <w:rFonts w:ascii="Arial" w:hAnsi="Arial" w:cs="Arial"/>
                <w:sz w:val="22"/>
                <w:szCs w:val="22"/>
              </w:rPr>
              <w:t>present</w:t>
            </w:r>
          </w:p>
          <w:p w:rsidR="00DF1738" w:rsidRPr="00FE6DC7" w:rsidRDefault="00DF1738">
            <w:pPr>
              <w:pStyle w:val="Header"/>
              <w:tabs>
                <w:tab w:val="clear" w:pos="4320"/>
                <w:tab w:val="clear" w:pos="8640"/>
              </w:tabs>
              <w:rPr>
                <w:rFonts w:ascii="Arial" w:hAnsi="Arial" w:cs="Arial"/>
                <w:sz w:val="22"/>
                <w:szCs w:val="22"/>
              </w:rPr>
            </w:pPr>
            <w:r w:rsidRPr="00FE6DC7">
              <w:rPr>
                <w:rFonts w:ascii="Arial" w:hAnsi="Arial" w:cs="Arial"/>
                <w:sz w:val="22"/>
                <w:szCs w:val="22"/>
              </w:rPr>
              <w:t xml:space="preserve">1992 - </w:t>
            </w:r>
            <w:r w:rsidR="00573396" w:rsidRPr="00FE6DC7">
              <w:rPr>
                <w:rFonts w:ascii="Arial" w:hAnsi="Arial" w:cs="Arial"/>
                <w:sz w:val="22"/>
                <w:szCs w:val="22"/>
              </w:rPr>
              <w:t>2008</w:t>
            </w:r>
          </w:p>
          <w:p w:rsidR="00E26CA3" w:rsidRPr="00FE6DC7" w:rsidRDefault="00DF1738">
            <w:pPr>
              <w:pStyle w:val="Header"/>
              <w:tabs>
                <w:tab w:val="clear" w:pos="4320"/>
                <w:tab w:val="clear" w:pos="8640"/>
              </w:tabs>
              <w:rPr>
                <w:rFonts w:ascii="Arial" w:hAnsi="Arial" w:cs="Arial"/>
                <w:sz w:val="22"/>
                <w:szCs w:val="22"/>
              </w:rPr>
            </w:pPr>
            <w:r w:rsidRPr="00FE6DC7">
              <w:rPr>
                <w:rFonts w:ascii="Arial" w:hAnsi="Arial" w:cs="Arial"/>
                <w:sz w:val="22"/>
                <w:szCs w:val="22"/>
              </w:rPr>
              <w:t>1994 - 1997</w:t>
            </w:r>
          </w:p>
        </w:tc>
        <w:tc>
          <w:tcPr>
            <w:tcW w:w="7002" w:type="dxa"/>
          </w:tcPr>
          <w:p w:rsidR="00004513" w:rsidRDefault="00004513" w:rsidP="00671E43">
            <w:pPr>
              <w:rPr>
                <w:rFonts w:ascii="Arial" w:hAnsi="Arial" w:cs="Arial"/>
                <w:sz w:val="22"/>
                <w:szCs w:val="22"/>
              </w:rPr>
            </w:pPr>
            <w:r>
              <w:rPr>
                <w:rFonts w:ascii="Arial" w:hAnsi="Arial" w:cs="Arial"/>
                <w:sz w:val="22"/>
                <w:szCs w:val="22"/>
              </w:rPr>
              <w:t>Journal of Medical Internet Research - Reviewer</w:t>
            </w:r>
          </w:p>
          <w:p w:rsidR="00004513" w:rsidRDefault="00004513" w:rsidP="00671E43">
            <w:pPr>
              <w:rPr>
                <w:rFonts w:ascii="Arial" w:hAnsi="Arial" w:cs="Arial"/>
                <w:sz w:val="22"/>
                <w:szCs w:val="22"/>
              </w:rPr>
            </w:pPr>
            <w:r>
              <w:rPr>
                <w:rFonts w:ascii="Arial" w:hAnsi="Arial" w:cs="Arial"/>
                <w:sz w:val="22"/>
                <w:szCs w:val="22"/>
              </w:rPr>
              <w:t>Games for Health Journal - Reviewer</w:t>
            </w:r>
          </w:p>
          <w:p w:rsidR="00004513" w:rsidRDefault="00004513" w:rsidP="00671E43">
            <w:pPr>
              <w:rPr>
                <w:rFonts w:ascii="Arial" w:hAnsi="Arial" w:cs="Arial"/>
                <w:sz w:val="22"/>
                <w:szCs w:val="22"/>
              </w:rPr>
            </w:pPr>
            <w:r>
              <w:rPr>
                <w:rFonts w:ascii="Arial" w:hAnsi="Arial" w:cs="Arial"/>
                <w:sz w:val="22"/>
                <w:szCs w:val="22"/>
              </w:rPr>
              <w:t>Computer Methods and Programs in Biomedicine - Reviewer</w:t>
            </w:r>
          </w:p>
          <w:p w:rsidR="00004513" w:rsidRDefault="00004513" w:rsidP="00671E43">
            <w:pPr>
              <w:rPr>
                <w:rFonts w:ascii="Arial" w:hAnsi="Arial" w:cs="Arial"/>
                <w:sz w:val="22"/>
                <w:szCs w:val="22"/>
              </w:rPr>
            </w:pPr>
            <w:r>
              <w:rPr>
                <w:rFonts w:ascii="Arial" w:hAnsi="Arial" w:cs="Arial"/>
                <w:sz w:val="22"/>
                <w:szCs w:val="22"/>
              </w:rPr>
              <w:t>Nicotine and Tobacco Research - Reviewer</w:t>
            </w:r>
          </w:p>
          <w:p w:rsidR="00004513" w:rsidRDefault="00004513" w:rsidP="00671E43">
            <w:pPr>
              <w:rPr>
                <w:rFonts w:ascii="Arial" w:hAnsi="Arial" w:cs="Arial"/>
                <w:sz w:val="22"/>
                <w:szCs w:val="22"/>
              </w:rPr>
            </w:pPr>
            <w:r>
              <w:rPr>
                <w:rFonts w:ascii="Arial" w:hAnsi="Arial" w:cs="Arial"/>
                <w:sz w:val="22"/>
                <w:szCs w:val="22"/>
              </w:rPr>
              <w:t>Journal of Anxiety Disorders - Reviewer</w:t>
            </w:r>
          </w:p>
          <w:p w:rsidR="00671E43" w:rsidRDefault="00004513" w:rsidP="00671E43">
            <w:pPr>
              <w:rPr>
                <w:rFonts w:ascii="Arial" w:hAnsi="Arial" w:cs="Arial"/>
                <w:sz w:val="22"/>
                <w:szCs w:val="22"/>
              </w:rPr>
            </w:pPr>
            <w:r>
              <w:rPr>
                <w:rFonts w:ascii="Arial" w:hAnsi="Arial" w:cs="Arial"/>
                <w:sz w:val="22"/>
                <w:szCs w:val="22"/>
              </w:rPr>
              <w:t>Behavior Research and Therapy</w:t>
            </w:r>
            <w:r w:rsidR="00671E43" w:rsidRPr="00FE6DC7">
              <w:rPr>
                <w:rFonts w:ascii="Arial" w:hAnsi="Arial" w:cs="Arial"/>
                <w:sz w:val="22"/>
                <w:szCs w:val="22"/>
              </w:rPr>
              <w:t xml:space="preserve">- Reviewer </w:t>
            </w:r>
          </w:p>
          <w:p w:rsidR="00004513" w:rsidRPr="00FE6DC7" w:rsidRDefault="00004513" w:rsidP="00671E43">
            <w:pPr>
              <w:rPr>
                <w:rFonts w:ascii="Arial" w:hAnsi="Arial" w:cs="Arial"/>
                <w:sz w:val="22"/>
                <w:szCs w:val="22"/>
              </w:rPr>
            </w:pPr>
            <w:r>
              <w:rPr>
                <w:rFonts w:ascii="Arial" w:hAnsi="Arial" w:cs="Arial"/>
                <w:sz w:val="22"/>
                <w:szCs w:val="22"/>
              </w:rPr>
              <w:t>Appetite - Reviewer</w:t>
            </w:r>
          </w:p>
          <w:p w:rsidR="00004513" w:rsidRDefault="00004513" w:rsidP="00671E43">
            <w:pPr>
              <w:rPr>
                <w:rFonts w:ascii="Arial" w:hAnsi="Arial" w:cs="Arial"/>
                <w:sz w:val="22"/>
                <w:szCs w:val="22"/>
              </w:rPr>
            </w:pPr>
            <w:r>
              <w:rPr>
                <w:rFonts w:ascii="Arial" w:hAnsi="Arial" w:cs="Arial"/>
                <w:sz w:val="22"/>
                <w:szCs w:val="22"/>
              </w:rPr>
              <w:t>Psychopharmacology - Reviewer</w:t>
            </w:r>
          </w:p>
          <w:p w:rsidR="00671E43" w:rsidRPr="00FE6DC7" w:rsidRDefault="00004513" w:rsidP="00671E43">
            <w:pPr>
              <w:rPr>
                <w:rFonts w:ascii="Arial" w:hAnsi="Arial" w:cs="Arial"/>
                <w:sz w:val="22"/>
                <w:szCs w:val="22"/>
              </w:rPr>
            </w:pPr>
            <w:r>
              <w:rPr>
                <w:rFonts w:ascii="Arial" w:hAnsi="Arial" w:cs="Arial"/>
                <w:sz w:val="22"/>
                <w:szCs w:val="22"/>
              </w:rPr>
              <w:t>T</w:t>
            </w:r>
            <w:r w:rsidR="00671E43" w:rsidRPr="00FE6DC7">
              <w:rPr>
                <w:rFonts w:ascii="Arial" w:hAnsi="Arial" w:cs="Arial"/>
                <w:sz w:val="22"/>
                <w:szCs w:val="22"/>
              </w:rPr>
              <w:t>he Open Education Journal – Reviewer</w:t>
            </w:r>
          </w:p>
          <w:p w:rsidR="00B71FFC" w:rsidRPr="00FE6DC7" w:rsidRDefault="00B71FFC">
            <w:pPr>
              <w:rPr>
                <w:rFonts w:ascii="Arial" w:hAnsi="Arial" w:cs="Arial"/>
                <w:sz w:val="22"/>
                <w:szCs w:val="22"/>
              </w:rPr>
            </w:pPr>
            <w:r w:rsidRPr="00FE6DC7">
              <w:rPr>
                <w:rFonts w:ascii="Arial" w:hAnsi="Arial" w:cs="Arial"/>
                <w:sz w:val="22"/>
                <w:szCs w:val="22"/>
              </w:rPr>
              <w:t>The Open Addict</w:t>
            </w:r>
            <w:r w:rsidR="00107F17" w:rsidRPr="00FE6DC7">
              <w:rPr>
                <w:rFonts w:ascii="Arial" w:hAnsi="Arial" w:cs="Arial"/>
                <w:sz w:val="22"/>
                <w:szCs w:val="22"/>
              </w:rPr>
              <w:t>ions Journal – Editorial Board M</w:t>
            </w:r>
            <w:r w:rsidRPr="00FE6DC7">
              <w:rPr>
                <w:rFonts w:ascii="Arial" w:hAnsi="Arial" w:cs="Arial"/>
                <w:sz w:val="22"/>
                <w:szCs w:val="22"/>
              </w:rPr>
              <w:t>ember</w:t>
            </w:r>
          </w:p>
          <w:p w:rsidR="00110AD0" w:rsidRPr="00FE6DC7" w:rsidRDefault="00110AD0">
            <w:pPr>
              <w:rPr>
                <w:rFonts w:ascii="Arial" w:hAnsi="Arial" w:cs="Arial"/>
                <w:sz w:val="22"/>
                <w:szCs w:val="22"/>
              </w:rPr>
            </w:pPr>
            <w:r w:rsidRPr="00FE6DC7">
              <w:rPr>
                <w:rFonts w:ascii="Arial" w:hAnsi="Arial" w:cs="Arial"/>
                <w:sz w:val="22"/>
                <w:szCs w:val="22"/>
              </w:rPr>
              <w:t>Comprehensive Psychiatry - Reviewer</w:t>
            </w:r>
          </w:p>
          <w:p w:rsidR="00BE3588" w:rsidRPr="00FE6DC7" w:rsidRDefault="00BE3588">
            <w:pPr>
              <w:rPr>
                <w:rFonts w:ascii="Arial" w:hAnsi="Arial" w:cs="Arial"/>
                <w:sz w:val="22"/>
                <w:szCs w:val="22"/>
              </w:rPr>
            </w:pPr>
            <w:r w:rsidRPr="00FE6DC7">
              <w:rPr>
                <w:rFonts w:ascii="Arial" w:hAnsi="Arial" w:cs="Arial"/>
                <w:sz w:val="22"/>
                <w:szCs w:val="22"/>
              </w:rPr>
              <w:t xml:space="preserve">Drug and Alcohol Dependence </w:t>
            </w:r>
            <w:r w:rsidR="00B6611E" w:rsidRPr="00FE6DC7">
              <w:rPr>
                <w:rFonts w:ascii="Arial" w:hAnsi="Arial" w:cs="Arial"/>
                <w:sz w:val="22"/>
                <w:szCs w:val="22"/>
              </w:rPr>
              <w:t>–</w:t>
            </w:r>
            <w:r w:rsidRPr="00FE6DC7">
              <w:rPr>
                <w:rFonts w:ascii="Arial" w:hAnsi="Arial" w:cs="Arial"/>
                <w:sz w:val="22"/>
                <w:szCs w:val="22"/>
              </w:rPr>
              <w:t xml:space="preserve"> Reviewer</w:t>
            </w:r>
          </w:p>
          <w:p w:rsidR="00B6611E" w:rsidRPr="00FE6DC7" w:rsidRDefault="00B6611E">
            <w:pPr>
              <w:rPr>
                <w:rFonts w:ascii="Arial" w:hAnsi="Arial" w:cs="Arial"/>
                <w:sz w:val="22"/>
                <w:szCs w:val="22"/>
              </w:rPr>
            </w:pPr>
            <w:r w:rsidRPr="00FE6DC7">
              <w:rPr>
                <w:rFonts w:ascii="Arial" w:hAnsi="Arial" w:cs="Arial"/>
                <w:sz w:val="22"/>
                <w:szCs w:val="22"/>
              </w:rPr>
              <w:t>Addictive Behaviors - Reviewer</w:t>
            </w:r>
          </w:p>
          <w:p w:rsidR="00E26CA3" w:rsidRPr="00FE6DC7" w:rsidRDefault="00E26CA3">
            <w:pPr>
              <w:rPr>
                <w:rFonts w:ascii="Arial" w:hAnsi="Arial" w:cs="Arial"/>
                <w:sz w:val="22"/>
                <w:szCs w:val="22"/>
              </w:rPr>
            </w:pPr>
            <w:r w:rsidRPr="00FE6DC7">
              <w:rPr>
                <w:rFonts w:ascii="Arial" w:hAnsi="Arial" w:cs="Arial"/>
                <w:sz w:val="22"/>
                <w:szCs w:val="22"/>
              </w:rPr>
              <w:t>Research on Social Work Practice –Reviewer</w:t>
            </w:r>
          </w:p>
          <w:p w:rsidR="00E26CA3" w:rsidRPr="00FE6DC7" w:rsidRDefault="00DF1738">
            <w:pPr>
              <w:rPr>
                <w:rFonts w:ascii="Arial" w:hAnsi="Arial" w:cs="Arial"/>
                <w:sz w:val="22"/>
                <w:szCs w:val="22"/>
              </w:rPr>
            </w:pPr>
            <w:r w:rsidRPr="00FE6DC7">
              <w:rPr>
                <w:rFonts w:ascii="Arial" w:hAnsi="Arial" w:cs="Arial"/>
                <w:sz w:val="22"/>
                <w:szCs w:val="22"/>
              </w:rPr>
              <w:t>Research on Social Work Practice – Board member</w:t>
            </w:r>
          </w:p>
        </w:tc>
      </w:tr>
    </w:tbl>
    <w:p w:rsidR="00E26CA3" w:rsidRPr="00FE6DC7" w:rsidRDefault="00E26CA3">
      <w:pPr>
        <w:rPr>
          <w:rFonts w:ascii="Arial" w:hAnsi="Arial" w:cs="Arial"/>
          <w:sz w:val="22"/>
          <w:szCs w:val="22"/>
        </w:rPr>
      </w:pPr>
    </w:p>
    <w:p w:rsidR="00E26CA3" w:rsidRPr="00FE6DC7" w:rsidRDefault="00E26CA3">
      <w:pPr>
        <w:ind w:left="-360"/>
        <w:rPr>
          <w:rFonts w:ascii="Arial" w:hAnsi="Arial" w:cs="Arial"/>
          <w:b/>
          <w:sz w:val="22"/>
          <w:szCs w:val="22"/>
        </w:rPr>
      </w:pPr>
      <w:r w:rsidRPr="00FE6DC7">
        <w:rPr>
          <w:rFonts w:ascii="Arial" w:hAnsi="Arial" w:cs="Arial"/>
          <w:b/>
          <w:sz w:val="22"/>
          <w:szCs w:val="22"/>
        </w:rPr>
        <w:t>Non-Profit/Volunteer Experience:</w:t>
      </w:r>
    </w:p>
    <w:p w:rsidR="00E26CA3" w:rsidRPr="00FE6DC7" w:rsidRDefault="00E26CA3">
      <w:pPr>
        <w:rPr>
          <w:rFonts w:ascii="Arial" w:hAnsi="Arial" w:cs="Arial"/>
          <w:sz w:val="22"/>
          <w:szCs w:val="22"/>
        </w:rPr>
      </w:pPr>
    </w:p>
    <w:tbl>
      <w:tblPr>
        <w:tblW w:w="9360" w:type="dxa"/>
        <w:tblLayout w:type="fixed"/>
        <w:tblLook w:val="0000" w:firstRow="0" w:lastRow="0" w:firstColumn="0" w:lastColumn="0" w:noHBand="0" w:noVBand="0"/>
      </w:tblPr>
      <w:tblGrid>
        <w:gridCol w:w="2358"/>
        <w:gridCol w:w="7002"/>
      </w:tblGrid>
      <w:tr w:rsidR="00DF1738" w:rsidRPr="00FE6DC7" w:rsidTr="00CD0DDD">
        <w:trPr>
          <w:trHeight w:val="2025"/>
        </w:trPr>
        <w:tc>
          <w:tcPr>
            <w:tcW w:w="2358" w:type="dxa"/>
          </w:tcPr>
          <w:p w:rsidR="002D5DEA" w:rsidRDefault="007227F0">
            <w:pPr>
              <w:pStyle w:val="Header"/>
              <w:tabs>
                <w:tab w:val="clear" w:pos="4320"/>
                <w:tab w:val="clear" w:pos="8640"/>
              </w:tabs>
              <w:rPr>
                <w:rFonts w:ascii="Arial" w:hAnsi="Arial" w:cs="Arial"/>
                <w:sz w:val="22"/>
                <w:szCs w:val="22"/>
              </w:rPr>
            </w:pPr>
            <w:r>
              <w:rPr>
                <w:rFonts w:ascii="Arial" w:hAnsi="Arial" w:cs="Arial"/>
                <w:sz w:val="22"/>
                <w:szCs w:val="22"/>
              </w:rPr>
              <w:t xml:space="preserve">2014 </w:t>
            </w:r>
            <w:r w:rsidR="004D4132">
              <w:rPr>
                <w:rFonts w:ascii="Arial" w:hAnsi="Arial" w:cs="Arial"/>
                <w:sz w:val="22"/>
                <w:szCs w:val="22"/>
              </w:rPr>
              <w:t>–</w:t>
            </w:r>
            <w:r w:rsidR="002D5DEA">
              <w:rPr>
                <w:rFonts w:ascii="Arial" w:hAnsi="Arial" w:cs="Arial"/>
                <w:sz w:val="22"/>
                <w:szCs w:val="22"/>
              </w:rPr>
              <w:t xml:space="preserve"> </w:t>
            </w:r>
            <w:r w:rsidR="004D4132">
              <w:rPr>
                <w:rFonts w:ascii="Arial" w:hAnsi="Arial" w:cs="Arial"/>
                <w:sz w:val="22"/>
                <w:szCs w:val="22"/>
              </w:rPr>
              <w:t>2016</w:t>
            </w:r>
          </w:p>
          <w:p w:rsidR="00DF1738" w:rsidRPr="00FE6DC7" w:rsidRDefault="00DF1738">
            <w:pPr>
              <w:pStyle w:val="Header"/>
              <w:tabs>
                <w:tab w:val="clear" w:pos="4320"/>
                <w:tab w:val="clear" w:pos="8640"/>
              </w:tabs>
              <w:rPr>
                <w:rFonts w:ascii="Arial" w:hAnsi="Arial" w:cs="Arial"/>
                <w:sz w:val="22"/>
                <w:szCs w:val="22"/>
              </w:rPr>
            </w:pPr>
            <w:r w:rsidRPr="00FE6DC7">
              <w:rPr>
                <w:rFonts w:ascii="Arial" w:hAnsi="Arial" w:cs="Arial"/>
                <w:sz w:val="22"/>
                <w:szCs w:val="22"/>
              </w:rPr>
              <w:t xml:space="preserve">2008 - </w:t>
            </w:r>
            <w:r w:rsidR="00134F5F" w:rsidRPr="00FE6DC7">
              <w:rPr>
                <w:rFonts w:ascii="Arial" w:hAnsi="Arial" w:cs="Arial"/>
                <w:sz w:val="22"/>
                <w:szCs w:val="22"/>
              </w:rPr>
              <w:t>2013</w:t>
            </w:r>
            <w:r w:rsidRPr="00FE6DC7">
              <w:rPr>
                <w:rFonts w:ascii="Arial" w:hAnsi="Arial" w:cs="Arial"/>
                <w:sz w:val="22"/>
                <w:szCs w:val="22"/>
              </w:rPr>
              <w:t xml:space="preserve"> </w:t>
            </w:r>
          </w:p>
          <w:p w:rsidR="00DF1738" w:rsidRPr="00FE6DC7" w:rsidRDefault="00DF1738" w:rsidP="00DF1738">
            <w:pPr>
              <w:pStyle w:val="Header"/>
              <w:tabs>
                <w:tab w:val="clear" w:pos="4320"/>
                <w:tab w:val="clear" w:pos="8640"/>
              </w:tabs>
              <w:rPr>
                <w:rFonts w:ascii="Arial" w:hAnsi="Arial" w:cs="Arial"/>
                <w:sz w:val="22"/>
                <w:szCs w:val="22"/>
              </w:rPr>
            </w:pPr>
            <w:r w:rsidRPr="00FE6DC7">
              <w:rPr>
                <w:rFonts w:ascii="Arial" w:hAnsi="Arial" w:cs="Arial"/>
                <w:sz w:val="22"/>
                <w:szCs w:val="22"/>
              </w:rPr>
              <w:t xml:space="preserve">2005 </w:t>
            </w:r>
            <w:r w:rsidR="004D4132">
              <w:rPr>
                <w:rFonts w:ascii="Arial" w:hAnsi="Arial" w:cs="Arial"/>
                <w:sz w:val="22"/>
                <w:szCs w:val="22"/>
              </w:rPr>
              <w:t>–</w:t>
            </w:r>
            <w:r w:rsidRPr="00FE6DC7">
              <w:rPr>
                <w:rFonts w:ascii="Arial" w:hAnsi="Arial" w:cs="Arial"/>
                <w:sz w:val="22"/>
                <w:szCs w:val="22"/>
              </w:rPr>
              <w:t xml:space="preserve"> </w:t>
            </w:r>
            <w:r w:rsidR="004D4132">
              <w:rPr>
                <w:rFonts w:ascii="Arial" w:hAnsi="Arial" w:cs="Arial"/>
                <w:sz w:val="22"/>
                <w:szCs w:val="22"/>
              </w:rPr>
              <w:t>2016</w:t>
            </w:r>
          </w:p>
          <w:p w:rsidR="00DF1738" w:rsidRPr="00FE6DC7" w:rsidRDefault="00DF1738" w:rsidP="00DF1738">
            <w:pPr>
              <w:rPr>
                <w:rFonts w:ascii="Arial" w:hAnsi="Arial" w:cs="Arial"/>
                <w:sz w:val="22"/>
                <w:szCs w:val="22"/>
              </w:rPr>
            </w:pPr>
            <w:r w:rsidRPr="00FE6DC7">
              <w:rPr>
                <w:rFonts w:ascii="Arial" w:hAnsi="Arial" w:cs="Arial"/>
                <w:sz w:val="22"/>
                <w:szCs w:val="22"/>
              </w:rPr>
              <w:t xml:space="preserve">2005 </w:t>
            </w:r>
            <w:r w:rsidR="004D4132">
              <w:rPr>
                <w:rFonts w:ascii="Arial" w:hAnsi="Arial" w:cs="Arial"/>
                <w:sz w:val="22"/>
                <w:szCs w:val="22"/>
              </w:rPr>
              <w:t>–</w:t>
            </w:r>
            <w:r w:rsidRPr="00FE6DC7">
              <w:rPr>
                <w:rFonts w:ascii="Arial" w:hAnsi="Arial" w:cs="Arial"/>
                <w:sz w:val="22"/>
                <w:szCs w:val="22"/>
              </w:rPr>
              <w:t xml:space="preserve"> </w:t>
            </w:r>
            <w:r w:rsidR="004D4132">
              <w:rPr>
                <w:rFonts w:ascii="Arial" w:hAnsi="Arial" w:cs="Arial"/>
                <w:sz w:val="22"/>
                <w:szCs w:val="22"/>
              </w:rPr>
              <w:t>2016</w:t>
            </w:r>
          </w:p>
          <w:p w:rsidR="00DF1738" w:rsidRPr="00FE6DC7" w:rsidRDefault="00DF1738" w:rsidP="00DF1738">
            <w:pPr>
              <w:rPr>
                <w:rFonts w:ascii="Arial" w:hAnsi="Arial" w:cs="Arial"/>
                <w:sz w:val="22"/>
                <w:szCs w:val="22"/>
              </w:rPr>
            </w:pPr>
            <w:r w:rsidRPr="00FE6DC7">
              <w:rPr>
                <w:rFonts w:ascii="Arial" w:hAnsi="Arial" w:cs="Arial"/>
                <w:sz w:val="22"/>
                <w:szCs w:val="22"/>
              </w:rPr>
              <w:t>2001 - 2003</w:t>
            </w:r>
          </w:p>
          <w:p w:rsidR="00DF1738" w:rsidRPr="00FE6DC7" w:rsidRDefault="00DF1738" w:rsidP="00DF1738">
            <w:pPr>
              <w:pStyle w:val="Header"/>
              <w:tabs>
                <w:tab w:val="clear" w:pos="4320"/>
                <w:tab w:val="clear" w:pos="8640"/>
              </w:tabs>
              <w:rPr>
                <w:rFonts w:ascii="Arial" w:hAnsi="Arial" w:cs="Arial"/>
                <w:sz w:val="22"/>
                <w:szCs w:val="22"/>
              </w:rPr>
            </w:pPr>
            <w:r w:rsidRPr="00FE6DC7">
              <w:rPr>
                <w:rFonts w:ascii="Arial" w:hAnsi="Arial" w:cs="Arial"/>
                <w:sz w:val="22"/>
                <w:szCs w:val="22"/>
              </w:rPr>
              <w:t xml:space="preserve">2000 - </w:t>
            </w:r>
            <w:r w:rsidR="00A237F5" w:rsidRPr="00FE6DC7">
              <w:rPr>
                <w:rFonts w:ascii="Arial" w:hAnsi="Arial" w:cs="Arial"/>
                <w:sz w:val="22"/>
                <w:szCs w:val="22"/>
              </w:rPr>
              <w:t>2006</w:t>
            </w:r>
          </w:p>
          <w:p w:rsidR="00DF1738" w:rsidRPr="00FE6DC7" w:rsidRDefault="00DF1738" w:rsidP="00DF1738">
            <w:pPr>
              <w:pStyle w:val="Header"/>
              <w:tabs>
                <w:tab w:val="clear" w:pos="4320"/>
                <w:tab w:val="clear" w:pos="8640"/>
              </w:tabs>
              <w:rPr>
                <w:rFonts w:ascii="Arial" w:hAnsi="Arial" w:cs="Arial"/>
                <w:sz w:val="22"/>
                <w:szCs w:val="22"/>
              </w:rPr>
            </w:pPr>
            <w:r w:rsidRPr="00FE6DC7">
              <w:rPr>
                <w:rFonts w:ascii="Arial" w:hAnsi="Arial" w:cs="Arial"/>
                <w:sz w:val="22"/>
                <w:szCs w:val="22"/>
              </w:rPr>
              <w:t>1999 - 2000</w:t>
            </w:r>
          </w:p>
          <w:p w:rsidR="00DF1738" w:rsidRPr="00FE6DC7" w:rsidRDefault="00DF1738" w:rsidP="00DF1738">
            <w:pPr>
              <w:rPr>
                <w:rFonts w:ascii="Arial" w:hAnsi="Arial" w:cs="Arial"/>
                <w:sz w:val="22"/>
                <w:szCs w:val="22"/>
              </w:rPr>
            </w:pPr>
            <w:r w:rsidRPr="00FE6DC7">
              <w:rPr>
                <w:rFonts w:ascii="Arial" w:hAnsi="Arial" w:cs="Arial"/>
                <w:sz w:val="22"/>
                <w:szCs w:val="22"/>
              </w:rPr>
              <w:t>1999 - 2000</w:t>
            </w:r>
          </w:p>
          <w:p w:rsidR="00DF1738" w:rsidRPr="00FE6DC7" w:rsidRDefault="00DF1738" w:rsidP="00DF1738">
            <w:pPr>
              <w:pStyle w:val="Header"/>
              <w:tabs>
                <w:tab w:val="clear" w:pos="4320"/>
                <w:tab w:val="clear" w:pos="8640"/>
              </w:tabs>
              <w:rPr>
                <w:rFonts w:ascii="Arial" w:hAnsi="Arial" w:cs="Arial"/>
                <w:sz w:val="22"/>
                <w:szCs w:val="22"/>
              </w:rPr>
            </w:pPr>
            <w:r w:rsidRPr="00FE6DC7">
              <w:rPr>
                <w:rFonts w:ascii="Arial" w:hAnsi="Arial" w:cs="Arial"/>
                <w:sz w:val="22"/>
                <w:szCs w:val="22"/>
              </w:rPr>
              <w:t>1993 - 1995</w:t>
            </w:r>
          </w:p>
        </w:tc>
        <w:tc>
          <w:tcPr>
            <w:tcW w:w="7002" w:type="dxa"/>
          </w:tcPr>
          <w:p w:rsidR="002D5DEA" w:rsidRDefault="00D75657">
            <w:pPr>
              <w:pStyle w:val="Header"/>
              <w:tabs>
                <w:tab w:val="clear" w:pos="4320"/>
                <w:tab w:val="clear" w:pos="8640"/>
              </w:tabs>
              <w:rPr>
                <w:rFonts w:ascii="Arial" w:hAnsi="Arial" w:cs="Arial"/>
                <w:sz w:val="22"/>
                <w:szCs w:val="22"/>
              </w:rPr>
            </w:pPr>
            <w:r>
              <w:rPr>
                <w:rFonts w:ascii="Arial" w:hAnsi="Arial" w:cs="Arial"/>
                <w:sz w:val="22"/>
                <w:szCs w:val="22"/>
              </w:rPr>
              <w:t>Board of Directors – Houston Area Community Services</w:t>
            </w:r>
          </w:p>
          <w:p w:rsidR="00DF1738" w:rsidRPr="00FE6DC7" w:rsidRDefault="00DF1738">
            <w:pPr>
              <w:pStyle w:val="Header"/>
              <w:tabs>
                <w:tab w:val="clear" w:pos="4320"/>
                <w:tab w:val="clear" w:pos="8640"/>
              </w:tabs>
              <w:rPr>
                <w:rFonts w:ascii="Arial" w:hAnsi="Arial" w:cs="Arial"/>
                <w:sz w:val="22"/>
                <w:szCs w:val="22"/>
              </w:rPr>
            </w:pPr>
            <w:r w:rsidRPr="00FE6DC7">
              <w:rPr>
                <w:rFonts w:ascii="Arial" w:hAnsi="Arial" w:cs="Arial"/>
                <w:sz w:val="22"/>
                <w:szCs w:val="22"/>
              </w:rPr>
              <w:t>Urban Harvest Houston - Alabama Community Garden 3</w:t>
            </w:r>
            <w:r w:rsidRPr="00FE6DC7">
              <w:rPr>
                <w:rFonts w:ascii="Arial" w:hAnsi="Arial" w:cs="Arial"/>
                <w:sz w:val="22"/>
                <w:szCs w:val="22"/>
                <w:vertAlign w:val="superscript"/>
              </w:rPr>
              <w:t>rd</w:t>
            </w:r>
            <w:r w:rsidRPr="00FE6DC7">
              <w:rPr>
                <w:rFonts w:ascii="Arial" w:hAnsi="Arial" w:cs="Arial"/>
                <w:sz w:val="22"/>
                <w:szCs w:val="22"/>
              </w:rPr>
              <w:t xml:space="preserve"> Ward </w:t>
            </w:r>
          </w:p>
          <w:p w:rsidR="00DF1738" w:rsidRPr="00FE6DC7" w:rsidRDefault="00DF1738" w:rsidP="00DF1738">
            <w:pPr>
              <w:rPr>
                <w:rFonts w:ascii="Arial" w:hAnsi="Arial" w:cs="Arial"/>
                <w:sz w:val="22"/>
                <w:szCs w:val="22"/>
              </w:rPr>
            </w:pPr>
            <w:r w:rsidRPr="00FE6DC7">
              <w:rPr>
                <w:rFonts w:ascii="Arial" w:hAnsi="Arial" w:cs="Arial"/>
                <w:sz w:val="22"/>
                <w:szCs w:val="22"/>
              </w:rPr>
              <w:t>Organization for Chinese Americans (OCA)</w:t>
            </w:r>
          </w:p>
          <w:p w:rsidR="00DF1738" w:rsidRPr="00FE6DC7" w:rsidRDefault="00DF1738" w:rsidP="00DF1738">
            <w:pPr>
              <w:rPr>
                <w:rFonts w:ascii="Arial" w:hAnsi="Arial" w:cs="Arial"/>
                <w:sz w:val="22"/>
                <w:szCs w:val="22"/>
              </w:rPr>
            </w:pPr>
            <w:r w:rsidRPr="00FE6DC7">
              <w:rPr>
                <w:rFonts w:ascii="Arial" w:hAnsi="Arial" w:cs="Arial"/>
                <w:sz w:val="22"/>
                <w:szCs w:val="22"/>
              </w:rPr>
              <w:t>QianJiang Kids International</w:t>
            </w:r>
          </w:p>
          <w:p w:rsidR="00DF1738" w:rsidRPr="00FE6DC7" w:rsidRDefault="00DF1738" w:rsidP="00DF1738">
            <w:pPr>
              <w:rPr>
                <w:rFonts w:ascii="Arial" w:hAnsi="Arial" w:cs="Arial"/>
                <w:sz w:val="22"/>
                <w:szCs w:val="22"/>
              </w:rPr>
            </w:pPr>
            <w:r w:rsidRPr="00FE6DC7">
              <w:rPr>
                <w:rFonts w:ascii="Arial" w:hAnsi="Arial" w:cs="Arial"/>
                <w:sz w:val="22"/>
                <w:szCs w:val="22"/>
              </w:rPr>
              <w:t>American Red Cross Disaster Mental Health Responder 1</w:t>
            </w:r>
          </w:p>
          <w:p w:rsidR="00DF1738" w:rsidRPr="00FE6DC7" w:rsidRDefault="00DF1738" w:rsidP="00DF1738">
            <w:pPr>
              <w:rPr>
                <w:rFonts w:ascii="Arial" w:hAnsi="Arial" w:cs="Arial"/>
                <w:sz w:val="22"/>
                <w:szCs w:val="22"/>
              </w:rPr>
            </w:pPr>
            <w:r w:rsidRPr="00FE6DC7">
              <w:rPr>
                <w:rFonts w:ascii="Arial" w:hAnsi="Arial" w:cs="Arial"/>
                <w:sz w:val="22"/>
                <w:szCs w:val="22"/>
              </w:rPr>
              <w:t>South East Search and Rescue Team (SESART)</w:t>
            </w:r>
          </w:p>
          <w:p w:rsidR="00DF1738" w:rsidRPr="00FE6DC7" w:rsidRDefault="00DF1738" w:rsidP="00DF1738">
            <w:pPr>
              <w:rPr>
                <w:rFonts w:ascii="Arial" w:hAnsi="Arial" w:cs="Arial"/>
                <w:sz w:val="22"/>
                <w:szCs w:val="22"/>
              </w:rPr>
            </w:pPr>
            <w:r w:rsidRPr="00FE6DC7">
              <w:rPr>
                <w:rFonts w:ascii="Arial" w:hAnsi="Arial" w:cs="Arial"/>
                <w:sz w:val="22"/>
                <w:szCs w:val="22"/>
              </w:rPr>
              <w:t>Georgia Rescue Dog Association (GARDA)</w:t>
            </w:r>
          </w:p>
          <w:p w:rsidR="00DF1738" w:rsidRPr="00FE6DC7" w:rsidRDefault="00DF1738" w:rsidP="00DF1738">
            <w:pPr>
              <w:rPr>
                <w:rFonts w:ascii="Arial" w:hAnsi="Arial" w:cs="Arial"/>
                <w:sz w:val="22"/>
                <w:szCs w:val="22"/>
              </w:rPr>
            </w:pPr>
            <w:r w:rsidRPr="00FE6DC7">
              <w:rPr>
                <w:rFonts w:ascii="Arial" w:hAnsi="Arial" w:cs="Arial"/>
                <w:sz w:val="22"/>
                <w:szCs w:val="22"/>
              </w:rPr>
              <w:t>Board of Directors – Dekalb Humane Society</w:t>
            </w:r>
          </w:p>
          <w:p w:rsidR="00DF1738" w:rsidRPr="00FE6DC7" w:rsidRDefault="00DF1738" w:rsidP="00DF1738">
            <w:pPr>
              <w:pStyle w:val="Header"/>
              <w:tabs>
                <w:tab w:val="clear" w:pos="4320"/>
                <w:tab w:val="clear" w:pos="8640"/>
              </w:tabs>
              <w:rPr>
                <w:rFonts w:ascii="Arial" w:hAnsi="Arial" w:cs="Arial"/>
                <w:sz w:val="22"/>
                <w:szCs w:val="22"/>
              </w:rPr>
            </w:pPr>
            <w:r w:rsidRPr="00FE6DC7">
              <w:rPr>
                <w:rFonts w:ascii="Arial" w:hAnsi="Arial" w:cs="Arial"/>
                <w:sz w:val="22"/>
                <w:szCs w:val="22"/>
              </w:rPr>
              <w:t>International Avian Research Foundation (IARF)</w:t>
            </w:r>
          </w:p>
        </w:tc>
      </w:tr>
    </w:tbl>
    <w:p w:rsidR="0035529E" w:rsidRPr="00FE6DC7" w:rsidRDefault="0035529E" w:rsidP="00E261CD">
      <w:pPr>
        <w:numPr>
          <w:ilvl w:val="12"/>
          <w:numId w:val="0"/>
        </w:numPr>
        <w:rPr>
          <w:rFonts w:ascii="Arial" w:hAnsi="Arial" w:cs="Arial"/>
          <w:b/>
          <w:sz w:val="22"/>
          <w:szCs w:val="22"/>
        </w:rPr>
      </w:pPr>
    </w:p>
    <w:p w:rsidR="00F65775" w:rsidRPr="00FE6DC7" w:rsidRDefault="00F65775" w:rsidP="00F65775">
      <w:pPr>
        <w:ind w:left="-360"/>
        <w:rPr>
          <w:rFonts w:ascii="Arial" w:hAnsi="Arial" w:cs="Arial"/>
          <w:b/>
          <w:bCs/>
          <w:sz w:val="22"/>
          <w:szCs w:val="22"/>
        </w:rPr>
      </w:pPr>
      <w:r w:rsidRPr="00FE6DC7">
        <w:rPr>
          <w:rFonts w:ascii="Arial" w:hAnsi="Arial" w:cs="Arial"/>
          <w:b/>
          <w:bCs/>
          <w:sz w:val="22"/>
          <w:szCs w:val="22"/>
        </w:rPr>
        <w:t>SPSS Training and Skills:</w:t>
      </w:r>
    </w:p>
    <w:p w:rsidR="00F65775" w:rsidRPr="00FE6DC7" w:rsidRDefault="00F65775" w:rsidP="00F65775">
      <w:pPr>
        <w:rPr>
          <w:rFonts w:ascii="Arial" w:hAnsi="Arial" w:cs="Arial"/>
          <w:b/>
          <w:bCs/>
          <w:sz w:val="22"/>
          <w:szCs w:val="22"/>
        </w:rPr>
      </w:pPr>
    </w:p>
    <w:tbl>
      <w:tblPr>
        <w:tblW w:w="0" w:type="auto"/>
        <w:tblLook w:val="0000" w:firstRow="0" w:lastRow="0" w:firstColumn="0" w:lastColumn="0" w:noHBand="0" w:noVBand="0"/>
      </w:tblPr>
      <w:tblGrid>
        <w:gridCol w:w="2105"/>
        <w:gridCol w:w="4246"/>
        <w:gridCol w:w="3009"/>
      </w:tblGrid>
      <w:tr w:rsidR="00F65775" w:rsidRPr="00FE6DC7" w:rsidTr="008B5F28">
        <w:tc>
          <w:tcPr>
            <w:tcW w:w="2148" w:type="dxa"/>
          </w:tcPr>
          <w:p w:rsidR="00F65775" w:rsidRPr="00FE6DC7" w:rsidRDefault="00F65775" w:rsidP="00A84CC0">
            <w:pPr>
              <w:rPr>
                <w:rFonts w:ascii="Arial" w:hAnsi="Arial" w:cs="Arial"/>
                <w:b/>
                <w:bCs/>
                <w:sz w:val="22"/>
                <w:szCs w:val="22"/>
              </w:rPr>
            </w:pPr>
            <w:r w:rsidRPr="00FE6DC7">
              <w:rPr>
                <w:rFonts w:ascii="Arial" w:hAnsi="Arial" w:cs="Arial"/>
                <w:b/>
                <w:bCs/>
                <w:sz w:val="22"/>
                <w:szCs w:val="22"/>
              </w:rPr>
              <w:t>Dates</w:t>
            </w:r>
          </w:p>
          <w:p w:rsidR="00F65775" w:rsidRPr="00FE6DC7" w:rsidRDefault="00F65775" w:rsidP="00A84CC0">
            <w:pPr>
              <w:rPr>
                <w:rFonts w:ascii="Arial" w:hAnsi="Arial" w:cs="Arial"/>
                <w:b/>
                <w:bCs/>
                <w:sz w:val="22"/>
                <w:szCs w:val="22"/>
              </w:rPr>
            </w:pPr>
          </w:p>
        </w:tc>
        <w:tc>
          <w:tcPr>
            <w:tcW w:w="4350" w:type="dxa"/>
          </w:tcPr>
          <w:p w:rsidR="00F65775" w:rsidRPr="00FE6DC7" w:rsidRDefault="00F65775" w:rsidP="00A84CC0">
            <w:pPr>
              <w:rPr>
                <w:rFonts w:ascii="Arial" w:hAnsi="Arial" w:cs="Arial"/>
                <w:b/>
                <w:bCs/>
                <w:sz w:val="22"/>
                <w:szCs w:val="22"/>
              </w:rPr>
            </w:pPr>
            <w:r w:rsidRPr="00FE6DC7">
              <w:rPr>
                <w:rFonts w:ascii="Arial" w:hAnsi="Arial" w:cs="Arial"/>
                <w:b/>
                <w:bCs/>
                <w:sz w:val="22"/>
                <w:szCs w:val="22"/>
              </w:rPr>
              <w:t>Course</w:t>
            </w:r>
          </w:p>
        </w:tc>
        <w:tc>
          <w:tcPr>
            <w:tcW w:w="3078" w:type="dxa"/>
          </w:tcPr>
          <w:p w:rsidR="00F65775" w:rsidRPr="00FE6DC7" w:rsidRDefault="00F65775" w:rsidP="00A84CC0">
            <w:pPr>
              <w:rPr>
                <w:rFonts w:ascii="Arial" w:hAnsi="Arial" w:cs="Arial"/>
                <w:b/>
                <w:bCs/>
                <w:sz w:val="22"/>
                <w:szCs w:val="22"/>
              </w:rPr>
            </w:pPr>
            <w:r w:rsidRPr="00FE6DC7">
              <w:rPr>
                <w:rFonts w:ascii="Arial" w:hAnsi="Arial" w:cs="Arial"/>
                <w:b/>
                <w:bCs/>
                <w:sz w:val="22"/>
                <w:szCs w:val="22"/>
              </w:rPr>
              <w:t>Location</w:t>
            </w:r>
          </w:p>
        </w:tc>
      </w:tr>
      <w:tr w:rsidR="00F65775" w:rsidRPr="00FE6DC7" w:rsidTr="008B5F28">
        <w:tc>
          <w:tcPr>
            <w:tcW w:w="2148" w:type="dxa"/>
          </w:tcPr>
          <w:p w:rsidR="00F65775" w:rsidRPr="00FE6DC7" w:rsidRDefault="007227F0" w:rsidP="00A84CC0">
            <w:pPr>
              <w:pStyle w:val="Header"/>
              <w:tabs>
                <w:tab w:val="clear" w:pos="4320"/>
                <w:tab w:val="clear" w:pos="8640"/>
              </w:tabs>
              <w:rPr>
                <w:rFonts w:ascii="Arial" w:hAnsi="Arial" w:cs="Arial"/>
                <w:sz w:val="22"/>
                <w:szCs w:val="22"/>
              </w:rPr>
            </w:pPr>
            <w:r>
              <w:rPr>
                <w:rFonts w:ascii="Arial" w:hAnsi="Arial" w:cs="Arial"/>
                <w:sz w:val="22"/>
                <w:szCs w:val="22"/>
              </w:rPr>
              <w:t>6/07/00 -</w:t>
            </w:r>
            <w:r w:rsidR="00F65775" w:rsidRPr="00FE6DC7">
              <w:rPr>
                <w:rFonts w:ascii="Arial" w:hAnsi="Arial" w:cs="Arial"/>
                <w:sz w:val="22"/>
                <w:szCs w:val="22"/>
              </w:rPr>
              <w:t xml:space="preserve"> 6/10/00</w:t>
            </w:r>
          </w:p>
        </w:tc>
        <w:tc>
          <w:tcPr>
            <w:tcW w:w="4350" w:type="dxa"/>
          </w:tcPr>
          <w:p w:rsidR="00F65775" w:rsidRPr="00FE6DC7" w:rsidRDefault="007227F0" w:rsidP="00A84CC0">
            <w:pPr>
              <w:pStyle w:val="Header"/>
              <w:tabs>
                <w:tab w:val="clear" w:pos="4320"/>
                <w:tab w:val="clear" w:pos="8640"/>
              </w:tabs>
              <w:rPr>
                <w:rFonts w:ascii="Arial" w:hAnsi="Arial" w:cs="Arial"/>
                <w:sz w:val="22"/>
                <w:szCs w:val="22"/>
              </w:rPr>
            </w:pPr>
            <w:r>
              <w:rPr>
                <w:rFonts w:ascii="Arial" w:hAnsi="Arial" w:cs="Arial"/>
                <w:sz w:val="22"/>
                <w:szCs w:val="22"/>
              </w:rPr>
              <w:t>SPSS -</w:t>
            </w:r>
            <w:r w:rsidR="00F65775" w:rsidRPr="00FE6DC7">
              <w:rPr>
                <w:rFonts w:ascii="Arial" w:hAnsi="Arial" w:cs="Arial"/>
                <w:sz w:val="22"/>
                <w:szCs w:val="22"/>
              </w:rPr>
              <w:t xml:space="preserve"> Survey Research Using SPSS</w:t>
            </w:r>
          </w:p>
        </w:tc>
        <w:tc>
          <w:tcPr>
            <w:tcW w:w="3078" w:type="dxa"/>
          </w:tcPr>
          <w:p w:rsidR="00F65775" w:rsidRPr="00FE6DC7" w:rsidRDefault="00F65775" w:rsidP="00A84CC0">
            <w:pPr>
              <w:pStyle w:val="Header"/>
              <w:tabs>
                <w:tab w:val="clear" w:pos="4320"/>
                <w:tab w:val="clear" w:pos="8640"/>
              </w:tabs>
              <w:rPr>
                <w:rFonts w:ascii="Arial" w:hAnsi="Arial" w:cs="Arial"/>
                <w:sz w:val="22"/>
                <w:szCs w:val="22"/>
              </w:rPr>
            </w:pPr>
            <w:r w:rsidRPr="00FE6DC7">
              <w:rPr>
                <w:rFonts w:ascii="Arial" w:hAnsi="Arial" w:cs="Arial"/>
                <w:sz w:val="22"/>
                <w:szCs w:val="22"/>
              </w:rPr>
              <w:t>SPSS Institute, Atlanta</w:t>
            </w:r>
          </w:p>
        </w:tc>
      </w:tr>
      <w:tr w:rsidR="00F65775" w:rsidRPr="00FE6DC7" w:rsidTr="008B5F28">
        <w:tc>
          <w:tcPr>
            <w:tcW w:w="2148" w:type="dxa"/>
          </w:tcPr>
          <w:p w:rsidR="00F65775" w:rsidRPr="00FE6DC7" w:rsidRDefault="007227F0" w:rsidP="00A84CC0">
            <w:pPr>
              <w:pStyle w:val="Header"/>
              <w:tabs>
                <w:tab w:val="clear" w:pos="4320"/>
                <w:tab w:val="clear" w:pos="8640"/>
              </w:tabs>
              <w:rPr>
                <w:rFonts w:ascii="Arial" w:hAnsi="Arial" w:cs="Arial"/>
                <w:sz w:val="22"/>
                <w:szCs w:val="22"/>
              </w:rPr>
            </w:pPr>
            <w:r>
              <w:rPr>
                <w:rFonts w:ascii="Arial" w:hAnsi="Arial" w:cs="Arial"/>
                <w:sz w:val="22"/>
                <w:szCs w:val="22"/>
              </w:rPr>
              <w:t>5/18/00 -</w:t>
            </w:r>
            <w:r w:rsidR="00F65775" w:rsidRPr="00FE6DC7">
              <w:rPr>
                <w:rFonts w:ascii="Arial" w:hAnsi="Arial" w:cs="Arial"/>
                <w:sz w:val="22"/>
                <w:szCs w:val="22"/>
              </w:rPr>
              <w:t xml:space="preserve"> 5/19/00</w:t>
            </w:r>
          </w:p>
        </w:tc>
        <w:tc>
          <w:tcPr>
            <w:tcW w:w="4350" w:type="dxa"/>
          </w:tcPr>
          <w:p w:rsidR="00F65775" w:rsidRPr="00FE6DC7" w:rsidRDefault="007227F0" w:rsidP="00A84CC0">
            <w:pPr>
              <w:pStyle w:val="Header"/>
              <w:tabs>
                <w:tab w:val="clear" w:pos="4320"/>
                <w:tab w:val="clear" w:pos="8640"/>
              </w:tabs>
              <w:rPr>
                <w:rFonts w:ascii="Arial" w:hAnsi="Arial" w:cs="Arial"/>
                <w:sz w:val="22"/>
                <w:szCs w:val="22"/>
              </w:rPr>
            </w:pPr>
            <w:r>
              <w:rPr>
                <w:rFonts w:ascii="Arial" w:hAnsi="Arial" w:cs="Arial"/>
                <w:sz w:val="22"/>
                <w:szCs w:val="22"/>
              </w:rPr>
              <w:t>SPSS -</w:t>
            </w:r>
            <w:r w:rsidR="00F65775" w:rsidRPr="00FE6DC7">
              <w:rPr>
                <w:rFonts w:ascii="Arial" w:hAnsi="Arial" w:cs="Arial"/>
                <w:sz w:val="22"/>
                <w:szCs w:val="22"/>
              </w:rPr>
              <w:t xml:space="preserve"> Intermediate Topics 10.0</w:t>
            </w:r>
          </w:p>
        </w:tc>
        <w:tc>
          <w:tcPr>
            <w:tcW w:w="3078" w:type="dxa"/>
          </w:tcPr>
          <w:p w:rsidR="00F65775" w:rsidRPr="00FE6DC7" w:rsidRDefault="00F65775" w:rsidP="00A84CC0">
            <w:pPr>
              <w:rPr>
                <w:rFonts w:ascii="Arial" w:hAnsi="Arial" w:cs="Arial"/>
                <w:sz w:val="22"/>
                <w:szCs w:val="22"/>
              </w:rPr>
            </w:pPr>
            <w:r w:rsidRPr="00FE6DC7">
              <w:rPr>
                <w:rFonts w:ascii="Arial" w:hAnsi="Arial" w:cs="Arial"/>
                <w:sz w:val="22"/>
                <w:szCs w:val="22"/>
              </w:rPr>
              <w:t>SPSS Institute, Atlanta</w:t>
            </w:r>
          </w:p>
        </w:tc>
      </w:tr>
      <w:tr w:rsidR="00F65775" w:rsidRPr="00FE6DC7" w:rsidTr="008B5F28">
        <w:tc>
          <w:tcPr>
            <w:tcW w:w="2148" w:type="dxa"/>
          </w:tcPr>
          <w:p w:rsidR="00F65775" w:rsidRPr="00FE6DC7" w:rsidRDefault="007227F0" w:rsidP="00A84CC0">
            <w:pPr>
              <w:pStyle w:val="Header"/>
              <w:tabs>
                <w:tab w:val="clear" w:pos="4320"/>
                <w:tab w:val="clear" w:pos="8640"/>
              </w:tabs>
              <w:rPr>
                <w:rFonts w:ascii="Arial" w:hAnsi="Arial" w:cs="Arial"/>
                <w:sz w:val="22"/>
                <w:szCs w:val="22"/>
              </w:rPr>
            </w:pPr>
            <w:r>
              <w:rPr>
                <w:rFonts w:ascii="Arial" w:hAnsi="Arial" w:cs="Arial"/>
                <w:sz w:val="22"/>
                <w:szCs w:val="22"/>
              </w:rPr>
              <w:t>4/17/00 -</w:t>
            </w:r>
            <w:r w:rsidR="00F65775" w:rsidRPr="00FE6DC7">
              <w:rPr>
                <w:rFonts w:ascii="Arial" w:hAnsi="Arial" w:cs="Arial"/>
                <w:sz w:val="22"/>
                <w:szCs w:val="22"/>
              </w:rPr>
              <w:t xml:space="preserve"> 4/19/00</w:t>
            </w:r>
          </w:p>
        </w:tc>
        <w:tc>
          <w:tcPr>
            <w:tcW w:w="4350" w:type="dxa"/>
          </w:tcPr>
          <w:p w:rsidR="00F65775" w:rsidRPr="00FE6DC7" w:rsidRDefault="007227F0" w:rsidP="00A84CC0">
            <w:pPr>
              <w:pStyle w:val="Header"/>
              <w:tabs>
                <w:tab w:val="clear" w:pos="4320"/>
                <w:tab w:val="clear" w:pos="8640"/>
              </w:tabs>
              <w:rPr>
                <w:rFonts w:ascii="Arial" w:hAnsi="Arial" w:cs="Arial"/>
                <w:sz w:val="22"/>
                <w:szCs w:val="22"/>
              </w:rPr>
            </w:pPr>
            <w:r>
              <w:rPr>
                <w:rFonts w:ascii="Arial" w:hAnsi="Arial" w:cs="Arial"/>
                <w:sz w:val="22"/>
                <w:szCs w:val="22"/>
              </w:rPr>
              <w:t>SPSS -</w:t>
            </w:r>
            <w:r w:rsidR="00F65775" w:rsidRPr="00FE6DC7">
              <w:rPr>
                <w:rFonts w:ascii="Arial" w:hAnsi="Arial" w:cs="Arial"/>
                <w:sz w:val="22"/>
                <w:szCs w:val="22"/>
              </w:rPr>
              <w:t xml:space="preserve"> Advanced Statistical Analysis</w:t>
            </w:r>
          </w:p>
        </w:tc>
        <w:tc>
          <w:tcPr>
            <w:tcW w:w="3078" w:type="dxa"/>
          </w:tcPr>
          <w:p w:rsidR="00F65775" w:rsidRPr="00FE6DC7" w:rsidRDefault="00F65775" w:rsidP="00A84CC0">
            <w:pPr>
              <w:rPr>
                <w:rFonts w:ascii="Arial" w:hAnsi="Arial" w:cs="Arial"/>
                <w:sz w:val="22"/>
                <w:szCs w:val="22"/>
              </w:rPr>
            </w:pPr>
            <w:r w:rsidRPr="00FE6DC7">
              <w:rPr>
                <w:rFonts w:ascii="Arial" w:hAnsi="Arial" w:cs="Arial"/>
                <w:sz w:val="22"/>
                <w:szCs w:val="22"/>
              </w:rPr>
              <w:t>SPSS Institute, Atlanta</w:t>
            </w:r>
          </w:p>
        </w:tc>
      </w:tr>
      <w:tr w:rsidR="00F65775" w:rsidRPr="00FE6DC7" w:rsidTr="008B5F28">
        <w:tc>
          <w:tcPr>
            <w:tcW w:w="2148" w:type="dxa"/>
          </w:tcPr>
          <w:p w:rsidR="00F65775" w:rsidRPr="00FE6DC7" w:rsidRDefault="007227F0" w:rsidP="00A84CC0">
            <w:pPr>
              <w:pStyle w:val="Header"/>
              <w:tabs>
                <w:tab w:val="clear" w:pos="4320"/>
                <w:tab w:val="clear" w:pos="8640"/>
              </w:tabs>
              <w:rPr>
                <w:rFonts w:ascii="Arial" w:hAnsi="Arial" w:cs="Arial"/>
                <w:sz w:val="22"/>
                <w:szCs w:val="22"/>
              </w:rPr>
            </w:pPr>
            <w:r>
              <w:rPr>
                <w:rFonts w:ascii="Arial" w:hAnsi="Arial" w:cs="Arial"/>
                <w:sz w:val="22"/>
                <w:szCs w:val="22"/>
              </w:rPr>
              <w:t>4/04/00 -</w:t>
            </w:r>
            <w:r w:rsidR="00F65775" w:rsidRPr="00FE6DC7">
              <w:rPr>
                <w:rFonts w:ascii="Arial" w:hAnsi="Arial" w:cs="Arial"/>
                <w:sz w:val="22"/>
                <w:szCs w:val="22"/>
              </w:rPr>
              <w:t xml:space="preserve"> 4/05/00</w:t>
            </w:r>
          </w:p>
        </w:tc>
        <w:tc>
          <w:tcPr>
            <w:tcW w:w="4350" w:type="dxa"/>
          </w:tcPr>
          <w:p w:rsidR="00F65775" w:rsidRPr="00FE6DC7" w:rsidRDefault="007227F0" w:rsidP="00A84CC0">
            <w:pPr>
              <w:pStyle w:val="Header"/>
              <w:tabs>
                <w:tab w:val="clear" w:pos="4320"/>
                <w:tab w:val="clear" w:pos="8640"/>
              </w:tabs>
              <w:rPr>
                <w:rFonts w:ascii="Arial" w:hAnsi="Arial" w:cs="Arial"/>
                <w:sz w:val="22"/>
                <w:szCs w:val="22"/>
              </w:rPr>
            </w:pPr>
            <w:r>
              <w:rPr>
                <w:rFonts w:ascii="Arial" w:hAnsi="Arial" w:cs="Arial"/>
                <w:sz w:val="22"/>
                <w:szCs w:val="22"/>
              </w:rPr>
              <w:t>SPSS -</w:t>
            </w:r>
            <w:r w:rsidR="00F65775" w:rsidRPr="00FE6DC7">
              <w:rPr>
                <w:rFonts w:ascii="Arial" w:hAnsi="Arial" w:cs="Arial"/>
                <w:sz w:val="22"/>
                <w:szCs w:val="22"/>
              </w:rPr>
              <w:t xml:space="preserve"> Syntax and Macros</w:t>
            </w:r>
          </w:p>
        </w:tc>
        <w:tc>
          <w:tcPr>
            <w:tcW w:w="3078" w:type="dxa"/>
          </w:tcPr>
          <w:p w:rsidR="00F65775" w:rsidRPr="00FE6DC7" w:rsidRDefault="00F65775" w:rsidP="00A84CC0">
            <w:pPr>
              <w:rPr>
                <w:rFonts w:ascii="Arial" w:hAnsi="Arial" w:cs="Arial"/>
                <w:sz w:val="22"/>
                <w:szCs w:val="22"/>
              </w:rPr>
            </w:pPr>
            <w:r w:rsidRPr="00FE6DC7">
              <w:rPr>
                <w:rFonts w:ascii="Arial" w:hAnsi="Arial" w:cs="Arial"/>
                <w:sz w:val="22"/>
                <w:szCs w:val="22"/>
              </w:rPr>
              <w:t>SPSS Institute, Atlanta</w:t>
            </w:r>
          </w:p>
        </w:tc>
      </w:tr>
    </w:tbl>
    <w:p w:rsidR="00F65775" w:rsidRPr="00FE6DC7" w:rsidRDefault="00F65775" w:rsidP="00F65775">
      <w:pPr>
        <w:rPr>
          <w:rFonts w:ascii="Arial" w:hAnsi="Arial" w:cs="Arial"/>
          <w:b/>
          <w:bCs/>
          <w:sz w:val="22"/>
          <w:szCs w:val="22"/>
        </w:rPr>
      </w:pPr>
    </w:p>
    <w:p w:rsidR="00D353A5" w:rsidRDefault="00D353A5" w:rsidP="00F65775">
      <w:pPr>
        <w:ind w:left="-360"/>
        <w:rPr>
          <w:rFonts w:ascii="Arial" w:hAnsi="Arial" w:cs="Arial"/>
          <w:b/>
          <w:bCs/>
          <w:sz w:val="22"/>
          <w:szCs w:val="22"/>
        </w:rPr>
      </w:pPr>
    </w:p>
    <w:p w:rsidR="00F65775" w:rsidRPr="00FE6DC7" w:rsidRDefault="00F65775" w:rsidP="00F65775">
      <w:pPr>
        <w:ind w:left="-360"/>
        <w:rPr>
          <w:rFonts w:ascii="Arial" w:hAnsi="Arial" w:cs="Arial"/>
          <w:b/>
          <w:bCs/>
          <w:sz w:val="22"/>
          <w:szCs w:val="22"/>
        </w:rPr>
      </w:pPr>
      <w:r w:rsidRPr="00FE6DC7">
        <w:rPr>
          <w:rFonts w:ascii="Arial" w:hAnsi="Arial" w:cs="Arial"/>
          <w:b/>
          <w:bCs/>
          <w:sz w:val="22"/>
          <w:szCs w:val="22"/>
        </w:rPr>
        <w:t>Additional Computer Skills:</w:t>
      </w:r>
    </w:p>
    <w:p w:rsidR="00F65775" w:rsidRPr="00FE6DC7" w:rsidRDefault="00F65775" w:rsidP="00F65775">
      <w:pPr>
        <w:rPr>
          <w:rFonts w:ascii="Arial" w:hAnsi="Arial" w:cs="Arial"/>
          <w:b/>
          <w:bCs/>
          <w:sz w:val="22"/>
          <w:szCs w:val="22"/>
        </w:rPr>
      </w:pPr>
    </w:p>
    <w:tbl>
      <w:tblPr>
        <w:tblW w:w="0" w:type="auto"/>
        <w:tblLook w:val="0000" w:firstRow="0" w:lastRow="0" w:firstColumn="0" w:lastColumn="0" w:noHBand="0" w:noVBand="0"/>
      </w:tblPr>
      <w:tblGrid>
        <w:gridCol w:w="3119"/>
        <w:gridCol w:w="3113"/>
        <w:gridCol w:w="3128"/>
      </w:tblGrid>
      <w:tr w:rsidR="00F65775" w:rsidRPr="00FE6DC7" w:rsidTr="00A84CC0">
        <w:tc>
          <w:tcPr>
            <w:tcW w:w="3192" w:type="dxa"/>
          </w:tcPr>
          <w:p w:rsidR="00F65775" w:rsidRPr="00FE6DC7" w:rsidRDefault="00F65775" w:rsidP="00A84CC0">
            <w:pPr>
              <w:pStyle w:val="Heading3"/>
              <w:keepNext w:val="0"/>
              <w:rPr>
                <w:rFonts w:ascii="Arial" w:hAnsi="Arial" w:cs="Arial"/>
                <w:b/>
                <w:bCs/>
                <w:i w:val="0"/>
                <w:iCs w:val="0"/>
                <w:sz w:val="22"/>
                <w:szCs w:val="22"/>
              </w:rPr>
            </w:pPr>
            <w:r w:rsidRPr="00FE6DC7">
              <w:rPr>
                <w:rFonts w:ascii="Arial" w:hAnsi="Arial" w:cs="Arial"/>
                <w:b/>
                <w:bCs/>
                <w:sz w:val="22"/>
                <w:szCs w:val="22"/>
              </w:rPr>
              <w:t>Software Programs</w:t>
            </w:r>
          </w:p>
        </w:tc>
        <w:tc>
          <w:tcPr>
            <w:tcW w:w="3192" w:type="dxa"/>
          </w:tcPr>
          <w:p w:rsidR="00F65775" w:rsidRPr="00FE6DC7" w:rsidRDefault="00F65775" w:rsidP="00A84CC0">
            <w:pPr>
              <w:rPr>
                <w:rFonts w:ascii="Arial" w:hAnsi="Arial" w:cs="Arial"/>
                <w:sz w:val="22"/>
                <w:szCs w:val="22"/>
              </w:rPr>
            </w:pPr>
          </w:p>
        </w:tc>
        <w:tc>
          <w:tcPr>
            <w:tcW w:w="3192" w:type="dxa"/>
          </w:tcPr>
          <w:p w:rsidR="00F65775" w:rsidRPr="00FE6DC7" w:rsidRDefault="00F65775" w:rsidP="00A84CC0">
            <w:pPr>
              <w:rPr>
                <w:rFonts w:ascii="Arial" w:hAnsi="Arial" w:cs="Arial"/>
                <w:sz w:val="22"/>
                <w:szCs w:val="22"/>
              </w:rPr>
            </w:pPr>
          </w:p>
        </w:tc>
      </w:tr>
      <w:tr w:rsidR="00F65775" w:rsidRPr="00FE6DC7" w:rsidTr="00A84CC0">
        <w:tc>
          <w:tcPr>
            <w:tcW w:w="3192" w:type="dxa"/>
          </w:tcPr>
          <w:p w:rsidR="00F65775" w:rsidRPr="00FE6DC7" w:rsidRDefault="00F65775" w:rsidP="00A84CC0">
            <w:pPr>
              <w:pStyle w:val="Heading3"/>
              <w:keepNext w:val="0"/>
              <w:rPr>
                <w:rFonts w:ascii="Arial" w:hAnsi="Arial" w:cs="Arial"/>
                <w:i w:val="0"/>
                <w:iCs w:val="0"/>
                <w:sz w:val="22"/>
                <w:szCs w:val="22"/>
              </w:rPr>
            </w:pPr>
            <w:r w:rsidRPr="00FE6DC7">
              <w:rPr>
                <w:rFonts w:ascii="Arial" w:hAnsi="Arial" w:cs="Arial"/>
                <w:i w:val="0"/>
                <w:iCs w:val="0"/>
                <w:sz w:val="22"/>
                <w:szCs w:val="22"/>
              </w:rPr>
              <w:t>STATA</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Microsoft Word</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Adobe PageMaker</w:t>
            </w:r>
          </w:p>
        </w:tc>
      </w:tr>
      <w:tr w:rsidR="00F65775" w:rsidRPr="00FE6DC7" w:rsidTr="00A84CC0">
        <w:tc>
          <w:tcPr>
            <w:tcW w:w="3192" w:type="dxa"/>
          </w:tcPr>
          <w:p w:rsidR="00F65775" w:rsidRPr="00FE6DC7" w:rsidRDefault="00F65775" w:rsidP="00A84CC0">
            <w:pPr>
              <w:pStyle w:val="Heading3"/>
              <w:keepNext w:val="0"/>
              <w:rPr>
                <w:rFonts w:ascii="Arial" w:hAnsi="Arial" w:cs="Arial"/>
                <w:i w:val="0"/>
                <w:iCs w:val="0"/>
                <w:sz w:val="22"/>
                <w:szCs w:val="22"/>
              </w:rPr>
            </w:pPr>
            <w:r w:rsidRPr="00FE6DC7">
              <w:rPr>
                <w:rFonts w:ascii="Arial" w:hAnsi="Arial" w:cs="Arial"/>
                <w:i w:val="0"/>
                <w:iCs w:val="0"/>
                <w:sz w:val="22"/>
                <w:szCs w:val="22"/>
              </w:rPr>
              <w:t>EPI-STAT</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Microsoft Access</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Adobe PhotoShop</w:t>
            </w:r>
          </w:p>
        </w:tc>
      </w:tr>
      <w:tr w:rsidR="00F65775" w:rsidRPr="00FE6DC7" w:rsidTr="00A84CC0">
        <w:tc>
          <w:tcPr>
            <w:tcW w:w="3192" w:type="dxa"/>
          </w:tcPr>
          <w:p w:rsidR="00F65775" w:rsidRPr="00FE6DC7" w:rsidRDefault="00F65775" w:rsidP="00A84CC0">
            <w:pPr>
              <w:pStyle w:val="Heading3"/>
              <w:keepNext w:val="0"/>
              <w:rPr>
                <w:rFonts w:ascii="Arial" w:hAnsi="Arial" w:cs="Arial"/>
                <w:i w:val="0"/>
                <w:iCs w:val="0"/>
                <w:sz w:val="22"/>
                <w:szCs w:val="22"/>
              </w:rPr>
            </w:pPr>
            <w:r w:rsidRPr="00FE6DC7">
              <w:rPr>
                <w:rFonts w:ascii="Arial" w:hAnsi="Arial" w:cs="Arial"/>
                <w:i w:val="0"/>
                <w:iCs w:val="0"/>
                <w:sz w:val="22"/>
                <w:szCs w:val="22"/>
              </w:rPr>
              <w:t>EPI-INFO</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Microsoft Excel</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Adobe Premiere</w:t>
            </w:r>
          </w:p>
        </w:tc>
      </w:tr>
      <w:tr w:rsidR="00F65775" w:rsidRPr="00FE6DC7" w:rsidTr="00A84CC0">
        <w:tc>
          <w:tcPr>
            <w:tcW w:w="3192" w:type="dxa"/>
          </w:tcPr>
          <w:p w:rsidR="00F65775" w:rsidRPr="00FE6DC7" w:rsidRDefault="00F65775" w:rsidP="00A84CC0">
            <w:pPr>
              <w:pStyle w:val="Heading3"/>
              <w:keepNext w:val="0"/>
              <w:rPr>
                <w:rFonts w:ascii="Arial" w:hAnsi="Arial" w:cs="Arial"/>
                <w:i w:val="0"/>
                <w:iCs w:val="0"/>
                <w:sz w:val="22"/>
                <w:szCs w:val="22"/>
              </w:rPr>
            </w:pPr>
            <w:r w:rsidRPr="00FE6DC7">
              <w:rPr>
                <w:rFonts w:ascii="Arial" w:hAnsi="Arial" w:cs="Arial"/>
                <w:i w:val="0"/>
                <w:iCs w:val="0"/>
                <w:sz w:val="22"/>
                <w:szCs w:val="22"/>
              </w:rPr>
              <w:t>GraphPad</w:t>
            </w:r>
          </w:p>
        </w:tc>
        <w:tc>
          <w:tcPr>
            <w:tcW w:w="3192" w:type="dxa"/>
          </w:tcPr>
          <w:p w:rsidR="00F65775" w:rsidRPr="00FE6DC7" w:rsidRDefault="00F65775" w:rsidP="00A84CC0">
            <w:pPr>
              <w:pStyle w:val="Header"/>
              <w:tabs>
                <w:tab w:val="clear" w:pos="4320"/>
                <w:tab w:val="clear" w:pos="8640"/>
              </w:tabs>
              <w:rPr>
                <w:rFonts w:ascii="Arial" w:hAnsi="Arial" w:cs="Arial"/>
                <w:sz w:val="22"/>
                <w:szCs w:val="22"/>
              </w:rPr>
            </w:pPr>
            <w:r w:rsidRPr="00FE6DC7">
              <w:rPr>
                <w:rFonts w:ascii="Arial" w:hAnsi="Arial" w:cs="Arial"/>
                <w:sz w:val="22"/>
                <w:szCs w:val="22"/>
              </w:rPr>
              <w:t>Microsoft PowerPoint</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Adobe After Effects</w:t>
            </w:r>
          </w:p>
        </w:tc>
      </w:tr>
      <w:tr w:rsidR="00F65775" w:rsidRPr="00FE6DC7" w:rsidTr="00A84CC0">
        <w:tc>
          <w:tcPr>
            <w:tcW w:w="3192" w:type="dxa"/>
          </w:tcPr>
          <w:p w:rsidR="00F65775" w:rsidRPr="00FE6DC7" w:rsidRDefault="00F65775" w:rsidP="00A84CC0">
            <w:pPr>
              <w:pStyle w:val="Heading3"/>
              <w:keepNext w:val="0"/>
              <w:rPr>
                <w:rFonts w:ascii="Arial" w:hAnsi="Arial" w:cs="Arial"/>
                <w:i w:val="0"/>
                <w:iCs w:val="0"/>
                <w:sz w:val="22"/>
                <w:szCs w:val="22"/>
              </w:rPr>
            </w:pPr>
            <w:r w:rsidRPr="00FE6DC7">
              <w:rPr>
                <w:rFonts w:ascii="Arial" w:hAnsi="Arial" w:cs="Arial"/>
                <w:i w:val="0"/>
                <w:iCs w:val="0"/>
                <w:sz w:val="22"/>
                <w:szCs w:val="22"/>
              </w:rPr>
              <w:t>Endnote</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Microsoft Outlook</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Adobe Flash</w:t>
            </w:r>
          </w:p>
        </w:tc>
      </w:tr>
      <w:tr w:rsidR="00F65775" w:rsidRPr="00FE6DC7" w:rsidTr="00A84CC0">
        <w:tc>
          <w:tcPr>
            <w:tcW w:w="3192" w:type="dxa"/>
          </w:tcPr>
          <w:p w:rsidR="00F65775" w:rsidRPr="00FE6DC7" w:rsidRDefault="00F65775" w:rsidP="00A84CC0">
            <w:pPr>
              <w:pStyle w:val="Heading3"/>
              <w:keepNext w:val="0"/>
              <w:rPr>
                <w:rFonts w:ascii="Arial" w:hAnsi="Arial" w:cs="Arial"/>
                <w:i w:val="0"/>
                <w:iCs w:val="0"/>
                <w:sz w:val="22"/>
                <w:szCs w:val="22"/>
              </w:rPr>
            </w:pPr>
            <w:r w:rsidRPr="00FE6DC7">
              <w:rPr>
                <w:rFonts w:ascii="Arial" w:hAnsi="Arial" w:cs="Arial"/>
                <w:i w:val="0"/>
                <w:iCs w:val="0"/>
                <w:sz w:val="22"/>
                <w:szCs w:val="22"/>
              </w:rPr>
              <w:t>SPSS for Windows</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Corel Drawing Studio</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Methodologists Toolchest</w:t>
            </w:r>
          </w:p>
        </w:tc>
      </w:tr>
      <w:tr w:rsidR="00F65775" w:rsidRPr="00FE6DC7" w:rsidTr="00A84CC0">
        <w:tc>
          <w:tcPr>
            <w:tcW w:w="3192" w:type="dxa"/>
          </w:tcPr>
          <w:p w:rsidR="00F65775" w:rsidRPr="00FE6DC7" w:rsidRDefault="00F65775" w:rsidP="00A84CC0">
            <w:pPr>
              <w:pStyle w:val="Heading3"/>
              <w:keepNext w:val="0"/>
              <w:rPr>
                <w:rFonts w:ascii="Arial" w:hAnsi="Arial" w:cs="Arial"/>
                <w:i w:val="0"/>
                <w:iCs w:val="0"/>
                <w:sz w:val="22"/>
                <w:szCs w:val="22"/>
              </w:rPr>
            </w:pPr>
            <w:r w:rsidRPr="00FE6DC7">
              <w:rPr>
                <w:rFonts w:ascii="Arial" w:hAnsi="Arial" w:cs="Arial"/>
                <w:i w:val="0"/>
                <w:iCs w:val="0"/>
                <w:sz w:val="22"/>
                <w:szCs w:val="22"/>
              </w:rPr>
              <w:t>Macromedia Freehand</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Satellite Drawing Studio</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 xml:space="preserve">Visio Standard </w:t>
            </w:r>
          </w:p>
        </w:tc>
      </w:tr>
      <w:tr w:rsidR="00F65775" w:rsidRPr="00FE6DC7" w:rsidTr="00A84CC0">
        <w:tc>
          <w:tcPr>
            <w:tcW w:w="3192" w:type="dxa"/>
          </w:tcPr>
          <w:p w:rsidR="00F65775" w:rsidRPr="00FE6DC7" w:rsidRDefault="00F65775" w:rsidP="00A84CC0">
            <w:pPr>
              <w:pStyle w:val="Header"/>
              <w:tabs>
                <w:tab w:val="clear" w:pos="4320"/>
                <w:tab w:val="clear" w:pos="8640"/>
              </w:tabs>
              <w:rPr>
                <w:rFonts w:ascii="Arial" w:hAnsi="Arial" w:cs="Arial"/>
                <w:sz w:val="22"/>
                <w:szCs w:val="22"/>
              </w:rPr>
            </w:pPr>
            <w:r w:rsidRPr="00FE6DC7">
              <w:rPr>
                <w:rFonts w:ascii="Arial" w:hAnsi="Arial" w:cs="Arial"/>
                <w:sz w:val="22"/>
                <w:szCs w:val="22"/>
              </w:rPr>
              <w:lastRenderedPageBreak/>
              <w:t>Macromedia Extreme 3D</w:t>
            </w:r>
          </w:p>
        </w:tc>
        <w:tc>
          <w:tcPr>
            <w:tcW w:w="3192" w:type="dxa"/>
          </w:tcPr>
          <w:p w:rsidR="00F65775" w:rsidRPr="00FE6DC7" w:rsidRDefault="00F65775" w:rsidP="00A84CC0">
            <w:pPr>
              <w:rPr>
                <w:rFonts w:ascii="Arial" w:hAnsi="Arial" w:cs="Arial"/>
                <w:sz w:val="22"/>
                <w:szCs w:val="22"/>
              </w:rPr>
            </w:pPr>
          </w:p>
        </w:tc>
        <w:tc>
          <w:tcPr>
            <w:tcW w:w="3192" w:type="dxa"/>
          </w:tcPr>
          <w:p w:rsidR="00F65775" w:rsidRPr="00FE6DC7" w:rsidRDefault="00F65775" w:rsidP="00A84CC0">
            <w:pPr>
              <w:rPr>
                <w:rFonts w:ascii="Arial" w:hAnsi="Arial" w:cs="Arial"/>
                <w:sz w:val="22"/>
                <w:szCs w:val="22"/>
              </w:rPr>
            </w:pPr>
          </w:p>
        </w:tc>
      </w:tr>
      <w:tr w:rsidR="00F65775" w:rsidRPr="00FE6DC7" w:rsidTr="00A84CC0">
        <w:tc>
          <w:tcPr>
            <w:tcW w:w="3192" w:type="dxa"/>
          </w:tcPr>
          <w:p w:rsidR="00F65775" w:rsidRPr="00FE6DC7" w:rsidRDefault="00F65775" w:rsidP="00A84CC0">
            <w:pPr>
              <w:pStyle w:val="Heading3"/>
              <w:keepNext w:val="0"/>
              <w:rPr>
                <w:rFonts w:ascii="Arial" w:hAnsi="Arial" w:cs="Arial"/>
                <w:b/>
                <w:bCs/>
                <w:sz w:val="22"/>
                <w:szCs w:val="22"/>
              </w:rPr>
            </w:pPr>
          </w:p>
          <w:p w:rsidR="00F65775" w:rsidRPr="00FE6DC7" w:rsidRDefault="00F65775" w:rsidP="00A84CC0">
            <w:pPr>
              <w:pStyle w:val="Heading3"/>
              <w:keepNext w:val="0"/>
              <w:rPr>
                <w:rFonts w:ascii="Arial" w:hAnsi="Arial" w:cs="Arial"/>
                <w:b/>
                <w:bCs/>
                <w:sz w:val="22"/>
                <w:szCs w:val="22"/>
              </w:rPr>
            </w:pPr>
            <w:r w:rsidRPr="00FE6DC7">
              <w:rPr>
                <w:rFonts w:ascii="Arial" w:hAnsi="Arial" w:cs="Arial"/>
                <w:b/>
                <w:bCs/>
                <w:sz w:val="22"/>
                <w:szCs w:val="22"/>
              </w:rPr>
              <w:t>Computer Systems</w:t>
            </w:r>
          </w:p>
        </w:tc>
        <w:tc>
          <w:tcPr>
            <w:tcW w:w="3192" w:type="dxa"/>
          </w:tcPr>
          <w:p w:rsidR="00F65775" w:rsidRPr="00FE6DC7" w:rsidRDefault="00F65775" w:rsidP="00A84CC0">
            <w:pPr>
              <w:rPr>
                <w:rFonts w:ascii="Arial" w:hAnsi="Arial" w:cs="Arial"/>
                <w:sz w:val="22"/>
                <w:szCs w:val="22"/>
              </w:rPr>
            </w:pPr>
          </w:p>
        </w:tc>
        <w:tc>
          <w:tcPr>
            <w:tcW w:w="3192" w:type="dxa"/>
          </w:tcPr>
          <w:p w:rsidR="00F65775" w:rsidRPr="00FE6DC7" w:rsidRDefault="00F65775" w:rsidP="00A84CC0">
            <w:pPr>
              <w:rPr>
                <w:rFonts w:ascii="Arial" w:hAnsi="Arial" w:cs="Arial"/>
                <w:sz w:val="22"/>
                <w:szCs w:val="22"/>
              </w:rPr>
            </w:pPr>
          </w:p>
        </w:tc>
      </w:tr>
      <w:tr w:rsidR="00F65775" w:rsidRPr="00FE6DC7" w:rsidTr="00A84CC0">
        <w:tc>
          <w:tcPr>
            <w:tcW w:w="3192" w:type="dxa"/>
          </w:tcPr>
          <w:p w:rsidR="00F65775" w:rsidRPr="00FE6DC7" w:rsidRDefault="00F65775" w:rsidP="00A84CC0">
            <w:pPr>
              <w:pStyle w:val="Heading3"/>
              <w:keepNext w:val="0"/>
              <w:rPr>
                <w:rFonts w:ascii="Arial" w:hAnsi="Arial" w:cs="Arial"/>
                <w:i w:val="0"/>
                <w:iCs w:val="0"/>
                <w:sz w:val="22"/>
                <w:szCs w:val="22"/>
              </w:rPr>
            </w:pPr>
            <w:r w:rsidRPr="00FE6DC7">
              <w:rPr>
                <w:rFonts w:ascii="Arial" w:hAnsi="Arial" w:cs="Arial"/>
                <w:i w:val="0"/>
                <w:iCs w:val="0"/>
                <w:sz w:val="22"/>
                <w:szCs w:val="22"/>
              </w:rPr>
              <w:t>Windows – PC</w:t>
            </w:r>
          </w:p>
          <w:p w:rsidR="00F65775" w:rsidRPr="00FE6DC7" w:rsidRDefault="00F65775" w:rsidP="00A84CC0">
            <w:pPr>
              <w:rPr>
                <w:rFonts w:ascii="Arial" w:hAnsi="Arial" w:cs="Arial"/>
                <w:sz w:val="22"/>
                <w:szCs w:val="22"/>
              </w:rPr>
            </w:pP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Macintosh</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Palm Pilot</w:t>
            </w:r>
          </w:p>
        </w:tc>
      </w:tr>
      <w:tr w:rsidR="00F65775" w:rsidRPr="00FE6DC7" w:rsidTr="00A84CC0">
        <w:tc>
          <w:tcPr>
            <w:tcW w:w="3192" w:type="dxa"/>
          </w:tcPr>
          <w:p w:rsidR="00F65775" w:rsidRPr="00FE6DC7" w:rsidRDefault="00F65775" w:rsidP="00A84CC0">
            <w:pPr>
              <w:pStyle w:val="Heading3"/>
              <w:keepNext w:val="0"/>
              <w:rPr>
                <w:rFonts w:ascii="Arial" w:hAnsi="Arial" w:cs="Arial"/>
                <w:b/>
                <w:bCs/>
                <w:sz w:val="22"/>
                <w:szCs w:val="22"/>
              </w:rPr>
            </w:pPr>
            <w:r w:rsidRPr="00FE6DC7">
              <w:rPr>
                <w:rFonts w:ascii="Arial" w:hAnsi="Arial" w:cs="Arial"/>
                <w:b/>
                <w:bCs/>
                <w:sz w:val="22"/>
                <w:szCs w:val="22"/>
              </w:rPr>
              <w:t>Other Skills</w:t>
            </w:r>
          </w:p>
        </w:tc>
        <w:tc>
          <w:tcPr>
            <w:tcW w:w="3192" w:type="dxa"/>
          </w:tcPr>
          <w:p w:rsidR="00F65775" w:rsidRPr="00FE6DC7" w:rsidRDefault="00F65775" w:rsidP="00A84CC0">
            <w:pPr>
              <w:rPr>
                <w:rFonts w:ascii="Arial" w:hAnsi="Arial" w:cs="Arial"/>
                <w:sz w:val="22"/>
                <w:szCs w:val="22"/>
              </w:rPr>
            </w:pPr>
          </w:p>
        </w:tc>
        <w:tc>
          <w:tcPr>
            <w:tcW w:w="3192" w:type="dxa"/>
          </w:tcPr>
          <w:p w:rsidR="00F65775" w:rsidRPr="00FE6DC7" w:rsidRDefault="00F65775" w:rsidP="00A84CC0">
            <w:pPr>
              <w:rPr>
                <w:rFonts w:ascii="Arial" w:hAnsi="Arial" w:cs="Arial"/>
                <w:sz w:val="22"/>
                <w:szCs w:val="22"/>
              </w:rPr>
            </w:pPr>
          </w:p>
        </w:tc>
      </w:tr>
      <w:tr w:rsidR="00F65775" w:rsidRPr="00FE6DC7" w:rsidTr="00A84CC0">
        <w:tc>
          <w:tcPr>
            <w:tcW w:w="3192" w:type="dxa"/>
          </w:tcPr>
          <w:p w:rsidR="00F65775" w:rsidRPr="00FE6DC7" w:rsidRDefault="00F65775" w:rsidP="00A84CC0">
            <w:pPr>
              <w:pStyle w:val="Heading3"/>
              <w:keepNext w:val="0"/>
              <w:rPr>
                <w:rFonts w:ascii="Arial" w:hAnsi="Arial" w:cs="Arial"/>
                <w:i w:val="0"/>
                <w:iCs w:val="0"/>
                <w:sz w:val="22"/>
                <w:szCs w:val="22"/>
              </w:rPr>
            </w:pPr>
            <w:r w:rsidRPr="00FE6DC7">
              <w:rPr>
                <w:rFonts w:ascii="Arial" w:hAnsi="Arial" w:cs="Arial"/>
                <w:i w:val="0"/>
                <w:iCs w:val="0"/>
                <w:sz w:val="22"/>
                <w:szCs w:val="22"/>
              </w:rPr>
              <w:t>Database design</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Desktop publishing</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Web design</w:t>
            </w:r>
          </w:p>
        </w:tc>
      </w:tr>
      <w:tr w:rsidR="00F65775" w:rsidRPr="00FE6DC7" w:rsidTr="00A84CC0">
        <w:tc>
          <w:tcPr>
            <w:tcW w:w="3192" w:type="dxa"/>
          </w:tcPr>
          <w:p w:rsidR="00F65775" w:rsidRPr="00FE6DC7" w:rsidRDefault="00F65775" w:rsidP="00A84CC0">
            <w:pPr>
              <w:pStyle w:val="Heading3"/>
              <w:keepNext w:val="0"/>
              <w:rPr>
                <w:rFonts w:ascii="Arial" w:hAnsi="Arial" w:cs="Arial"/>
                <w:i w:val="0"/>
                <w:iCs w:val="0"/>
                <w:sz w:val="22"/>
                <w:szCs w:val="22"/>
              </w:rPr>
            </w:pPr>
            <w:r w:rsidRPr="00FE6DC7">
              <w:rPr>
                <w:rFonts w:ascii="Arial" w:hAnsi="Arial" w:cs="Arial"/>
                <w:i w:val="0"/>
                <w:iCs w:val="0"/>
                <w:sz w:val="22"/>
                <w:szCs w:val="22"/>
              </w:rPr>
              <w:t>Database management</w:t>
            </w:r>
          </w:p>
        </w:tc>
        <w:tc>
          <w:tcPr>
            <w:tcW w:w="3192" w:type="dxa"/>
          </w:tcPr>
          <w:p w:rsidR="00F65775" w:rsidRPr="00FE6DC7" w:rsidRDefault="00F65775" w:rsidP="00A84CC0">
            <w:pPr>
              <w:rPr>
                <w:rFonts w:ascii="Arial" w:hAnsi="Arial" w:cs="Arial"/>
                <w:sz w:val="22"/>
                <w:szCs w:val="22"/>
              </w:rPr>
            </w:pPr>
            <w:r w:rsidRPr="00FE6DC7">
              <w:rPr>
                <w:rFonts w:ascii="Arial" w:hAnsi="Arial" w:cs="Arial"/>
                <w:sz w:val="22"/>
                <w:szCs w:val="22"/>
              </w:rPr>
              <w:t>Typesetting</w:t>
            </w:r>
          </w:p>
        </w:tc>
        <w:tc>
          <w:tcPr>
            <w:tcW w:w="3192" w:type="dxa"/>
          </w:tcPr>
          <w:p w:rsidR="00F65775" w:rsidRPr="00FE6DC7" w:rsidRDefault="00F65775" w:rsidP="00A84CC0">
            <w:pPr>
              <w:rPr>
                <w:rFonts w:ascii="Arial" w:hAnsi="Arial" w:cs="Arial"/>
                <w:sz w:val="22"/>
                <w:szCs w:val="22"/>
              </w:rPr>
            </w:pPr>
          </w:p>
        </w:tc>
      </w:tr>
    </w:tbl>
    <w:p w:rsidR="00F65775" w:rsidRPr="00031AD9" w:rsidRDefault="00F65775" w:rsidP="00F65775">
      <w:pPr>
        <w:rPr>
          <w:rFonts w:ascii="Arial" w:hAnsi="Arial" w:cs="Arial"/>
          <w:sz w:val="22"/>
          <w:szCs w:val="22"/>
        </w:rPr>
      </w:pPr>
    </w:p>
    <w:p w:rsidR="00B0173C" w:rsidRPr="00031AD9" w:rsidRDefault="00B0173C" w:rsidP="00693052">
      <w:pPr>
        <w:keepNext/>
        <w:keepLines/>
        <w:ind w:left="-360"/>
        <w:rPr>
          <w:rFonts w:ascii="Arial" w:hAnsi="Arial" w:cs="Arial"/>
          <w:b/>
          <w:sz w:val="22"/>
          <w:szCs w:val="22"/>
        </w:rPr>
      </w:pPr>
      <w:r w:rsidRPr="00031AD9">
        <w:rPr>
          <w:rFonts w:ascii="Arial" w:hAnsi="Arial" w:cs="Arial"/>
          <w:b/>
          <w:sz w:val="22"/>
          <w:szCs w:val="22"/>
        </w:rPr>
        <w:t>Media Coverage and Press Releases:</w:t>
      </w:r>
    </w:p>
    <w:p w:rsidR="00B0173C" w:rsidRPr="00031AD9" w:rsidRDefault="00B0173C" w:rsidP="00693052">
      <w:pPr>
        <w:keepNext/>
        <w:keepLines/>
        <w:rPr>
          <w:rFonts w:ascii="Arial" w:hAnsi="Arial" w:cs="Arial"/>
          <w:sz w:val="22"/>
          <w:szCs w:val="22"/>
        </w:rPr>
      </w:pPr>
    </w:p>
    <w:p w:rsidR="00B0173C" w:rsidRPr="00031AD9" w:rsidRDefault="00B0173C" w:rsidP="00693052">
      <w:pPr>
        <w:keepNext/>
        <w:keepLines/>
        <w:rPr>
          <w:rFonts w:ascii="Arial" w:hAnsi="Arial" w:cs="Arial"/>
          <w:b/>
          <w:sz w:val="22"/>
          <w:szCs w:val="22"/>
        </w:rPr>
      </w:pPr>
      <w:r w:rsidRPr="00031AD9">
        <w:rPr>
          <w:rFonts w:ascii="Arial" w:hAnsi="Arial" w:cs="Arial"/>
          <w:b/>
          <w:sz w:val="22"/>
          <w:szCs w:val="22"/>
        </w:rPr>
        <w:t>Print</w:t>
      </w:r>
    </w:p>
    <w:p w:rsidR="005A59F3" w:rsidRDefault="005A59F3" w:rsidP="00BB234B">
      <w:pPr>
        <w:ind w:left="2160" w:hanging="2160"/>
        <w:rPr>
          <w:rFonts w:ascii="Arial" w:hAnsi="Arial" w:cs="Arial"/>
          <w:sz w:val="22"/>
          <w:szCs w:val="22"/>
        </w:rPr>
      </w:pPr>
    </w:p>
    <w:p w:rsidR="00A808FE" w:rsidRDefault="00A808FE" w:rsidP="00BB234B">
      <w:pPr>
        <w:ind w:left="2160" w:hanging="2160"/>
        <w:rPr>
          <w:rFonts w:ascii="Arial" w:hAnsi="Arial" w:cs="Arial"/>
          <w:sz w:val="22"/>
          <w:szCs w:val="22"/>
        </w:rPr>
      </w:pPr>
      <w:r>
        <w:rPr>
          <w:rFonts w:ascii="Arial" w:hAnsi="Arial" w:cs="Arial"/>
          <w:sz w:val="22"/>
          <w:szCs w:val="22"/>
        </w:rPr>
        <w:t>February,</w:t>
      </w:r>
      <w:r w:rsidRPr="00A808FE">
        <w:rPr>
          <w:rFonts w:ascii="Arial" w:hAnsi="Arial" w:cs="Arial"/>
          <w:sz w:val="22"/>
          <w:szCs w:val="22"/>
        </w:rPr>
        <w:t xml:space="preserve"> 2016</w:t>
      </w:r>
      <w:r w:rsidRPr="00A808FE">
        <w:rPr>
          <w:rFonts w:ascii="Arial" w:hAnsi="Arial" w:cs="Arial"/>
          <w:sz w:val="22"/>
          <w:szCs w:val="22"/>
        </w:rPr>
        <w:tab/>
        <w:t xml:space="preserve">Virtual reality's promise, risk loom large for health researchers. </w:t>
      </w:r>
      <w:r w:rsidRPr="00993CF1">
        <w:rPr>
          <w:rFonts w:ascii="Arial" w:hAnsi="Arial" w:cs="Arial"/>
          <w:sz w:val="22"/>
          <w:szCs w:val="22"/>
          <w:u w:val="single"/>
        </w:rPr>
        <w:t>USA TODAY</w:t>
      </w:r>
      <w:r w:rsidR="00993CF1">
        <w:rPr>
          <w:rFonts w:ascii="Arial" w:hAnsi="Arial" w:cs="Arial"/>
          <w:sz w:val="22"/>
          <w:szCs w:val="22"/>
        </w:rPr>
        <w:t>.</w:t>
      </w:r>
      <w:r w:rsidRPr="00A808FE">
        <w:rPr>
          <w:rFonts w:ascii="Arial" w:hAnsi="Arial" w:cs="Arial"/>
          <w:sz w:val="22"/>
          <w:szCs w:val="22"/>
        </w:rPr>
        <w:t xml:space="preserve"> Marco della Cava.</w:t>
      </w:r>
    </w:p>
    <w:p w:rsidR="00A808FE" w:rsidRDefault="00A808FE" w:rsidP="00BB234B">
      <w:pPr>
        <w:ind w:left="2160" w:hanging="2160"/>
        <w:rPr>
          <w:rFonts w:ascii="Arial" w:hAnsi="Arial" w:cs="Arial"/>
          <w:sz w:val="22"/>
          <w:szCs w:val="22"/>
        </w:rPr>
      </w:pPr>
    </w:p>
    <w:p w:rsidR="00B0173C" w:rsidRDefault="00BB234B" w:rsidP="00BB234B">
      <w:pPr>
        <w:ind w:left="2160" w:hanging="2160"/>
        <w:rPr>
          <w:rFonts w:ascii="Arial" w:hAnsi="Arial" w:cs="Arial"/>
          <w:color w:val="FF0000"/>
          <w:sz w:val="22"/>
          <w:szCs w:val="22"/>
        </w:rPr>
      </w:pPr>
      <w:r w:rsidRPr="00031AD9">
        <w:rPr>
          <w:rFonts w:ascii="Arial" w:hAnsi="Arial" w:cs="Arial"/>
          <w:sz w:val="22"/>
          <w:szCs w:val="22"/>
        </w:rPr>
        <w:t>November 3</w:t>
      </w:r>
      <w:r w:rsidR="004E5251">
        <w:rPr>
          <w:rFonts w:ascii="Arial" w:hAnsi="Arial" w:cs="Arial"/>
          <w:sz w:val="22"/>
          <w:szCs w:val="22"/>
        </w:rPr>
        <w:t>,</w:t>
      </w:r>
      <w:r w:rsidRPr="00031AD9">
        <w:rPr>
          <w:rFonts w:ascii="Arial" w:hAnsi="Arial" w:cs="Arial"/>
          <w:sz w:val="22"/>
          <w:szCs w:val="22"/>
        </w:rPr>
        <w:t xml:space="preserve"> 2014</w:t>
      </w:r>
      <w:r w:rsidRPr="00031AD9">
        <w:rPr>
          <w:rFonts w:ascii="Arial" w:hAnsi="Arial" w:cs="Arial"/>
          <w:sz w:val="22"/>
          <w:szCs w:val="22"/>
        </w:rPr>
        <w:tab/>
      </w:r>
      <w:r w:rsidR="00B0173C" w:rsidRPr="00031AD9">
        <w:rPr>
          <w:rFonts w:ascii="Arial" w:hAnsi="Arial" w:cs="Arial"/>
          <w:sz w:val="22"/>
          <w:szCs w:val="22"/>
        </w:rPr>
        <w:t xml:space="preserve">Fighting addiction with technology.  </w:t>
      </w:r>
      <w:r w:rsidR="00B0173C" w:rsidRPr="00031AD9">
        <w:rPr>
          <w:rFonts w:ascii="Arial" w:hAnsi="Arial" w:cs="Arial"/>
          <w:sz w:val="22"/>
          <w:szCs w:val="22"/>
          <w:u w:val="single"/>
        </w:rPr>
        <w:t>Psychology Today</w:t>
      </w:r>
      <w:r w:rsidR="00B0173C" w:rsidRPr="00031AD9">
        <w:rPr>
          <w:rFonts w:ascii="Arial" w:hAnsi="Arial" w:cs="Arial"/>
          <w:sz w:val="22"/>
          <w:szCs w:val="22"/>
        </w:rPr>
        <w:t xml:space="preserve">.  </w:t>
      </w:r>
      <w:hyperlink r:id="rId26" w:history="1">
        <w:r w:rsidRPr="00F66615">
          <w:rPr>
            <w:rStyle w:val="Hyperlink"/>
            <w:rFonts w:ascii="Arial" w:hAnsi="Arial" w:cs="Arial"/>
            <w:sz w:val="22"/>
            <w:szCs w:val="22"/>
          </w:rPr>
          <w:t>http://www.psychologytoday.com/blog/man-talks-machine/201411/fighting-addiction-technology</w:t>
        </w:r>
      </w:hyperlink>
    </w:p>
    <w:p w:rsidR="00B0173C" w:rsidRDefault="00B0173C" w:rsidP="00B0173C">
      <w:pPr>
        <w:rPr>
          <w:rFonts w:ascii="Arial" w:hAnsi="Arial" w:cs="Arial"/>
          <w:sz w:val="22"/>
          <w:szCs w:val="22"/>
        </w:rPr>
      </w:pPr>
    </w:p>
    <w:p w:rsidR="004E5251" w:rsidRDefault="004E5251" w:rsidP="004E5251">
      <w:pPr>
        <w:ind w:left="2160" w:hanging="2160"/>
        <w:rPr>
          <w:rFonts w:ascii="Arial" w:hAnsi="Arial" w:cs="Arial"/>
          <w:sz w:val="22"/>
          <w:szCs w:val="22"/>
        </w:rPr>
      </w:pPr>
      <w:r>
        <w:rPr>
          <w:rFonts w:ascii="Arial" w:hAnsi="Arial" w:cs="Arial"/>
          <w:sz w:val="22"/>
          <w:szCs w:val="22"/>
        </w:rPr>
        <w:t>September 16, 2014</w:t>
      </w:r>
      <w:r>
        <w:rPr>
          <w:rFonts w:ascii="Arial" w:hAnsi="Arial" w:cs="Arial"/>
          <w:sz w:val="22"/>
          <w:szCs w:val="22"/>
        </w:rPr>
        <w:tab/>
      </w:r>
      <w:r w:rsidRPr="004E5251">
        <w:rPr>
          <w:rFonts w:ascii="Arial" w:hAnsi="Arial" w:cs="Arial"/>
          <w:sz w:val="22"/>
          <w:szCs w:val="22"/>
        </w:rPr>
        <w:t>Virtually Revolutionary</w:t>
      </w:r>
      <w:r>
        <w:rPr>
          <w:rFonts w:ascii="Arial" w:hAnsi="Arial" w:cs="Arial"/>
          <w:sz w:val="22"/>
          <w:szCs w:val="22"/>
        </w:rPr>
        <w:t xml:space="preserve">. </w:t>
      </w:r>
      <w:r w:rsidRPr="004E5251">
        <w:rPr>
          <w:rFonts w:ascii="Arial" w:hAnsi="Arial" w:cs="Arial"/>
          <w:sz w:val="22"/>
          <w:szCs w:val="22"/>
          <w:u w:val="single"/>
        </w:rPr>
        <w:t>Scientific American</w:t>
      </w:r>
      <w:r w:rsidRPr="004E5251">
        <w:rPr>
          <w:rFonts w:ascii="Arial" w:hAnsi="Arial" w:cs="Arial"/>
          <w:sz w:val="22"/>
          <w:szCs w:val="22"/>
        </w:rPr>
        <w:t xml:space="preserve"> (October 2014), 311, 26</w:t>
      </w:r>
      <w:r>
        <w:rPr>
          <w:rFonts w:ascii="Arial" w:hAnsi="Arial" w:cs="Arial"/>
          <w:sz w:val="22"/>
          <w:szCs w:val="22"/>
        </w:rPr>
        <w:t xml:space="preserve">. </w:t>
      </w:r>
      <w:hyperlink r:id="rId27" w:history="1">
        <w:r w:rsidRPr="009D2E12">
          <w:rPr>
            <w:rStyle w:val="Hyperlink"/>
            <w:rFonts w:ascii="Arial" w:hAnsi="Arial" w:cs="Arial"/>
            <w:sz w:val="22"/>
            <w:szCs w:val="22"/>
          </w:rPr>
          <w:t>http://www.nature.com/scientificamerican/journal/v311/n4/full/scientificamerican1014-26.html</w:t>
        </w:r>
      </w:hyperlink>
    </w:p>
    <w:p w:rsidR="004E5251" w:rsidRPr="000533E3" w:rsidRDefault="004E5251" w:rsidP="00B0173C">
      <w:pPr>
        <w:rPr>
          <w:rFonts w:ascii="Arial" w:hAnsi="Arial" w:cs="Arial"/>
          <w:sz w:val="22"/>
          <w:szCs w:val="22"/>
        </w:rPr>
      </w:pPr>
    </w:p>
    <w:p w:rsidR="00B0173C" w:rsidRPr="00BB234B" w:rsidRDefault="00BB234B" w:rsidP="00BB234B">
      <w:pPr>
        <w:ind w:left="2160" w:hanging="2160"/>
        <w:rPr>
          <w:rFonts w:ascii="Arial" w:hAnsi="Arial" w:cs="Arial"/>
          <w:bCs/>
          <w:color w:val="FF0000"/>
          <w:sz w:val="22"/>
          <w:szCs w:val="22"/>
        </w:rPr>
      </w:pPr>
      <w:r w:rsidRPr="00031AD9">
        <w:rPr>
          <w:rFonts w:ascii="Arial" w:hAnsi="Arial" w:cs="Arial"/>
          <w:bCs/>
          <w:sz w:val="22"/>
          <w:szCs w:val="22"/>
        </w:rPr>
        <w:t>Fall 2014</w:t>
      </w:r>
      <w:r w:rsidRPr="00031AD9">
        <w:rPr>
          <w:rFonts w:ascii="Arial" w:hAnsi="Arial" w:cs="Arial"/>
          <w:bCs/>
          <w:sz w:val="22"/>
          <w:szCs w:val="22"/>
        </w:rPr>
        <w:tab/>
      </w:r>
      <w:r w:rsidR="00B0173C" w:rsidRPr="00031AD9">
        <w:rPr>
          <w:rFonts w:ascii="Arial" w:hAnsi="Arial" w:cs="Arial"/>
          <w:bCs/>
          <w:sz w:val="22"/>
          <w:szCs w:val="22"/>
        </w:rPr>
        <w:t xml:space="preserve">Virtual Reality vs. very real problems.  </w:t>
      </w:r>
      <w:r w:rsidR="00B0173C" w:rsidRPr="00031AD9">
        <w:rPr>
          <w:rFonts w:ascii="Arial" w:hAnsi="Arial" w:cs="Arial"/>
          <w:bCs/>
          <w:sz w:val="22"/>
          <w:szCs w:val="22"/>
          <w:u w:val="single"/>
        </w:rPr>
        <w:t>University of Houston Magazine</w:t>
      </w:r>
      <w:r w:rsidR="00B0173C" w:rsidRPr="00031AD9">
        <w:rPr>
          <w:rFonts w:ascii="Arial" w:hAnsi="Arial" w:cs="Arial"/>
          <w:bCs/>
          <w:sz w:val="22"/>
          <w:szCs w:val="22"/>
        </w:rPr>
        <w:t xml:space="preserve">.  </w:t>
      </w:r>
      <w:hyperlink r:id="rId28" w:history="1">
        <w:r w:rsidRPr="00BB234B">
          <w:rPr>
            <w:rStyle w:val="Hyperlink"/>
            <w:rFonts w:ascii="Arial" w:hAnsi="Arial" w:cs="Arial"/>
            <w:bCs/>
            <w:sz w:val="22"/>
            <w:szCs w:val="22"/>
          </w:rPr>
          <w:t>http://www.uh.edu/magazine/14f/health/virtual-reality.php</w:t>
        </w:r>
      </w:hyperlink>
    </w:p>
    <w:p w:rsidR="00B0173C" w:rsidRPr="00031AD9" w:rsidRDefault="00B0173C" w:rsidP="00B0173C">
      <w:pPr>
        <w:rPr>
          <w:rFonts w:ascii="Arial" w:hAnsi="Arial" w:cs="Arial"/>
          <w:bCs/>
          <w:sz w:val="22"/>
          <w:szCs w:val="22"/>
        </w:rPr>
      </w:pPr>
    </w:p>
    <w:p w:rsidR="000D0CD0" w:rsidRPr="00031AD9" w:rsidRDefault="000D0CD0" w:rsidP="000D0CD0">
      <w:pPr>
        <w:ind w:left="2160" w:hanging="2160"/>
        <w:rPr>
          <w:rFonts w:ascii="Arial" w:hAnsi="Arial" w:cs="Arial"/>
          <w:bCs/>
          <w:sz w:val="22"/>
          <w:szCs w:val="22"/>
        </w:rPr>
      </w:pPr>
      <w:r w:rsidRPr="00031AD9">
        <w:rPr>
          <w:rFonts w:ascii="Arial" w:hAnsi="Arial" w:cs="Arial"/>
          <w:bCs/>
          <w:sz w:val="22"/>
          <w:szCs w:val="22"/>
        </w:rPr>
        <w:t>Sept 17, 2014</w:t>
      </w:r>
      <w:r w:rsidRPr="00031AD9">
        <w:rPr>
          <w:rFonts w:ascii="Arial" w:hAnsi="Arial" w:cs="Arial"/>
          <w:bCs/>
          <w:sz w:val="22"/>
          <w:szCs w:val="22"/>
        </w:rPr>
        <w:tab/>
        <w:t xml:space="preserve">$1.25 million NIH grant to aid research on impact of heroin use.  </w:t>
      </w:r>
      <w:r w:rsidRPr="00031AD9">
        <w:rPr>
          <w:rFonts w:ascii="Arial" w:hAnsi="Arial" w:cs="Arial"/>
          <w:bCs/>
          <w:sz w:val="22"/>
          <w:szCs w:val="22"/>
          <w:u w:val="single"/>
        </w:rPr>
        <w:t>Biotech Week</w:t>
      </w:r>
      <w:r w:rsidRPr="00031AD9">
        <w:rPr>
          <w:rFonts w:ascii="Arial" w:hAnsi="Arial" w:cs="Arial"/>
          <w:bCs/>
          <w:sz w:val="22"/>
          <w:szCs w:val="22"/>
        </w:rPr>
        <w:t xml:space="preserve">, p.264 </w:t>
      </w:r>
    </w:p>
    <w:p w:rsidR="000D0CD0" w:rsidRPr="00031AD9" w:rsidRDefault="000D0CD0" w:rsidP="000D0CD0">
      <w:pPr>
        <w:ind w:left="2160" w:hanging="2160"/>
        <w:rPr>
          <w:rFonts w:ascii="Arial" w:hAnsi="Arial" w:cs="Arial"/>
          <w:bCs/>
          <w:sz w:val="22"/>
          <w:szCs w:val="22"/>
        </w:rPr>
      </w:pPr>
    </w:p>
    <w:p w:rsidR="00B0173C" w:rsidRDefault="00BB234B" w:rsidP="000D0CD0">
      <w:pPr>
        <w:ind w:left="2160" w:hanging="2160"/>
        <w:rPr>
          <w:rFonts w:ascii="Arial" w:hAnsi="Arial" w:cs="Arial"/>
          <w:bCs/>
          <w:color w:val="FF0000"/>
          <w:sz w:val="22"/>
          <w:szCs w:val="22"/>
        </w:rPr>
      </w:pPr>
      <w:r w:rsidRPr="00031AD9">
        <w:rPr>
          <w:rFonts w:ascii="Arial" w:hAnsi="Arial" w:cs="Arial"/>
          <w:bCs/>
          <w:sz w:val="22"/>
          <w:szCs w:val="22"/>
        </w:rPr>
        <w:t>August 22, 2014</w:t>
      </w:r>
      <w:r w:rsidRPr="00031AD9">
        <w:rPr>
          <w:rFonts w:ascii="Arial" w:hAnsi="Arial" w:cs="Arial"/>
          <w:bCs/>
          <w:sz w:val="22"/>
          <w:szCs w:val="22"/>
        </w:rPr>
        <w:tab/>
      </w:r>
      <w:r w:rsidR="00B0173C" w:rsidRPr="00031AD9">
        <w:rPr>
          <w:rFonts w:ascii="Arial" w:hAnsi="Arial" w:cs="Arial"/>
          <w:bCs/>
          <w:sz w:val="22"/>
          <w:szCs w:val="22"/>
        </w:rPr>
        <w:t xml:space="preserve">Virtual reality cures real world craving.  </w:t>
      </w:r>
      <w:r w:rsidR="00B0173C" w:rsidRPr="00031AD9">
        <w:rPr>
          <w:rFonts w:ascii="Arial" w:hAnsi="Arial" w:cs="Arial"/>
          <w:bCs/>
          <w:sz w:val="22"/>
          <w:szCs w:val="22"/>
          <w:u w:val="single"/>
        </w:rPr>
        <w:t>The Cougar</w:t>
      </w:r>
      <w:r w:rsidR="00B0173C" w:rsidRPr="00031AD9">
        <w:rPr>
          <w:rFonts w:ascii="Arial" w:hAnsi="Arial" w:cs="Arial"/>
          <w:bCs/>
          <w:sz w:val="22"/>
          <w:szCs w:val="22"/>
        </w:rPr>
        <w:t xml:space="preserve">.  </w:t>
      </w:r>
      <w:hyperlink r:id="rId29" w:history="1">
        <w:r w:rsidR="00B0173C" w:rsidRPr="007755B8">
          <w:rPr>
            <w:rStyle w:val="Hyperlink"/>
            <w:rFonts w:ascii="Arial" w:hAnsi="Arial" w:cs="Arial"/>
            <w:bCs/>
            <w:sz w:val="22"/>
            <w:szCs w:val="22"/>
          </w:rPr>
          <w:t>http://thedailycougar.com/2014/08/22/virtual-reality-cures-real-world-craving-bts/</w:t>
        </w:r>
      </w:hyperlink>
    </w:p>
    <w:p w:rsidR="00B0173C" w:rsidRPr="00031AD9" w:rsidRDefault="00B0173C" w:rsidP="00B0173C">
      <w:pPr>
        <w:rPr>
          <w:rFonts w:ascii="Arial" w:hAnsi="Arial" w:cs="Arial"/>
          <w:bCs/>
          <w:sz w:val="22"/>
          <w:szCs w:val="22"/>
        </w:rPr>
      </w:pPr>
    </w:p>
    <w:p w:rsidR="00B0173C" w:rsidRDefault="00BB234B" w:rsidP="00BB234B">
      <w:pPr>
        <w:ind w:left="2160" w:hanging="2160"/>
        <w:rPr>
          <w:rFonts w:ascii="Arial" w:hAnsi="Arial" w:cs="Arial"/>
          <w:bCs/>
          <w:color w:val="FF0000"/>
          <w:sz w:val="22"/>
          <w:szCs w:val="22"/>
        </w:rPr>
      </w:pPr>
      <w:r w:rsidRPr="00031AD9">
        <w:rPr>
          <w:rFonts w:ascii="Arial" w:hAnsi="Arial" w:cs="Arial"/>
          <w:bCs/>
          <w:sz w:val="22"/>
          <w:szCs w:val="22"/>
        </w:rPr>
        <w:t>October 8, 2014</w:t>
      </w:r>
      <w:r w:rsidRPr="00031AD9">
        <w:rPr>
          <w:rFonts w:ascii="Arial" w:hAnsi="Arial" w:cs="Arial"/>
          <w:bCs/>
          <w:sz w:val="22"/>
          <w:szCs w:val="22"/>
        </w:rPr>
        <w:tab/>
      </w:r>
      <w:r w:rsidR="00B0173C" w:rsidRPr="00031AD9">
        <w:rPr>
          <w:rFonts w:ascii="Arial" w:hAnsi="Arial" w:cs="Arial"/>
          <w:bCs/>
          <w:sz w:val="22"/>
          <w:szCs w:val="22"/>
        </w:rPr>
        <w:t xml:space="preserve">UH professors list cancer risk factors in new book. </w:t>
      </w:r>
      <w:r w:rsidR="00B0173C" w:rsidRPr="00031AD9">
        <w:rPr>
          <w:rFonts w:ascii="Arial" w:hAnsi="Arial" w:cs="Arial"/>
          <w:bCs/>
          <w:sz w:val="22"/>
          <w:szCs w:val="22"/>
          <w:u w:val="single"/>
        </w:rPr>
        <w:t>The Daily Cougar</w:t>
      </w:r>
      <w:r w:rsidR="00B0173C" w:rsidRPr="00031AD9">
        <w:rPr>
          <w:rFonts w:ascii="Arial" w:hAnsi="Arial" w:cs="Arial"/>
          <w:bCs/>
          <w:sz w:val="22"/>
          <w:szCs w:val="22"/>
        </w:rPr>
        <w:t xml:space="preserve">.  </w:t>
      </w:r>
      <w:hyperlink r:id="rId30" w:history="1">
        <w:r w:rsidRPr="00F66615">
          <w:rPr>
            <w:rStyle w:val="Hyperlink"/>
            <w:rFonts w:ascii="Arial" w:hAnsi="Arial" w:cs="Arial"/>
            <w:bCs/>
            <w:sz w:val="22"/>
            <w:szCs w:val="22"/>
          </w:rPr>
          <w:t>http://thedailycougar.com/2014/10/08/uh-professors-list-cancer-risk-factors-new-book/</w:t>
        </w:r>
      </w:hyperlink>
    </w:p>
    <w:p w:rsidR="00BB234B" w:rsidRPr="00031AD9" w:rsidRDefault="00BB234B" w:rsidP="00BB234B">
      <w:pPr>
        <w:rPr>
          <w:rFonts w:ascii="Arial" w:hAnsi="Arial" w:cs="Arial"/>
          <w:bCs/>
          <w:sz w:val="22"/>
          <w:szCs w:val="22"/>
        </w:rPr>
      </w:pPr>
    </w:p>
    <w:p w:rsidR="00B0173C" w:rsidRDefault="00B0173C" w:rsidP="00B0173C">
      <w:pPr>
        <w:ind w:left="2160" w:hanging="2160"/>
        <w:rPr>
          <w:rFonts w:ascii="Arial" w:hAnsi="Arial" w:cs="Arial"/>
          <w:bCs/>
          <w:color w:val="FF0000"/>
          <w:sz w:val="22"/>
          <w:szCs w:val="22"/>
        </w:rPr>
      </w:pPr>
      <w:r w:rsidRPr="00031AD9">
        <w:rPr>
          <w:rFonts w:ascii="Arial" w:hAnsi="Arial" w:cs="Arial"/>
          <w:bCs/>
          <w:sz w:val="22"/>
          <w:szCs w:val="22"/>
        </w:rPr>
        <w:t>April 23, 2014</w:t>
      </w:r>
      <w:r w:rsidRPr="00031AD9">
        <w:rPr>
          <w:rFonts w:ascii="Arial" w:hAnsi="Arial" w:cs="Arial"/>
          <w:bCs/>
          <w:sz w:val="22"/>
          <w:szCs w:val="22"/>
        </w:rPr>
        <w:tab/>
        <w:t xml:space="preserve">Addiction therapy looks to virtual reality. </w:t>
      </w:r>
      <w:r w:rsidRPr="00031AD9">
        <w:rPr>
          <w:rFonts w:ascii="Arial" w:hAnsi="Arial" w:cs="Arial"/>
          <w:bCs/>
          <w:sz w:val="22"/>
          <w:szCs w:val="22"/>
          <w:u w:val="single"/>
        </w:rPr>
        <w:t>The Daily Cougar</w:t>
      </w:r>
      <w:r w:rsidRPr="00031AD9">
        <w:rPr>
          <w:rFonts w:ascii="Arial" w:hAnsi="Arial" w:cs="Arial"/>
          <w:bCs/>
          <w:sz w:val="22"/>
          <w:szCs w:val="22"/>
        </w:rPr>
        <w:t xml:space="preserve">.  </w:t>
      </w:r>
      <w:hyperlink r:id="rId31" w:history="1">
        <w:r w:rsidRPr="00F66615">
          <w:rPr>
            <w:rStyle w:val="Hyperlink"/>
            <w:rFonts w:ascii="Arial" w:hAnsi="Arial" w:cs="Arial"/>
            <w:bCs/>
            <w:sz w:val="22"/>
            <w:szCs w:val="22"/>
          </w:rPr>
          <w:t>http://thedailycougar.com/2014/10/08/uh-professors-list-cancer-risk-factors-new-book/</w:t>
        </w:r>
      </w:hyperlink>
    </w:p>
    <w:p w:rsidR="00B0173C" w:rsidRPr="00031AD9" w:rsidRDefault="00B0173C" w:rsidP="00B0173C">
      <w:pPr>
        <w:rPr>
          <w:rFonts w:ascii="Arial" w:hAnsi="Arial" w:cs="Arial"/>
          <w:bCs/>
          <w:sz w:val="22"/>
          <w:szCs w:val="22"/>
        </w:rPr>
      </w:pPr>
    </w:p>
    <w:p w:rsidR="00B0173C" w:rsidRDefault="00B0173C" w:rsidP="00B0173C">
      <w:pPr>
        <w:ind w:left="2160" w:hanging="2160"/>
        <w:rPr>
          <w:rFonts w:ascii="Arial" w:hAnsi="Arial" w:cs="Arial"/>
          <w:bCs/>
          <w:color w:val="FF0000"/>
          <w:sz w:val="22"/>
          <w:szCs w:val="22"/>
        </w:rPr>
      </w:pPr>
      <w:r w:rsidRPr="00031AD9">
        <w:rPr>
          <w:rFonts w:ascii="Arial" w:hAnsi="Arial" w:cs="Arial"/>
          <w:bCs/>
          <w:sz w:val="22"/>
          <w:szCs w:val="22"/>
        </w:rPr>
        <w:t>November 18, 2014</w:t>
      </w:r>
      <w:r w:rsidRPr="00031AD9">
        <w:rPr>
          <w:rFonts w:ascii="Arial" w:hAnsi="Arial" w:cs="Arial"/>
          <w:bCs/>
          <w:sz w:val="22"/>
          <w:szCs w:val="22"/>
        </w:rPr>
        <w:tab/>
        <w:t xml:space="preserve">Medical Breakthroughs from Houston. </w:t>
      </w:r>
      <w:r w:rsidRPr="00031AD9">
        <w:rPr>
          <w:rFonts w:ascii="Arial" w:hAnsi="Arial" w:cs="Arial"/>
          <w:bCs/>
          <w:sz w:val="22"/>
          <w:szCs w:val="22"/>
          <w:u w:val="single"/>
        </w:rPr>
        <w:t>Houston Chronicle</w:t>
      </w:r>
      <w:r w:rsidRPr="00031AD9">
        <w:rPr>
          <w:rFonts w:ascii="Arial" w:hAnsi="Arial" w:cs="Arial"/>
          <w:bCs/>
          <w:sz w:val="22"/>
          <w:szCs w:val="22"/>
        </w:rPr>
        <w:t xml:space="preserve">. </w:t>
      </w:r>
      <w:hyperlink r:id="rId32" w:history="1">
        <w:r w:rsidRPr="00F66615">
          <w:rPr>
            <w:rStyle w:val="Hyperlink"/>
            <w:rFonts w:ascii="Arial" w:hAnsi="Arial" w:cs="Arial"/>
            <w:bCs/>
            <w:sz w:val="22"/>
            <w:szCs w:val="22"/>
          </w:rPr>
          <w:t>http://www.chron.com/life/healthzone/slideshow/Medical-breakthroughs-from-Houston-78894/photo-4589013.php</w:t>
        </w:r>
      </w:hyperlink>
    </w:p>
    <w:p w:rsidR="00B0173C" w:rsidRPr="00031AD9" w:rsidRDefault="00B0173C" w:rsidP="00B0173C">
      <w:pPr>
        <w:rPr>
          <w:rFonts w:ascii="Arial" w:hAnsi="Arial" w:cs="Arial"/>
          <w:sz w:val="22"/>
          <w:szCs w:val="22"/>
        </w:rPr>
      </w:pPr>
    </w:p>
    <w:p w:rsidR="000D0CD0" w:rsidRDefault="000D0CD0" w:rsidP="000D0CD0">
      <w:pPr>
        <w:ind w:left="2160" w:hanging="2160"/>
        <w:rPr>
          <w:rFonts w:ascii="Arial" w:hAnsi="Arial" w:cs="Arial"/>
          <w:bCs/>
          <w:color w:val="FF0000"/>
          <w:sz w:val="22"/>
          <w:szCs w:val="22"/>
        </w:rPr>
      </w:pPr>
      <w:r w:rsidRPr="00031AD9">
        <w:rPr>
          <w:rFonts w:ascii="Arial" w:hAnsi="Arial" w:cs="Arial"/>
          <w:bCs/>
          <w:sz w:val="22"/>
          <w:szCs w:val="22"/>
        </w:rPr>
        <w:t>April 4, 2013</w:t>
      </w:r>
      <w:r w:rsidRPr="00031AD9">
        <w:rPr>
          <w:rFonts w:ascii="Arial" w:hAnsi="Arial" w:cs="Arial"/>
          <w:bCs/>
          <w:sz w:val="22"/>
          <w:szCs w:val="22"/>
        </w:rPr>
        <w:tab/>
        <w:t xml:space="preserve">Can virtual reality treat addiction?  </w:t>
      </w:r>
      <w:r w:rsidRPr="00031AD9">
        <w:rPr>
          <w:rFonts w:ascii="Arial" w:hAnsi="Arial" w:cs="Arial"/>
          <w:bCs/>
          <w:sz w:val="22"/>
          <w:szCs w:val="22"/>
          <w:u w:val="single"/>
        </w:rPr>
        <w:t>Popular Science</w:t>
      </w:r>
      <w:r w:rsidRPr="00031AD9">
        <w:rPr>
          <w:rFonts w:ascii="Arial" w:hAnsi="Arial" w:cs="Arial"/>
          <w:bCs/>
          <w:sz w:val="22"/>
          <w:szCs w:val="22"/>
        </w:rPr>
        <w:t xml:space="preserve">.  </w:t>
      </w:r>
      <w:hyperlink r:id="rId33" w:history="1">
        <w:r w:rsidRPr="00F66615">
          <w:rPr>
            <w:rStyle w:val="Hyperlink"/>
            <w:rFonts w:ascii="Arial" w:hAnsi="Arial" w:cs="Arial"/>
            <w:bCs/>
            <w:sz w:val="22"/>
            <w:szCs w:val="22"/>
          </w:rPr>
          <w:t>http://www.popsci.com/science/article/2013-04/addiction-therapy-and-virtual-reality</w:t>
        </w:r>
      </w:hyperlink>
    </w:p>
    <w:p w:rsidR="000D0CD0" w:rsidRPr="00031AD9" w:rsidRDefault="000D0CD0" w:rsidP="000D0CD0">
      <w:pPr>
        <w:rPr>
          <w:rFonts w:ascii="Arial" w:hAnsi="Arial" w:cs="Arial"/>
          <w:bCs/>
          <w:sz w:val="22"/>
          <w:szCs w:val="22"/>
        </w:rPr>
      </w:pPr>
    </w:p>
    <w:p w:rsidR="000D0CD0" w:rsidRPr="00031AD9" w:rsidRDefault="000D0CD0" w:rsidP="000D0CD0">
      <w:pPr>
        <w:ind w:left="2160" w:hanging="2160"/>
        <w:rPr>
          <w:rFonts w:ascii="Arial" w:hAnsi="Arial" w:cs="Arial"/>
          <w:sz w:val="22"/>
          <w:szCs w:val="22"/>
        </w:rPr>
      </w:pPr>
      <w:r w:rsidRPr="00031AD9">
        <w:rPr>
          <w:rFonts w:ascii="Arial" w:hAnsi="Arial" w:cs="Arial"/>
          <w:sz w:val="22"/>
          <w:szCs w:val="22"/>
        </w:rPr>
        <w:lastRenderedPageBreak/>
        <w:t>April 16, 2012</w:t>
      </w:r>
      <w:r w:rsidRPr="00031AD9">
        <w:rPr>
          <w:rFonts w:ascii="Arial" w:hAnsi="Arial" w:cs="Arial"/>
          <w:sz w:val="22"/>
          <w:szCs w:val="22"/>
        </w:rPr>
        <w:tab/>
        <w:t xml:space="preserve">Virtual reality to be tested as relapse prevention tool.(BRIEFLY NOTED)(Brief article) </w:t>
      </w:r>
      <w:r w:rsidRPr="00031AD9">
        <w:rPr>
          <w:rFonts w:ascii="Arial" w:hAnsi="Arial" w:cs="Arial"/>
          <w:sz w:val="22"/>
          <w:szCs w:val="22"/>
          <w:u w:val="single"/>
        </w:rPr>
        <w:t>Alcoholism &amp; Drug Abuse Weekly</w:t>
      </w:r>
      <w:r w:rsidRPr="00031AD9">
        <w:rPr>
          <w:rFonts w:ascii="Arial" w:hAnsi="Arial" w:cs="Arial"/>
          <w:sz w:val="22"/>
          <w:szCs w:val="22"/>
        </w:rPr>
        <w:t>, Vol.24(15), p.8(1)</w:t>
      </w:r>
      <w:r w:rsidR="00031AD9" w:rsidRPr="00031AD9">
        <w:rPr>
          <w:rFonts w:ascii="Arial" w:hAnsi="Arial" w:cs="Arial"/>
          <w:sz w:val="22"/>
          <w:szCs w:val="22"/>
        </w:rPr>
        <w:t>.</w:t>
      </w:r>
      <w:r w:rsidRPr="00031AD9">
        <w:rPr>
          <w:rFonts w:ascii="Arial" w:hAnsi="Arial" w:cs="Arial"/>
          <w:sz w:val="22"/>
          <w:szCs w:val="22"/>
        </w:rPr>
        <w:t xml:space="preserve"> </w:t>
      </w:r>
    </w:p>
    <w:p w:rsidR="000D0CD0" w:rsidRPr="00031AD9" w:rsidRDefault="000D0CD0" w:rsidP="000D0CD0">
      <w:pPr>
        <w:ind w:left="2160" w:hanging="2160"/>
        <w:rPr>
          <w:rFonts w:ascii="Arial" w:hAnsi="Arial" w:cs="Arial"/>
          <w:sz w:val="22"/>
          <w:szCs w:val="22"/>
        </w:rPr>
      </w:pPr>
    </w:p>
    <w:p w:rsidR="000D0CD0" w:rsidRPr="00031AD9" w:rsidRDefault="000D0CD0" w:rsidP="000D0CD0">
      <w:pPr>
        <w:ind w:left="2160" w:hanging="2160"/>
        <w:rPr>
          <w:rFonts w:ascii="Arial" w:hAnsi="Arial" w:cs="Arial"/>
          <w:sz w:val="22"/>
          <w:szCs w:val="22"/>
        </w:rPr>
      </w:pPr>
      <w:r w:rsidRPr="00031AD9">
        <w:rPr>
          <w:rFonts w:ascii="Arial" w:hAnsi="Arial" w:cs="Arial"/>
          <w:sz w:val="22"/>
          <w:szCs w:val="22"/>
        </w:rPr>
        <w:t>August 17, 2011</w:t>
      </w:r>
      <w:r w:rsidRPr="00031AD9">
        <w:rPr>
          <w:rFonts w:ascii="Arial" w:hAnsi="Arial" w:cs="Arial"/>
          <w:sz w:val="22"/>
          <w:szCs w:val="22"/>
        </w:rPr>
        <w:tab/>
        <w:t xml:space="preserve">Returning vets' alcohol abuse addressed in virtual reality study. </w:t>
      </w:r>
      <w:r w:rsidRPr="00031AD9">
        <w:rPr>
          <w:rFonts w:ascii="Arial" w:hAnsi="Arial" w:cs="Arial"/>
          <w:sz w:val="22"/>
          <w:szCs w:val="22"/>
          <w:u w:val="single"/>
        </w:rPr>
        <w:t>Biotech Week</w:t>
      </w:r>
      <w:r w:rsidRPr="00031AD9">
        <w:rPr>
          <w:rFonts w:ascii="Arial" w:hAnsi="Arial" w:cs="Arial"/>
          <w:sz w:val="22"/>
          <w:szCs w:val="22"/>
        </w:rPr>
        <w:t xml:space="preserve">, p.1004 </w:t>
      </w:r>
    </w:p>
    <w:p w:rsidR="000D0CD0" w:rsidRPr="00031AD9" w:rsidRDefault="000D0CD0" w:rsidP="000D0CD0">
      <w:pPr>
        <w:ind w:left="2160" w:hanging="2160"/>
        <w:rPr>
          <w:rFonts w:ascii="Arial" w:hAnsi="Arial" w:cs="Arial"/>
          <w:sz w:val="22"/>
          <w:szCs w:val="22"/>
        </w:rPr>
      </w:pPr>
    </w:p>
    <w:p w:rsidR="00B0173C" w:rsidRDefault="00B0173C" w:rsidP="000D0CD0">
      <w:pPr>
        <w:ind w:left="2160" w:hanging="2160"/>
        <w:rPr>
          <w:rFonts w:ascii="Arial" w:hAnsi="Arial" w:cs="Arial"/>
          <w:color w:val="FF0000"/>
          <w:sz w:val="22"/>
          <w:szCs w:val="22"/>
        </w:rPr>
      </w:pPr>
      <w:r w:rsidRPr="00031AD9">
        <w:rPr>
          <w:rFonts w:ascii="Arial" w:hAnsi="Arial" w:cs="Arial"/>
          <w:sz w:val="22"/>
          <w:szCs w:val="22"/>
        </w:rPr>
        <w:t>August 15, 2009</w:t>
      </w:r>
      <w:r w:rsidRPr="00031AD9">
        <w:rPr>
          <w:rFonts w:ascii="Arial" w:hAnsi="Arial" w:cs="Arial"/>
          <w:sz w:val="22"/>
          <w:szCs w:val="22"/>
        </w:rPr>
        <w:tab/>
        <w:t xml:space="preserve">Virtual reality programs treats vets’ mental health problems.  </w:t>
      </w:r>
      <w:r w:rsidRPr="00031AD9">
        <w:rPr>
          <w:rFonts w:ascii="Arial" w:hAnsi="Arial" w:cs="Arial"/>
          <w:sz w:val="22"/>
          <w:szCs w:val="22"/>
          <w:u w:val="single"/>
        </w:rPr>
        <w:t>Houston Chronicle</w:t>
      </w:r>
      <w:r w:rsidRPr="00031AD9">
        <w:rPr>
          <w:rFonts w:ascii="Arial" w:hAnsi="Arial" w:cs="Arial"/>
          <w:sz w:val="22"/>
          <w:szCs w:val="22"/>
        </w:rPr>
        <w:t xml:space="preserve">.  </w:t>
      </w:r>
      <w:hyperlink r:id="rId34" w:history="1">
        <w:r w:rsidRPr="007755B8">
          <w:rPr>
            <w:rStyle w:val="Hyperlink"/>
            <w:rFonts w:ascii="Arial" w:hAnsi="Arial" w:cs="Arial"/>
            <w:sz w:val="22"/>
            <w:szCs w:val="22"/>
          </w:rPr>
          <w:t>http://www.chron.com/news/houston-texas/article/UH-virtual-reality-program-treats-vets-mental-1740964.php</w:t>
        </w:r>
      </w:hyperlink>
    </w:p>
    <w:p w:rsidR="00B0173C" w:rsidRPr="00031AD9" w:rsidRDefault="00B0173C" w:rsidP="00B0173C">
      <w:pPr>
        <w:ind w:left="2160" w:hanging="2160"/>
        <w:rPr>
          <w:rFonts w:ascii="Arial" w:hAnsi="Arial" w:cs="Arial"/>
          <w:sz w:val="22"/>
          <w:szCs w:val="22"/>
        </w:rPr>
      </w:pPr>
    </w:p>
    <w:p w:rsidR="000D0CD0" w:rsidRPr="00031AD9" w:rsidRDefault="000D0CD0" w:rsidP="000D0CD0">
      <w:pPr>
        <w:ind w:left="2160" w:hanging="2160"/>
        <w:rPr>
          <w:rFonts w:ascii="Arial" w:hAnsi="Arial" w:cs="Arial"/>
          <w:sz w:val="22"/>
          <w:szCs w:val="22"/>
        </w:rPr>
      </w:pPr>
      <w:r w:rsidRPr="00031AD9">
        <w:rPr>
          <w:rFonts w:ascii="Arial" w:hAnsi="Arial" w:cs="Arial"/>
          <w:sz w:val="22"/>
          <w:szCs w:val="22"/>
        </w:rPr>
        <w:t>May 26, 2008</w:t>
      </w:r>
      <w:r w:rsidRPr="00031AD9">
        <w:rPr>
          <w:rFonts w:ascii="Arial" w:hAnsi="Arial" w:cs="Arial"/>
          <w:sz w:val="22"/>
          <w:szCs w:val="22"/>
        </w:rPr>
        <w:tab/>
        <w:t xml:space="preserve">In case you haven't heard .. </w:t>
      </w:r>
      <w:r w:rsidRPr="000533E3">
        <w:rPr>
          <w:rFonts w:ascii="Arial" w:hAnsi="Arial" w:cs="Arial"/>
          <w:sz w:val="22"/>
          <w:szCs w:val="22"/>
          <w:u w:val="single"/>
        </w:rPr>
        <w:t>Alcoholism &amp; Drug Abuse Weekly</w:t>
      </w:r>
      <w:r w:rsidRPr="00031AD9">
        <w:rPr>
          <w:rFonts w:ascii="Arial" w:hAnsi="Arial" w:cs="Arial"/>
          <w:sz w:val="22"/>
          <w:szCs w:val="22"/>
        </w:rPr>
        <w:t xml:space="preserve">, Vol.20(21), p.8(1) </w:t>
      </w:r>
    </w:p>
    <w:p w:rsidR="000D0CD0" w:rsidRPr="00031AD9" w:rsidRDefault="000D0CD0" w:rsidP="000D0CD0">
      <w:pPr>
        <w:ind w:left="2160" w:hanging="2160"/>
        <w:rPr>
          <w:rFonts w:ascii="Arial" w:hAnsi="Arial" w:cs="Arial"/>
          <w:sz w:val="22"/>
          <w:szCs w:val="22"/>
        </w:rPr>
      </w:pPr>
    </w:p>
    <w:p w:rsidR="000D0CD0" w:rsidRPr="00031AD9" w:rsidRDefault="000D0CD0" w:rsidP="000D0CD0">
      <w:pPr>
        <w:ind w:left="2160" w:hanging="2160"/>
        <w:rPr>
          <w:rFonts w:ascii="Arial" w:hAnsi="Arial" w:cs="Arial"/>
          <w:sz w:val="22"/>
          <w:szCs w:val="22"/>
        </w:rPr>
      </w:pPr>
      <w:r w:rsidRPr="00031AD9">
        <w:rPr>
          <w:rFonts w:ascii="Arial" w:hAnsi="Arial" w:cs="Arial"/>
          <w:sz w:val="22"/>
          <w:szCs w:val="22"/>
        </w:rPr>
        <w:t>Oct 18, 2004</w:t>
      </w:r>
      <w:r w:rsidRPr="00031AD9">
        <w:rPr>
          <w:rFonts w:ascii="Arial" w:hAnsi="Arial" w:cs="Arial"/>
          <w:sz w:val="22"/>
          <w:szCs w:val="22"/>
        </w:rPr>
        <w:tab/>
        <w:t xml:space="preserve">University of Georgia at Athens Research Shows Virtual Reality Cues Can Trigger Cravings for Cigarettes. University Of Georgia </w:t>
      </w:r>
      <w:r w:rsidRPr="000533E3">
        <w:rPr>
          <w:rFonts w:ascii="Arial" w:hAnsi="Arial" w:cs="Arial"/>
          <w:sz w:val="22"/>
          <w:szCs w:val="22"/>
          <w:u w:val="single"/>
        </w:rPr>
        <w:t>AScribe Health News Service</w:t>
      </w:r>
    </w:p>
    <w:p w:rsidR="000D0CD0" w:rsidRPr="00031AD9" w:rsidRDefault="000D0CD0" w:rsidP="000D0CD0">
      <w:pPr>
        <w:ind w:left="2160" w:hanging="2160"/>
        <w:rPr>
          <w:rFonts w:ascii="Arial" w:hAnsi="Arial" w:cs="Arial"/>
          <w:sz w:val="22"/>
          <w:szCs w:val="22"/>
        </w:rPr>
      </w:pPr>
    </w:p>
    <w:p w:rsidR="00FC3149" w:rsidRDefault="00FC3149" w:rsidP="00FC3149">
      <w:pPr>
        <w:ind w:left="2160" w:hanging="2160"/>
        <w:rPr>
          <w:rFonts w:ascii="Arial" w:hAnsi="Arial" w:cs="Arial"/>
          <w:sz w:val="22"/>
          <w:szCs w:val="22"/>
        </w:rPr>
      </w:pPr>
      <w:r>
        <w:rPr>
          <w:rFonts w:ascii="Arial" w:hAnsi="Arial" w:cs="Arial"/>
          <w:sz w:val="22"/>
          <w:szCs w:val="22"/>
        </w:rPr>
        <w:t>October 22/29, 2003</w:t>
      </w:r>
      <w:r>
        <w:rPr>
          <w:rFonts w:ascii="Arial" w:hAnsi="Arial" w:cs="Arial"/>
          <w:sz w:val="22"/>
          <w:szCs w:val="22"/>
        </w:rPr>
        <w:tab/>
      </w:r>
      <w:r w:rsidRPr="004E5251">
        <w:rPr>
          <w:rFonts w:ascii="Arial" w:hAnsi="Arial" w:cs="Arial"/>
          <w:sz w:val="22"/>
          <w:szCs w:val="22"/>
        </w:rPr>
        <w:t>Fake Worlds Offer Real Medicine</w:t>
      </w:r>
      <w:r>
        <w:rPr>
          <w:rFonts w:ascii="Arial" w:hAnsi="Arial" w:cs="Arial"/>
          <w:sz w:val="22"/>
          <w:szCs w:val="22"/>
        </w:rPr>
        <w:t xml:space="preserve">. </w:t>
      </w:r>
      <w:r w:rsidRPr="004E5251">
        <w:rPr>
          <w:rFonts w:ascii="Arial" w:hAnsi="Arial" w:cs="Arial"/>
          <w:sz w:val="22"/>
          <w:szCs w:val="22"/>
          <w:u w:val="single"/>
        </w:rPr>
        <w:t>JAMA</w:t>
      </w:r>
      <w:r>
        <w:rPr>
          <w:rFonts w:ascii="Arial" w:hAnsi="Arial" w:cs="Arial"/>
          <w:sz w:val="22"/>
          <w:szCs w:val="22"/>
        </w:rPr>
        <w:t xml:space="preserve">. 290(16):2107-2112. </w:t>
      </w:r>
      <w:hyperlink r:id="rId35" w:history="1">
        <w:r w:rsidRPr="009D2E12">
          <w:rPr>
            <w:rStyle w:val="Hyperlink"/>
            <w:rFonts w:ascii="Arial" w:hAnsi="Arial" w:cs="Arial"/>
            <w:sz w:val="22"/>
            <w:szCs w:val="22"/>
          </w:rPr>
          <w:t>http://jama.jamanetwork.com/article.aspx?articleid=197525</w:t>
        </w:r>
      </w:hyperlink>
    </w:p>
    <w:p w:rsidR="00FC3149" w:rsidRDefault="00FC3149" w:rsidP="00FC3149">
      <w:pPr>
        <w:ind w:left="2160" w:hanging="2160"/>
        <w:rPr>
          <w:rFonts w:ascii="Arial" w:hAnsi="Arial" w:cs="Arial"/>
          <w:sz w:val="22"/>
          <w:szCs w:val="22"/>
        </w:rPr>
      </w:pPr>
    </w:p>
    <w:p w:rsidR="00B0173C" w:rsidRDefault="00B0173C" w:rsidP="000D0CD0">
      <w:pPr>
        <w:ind w:left="2160" w:hanging="2160"/>
        <w:rPr>
          <w:rFonts w:ascii="Arial" w:hAnsi="Arial" w:cs="Arial"/>
          <w:color w:val="FF0000"/>
          <w:sz w:val="22"/>
          <w:szCs w:val="22"/>
        </w:rPr>
      </w:pPr>
      <w:r w:rsidRPr="00031AD9">
        <w:rPr>
          <w:rFonts w:ascii="Arial" w:hAnsi="Arial" w:cs="Arial"/>
          <w:sz w:val="22"/>
          <w:szCs w:val="22"/>
        </w:rPr>
        <w:t>August 18, 2003</w:t>
      </w:r>
      <w:r w:rsidRPr="00031AD9">
        <w:rPr>
          <w:rFonts w:ascii="Arial" w:hAnsi="Arial" w:cs="Arial"/>
          <w:sz w:val="22"/>
          <w:szCs w:val="22"/>
        </w:rPr>
        <w:tab/>
        <w:t xml:space="preserve">Break the habit virtually.  University of Georgia:  </w:t>
      </w:r>
      <w:r w:rsidRPr="00993CF1">
        <w:rPr>
          <w:rFonts w:ascii="Arial" w:hAnsi="Arial" w:cs="Arial"/>
          <w:sz w:val="22"/>
          <w:szCs w:val="22"/>
          <w:u w:val="single"/>
        </w:rPr>
        <w:t>The Red and Black.</w:t>
      </w:r>
      <w:r w:rsidRPr="00031AD9">
        <w:rPr>
          <w:rFonts w:ascii="Arial" w:hAnsi="Arial" w:cs="Arial"/>
          <w:sz w:val="22"/>
          <w:szCs w:val="22"/>
        </w:rPr>
        <w:t xml:space="preserve">  </w:t>
      </w:r>
      <w:hyperlink r:id="rId36" w:history="1">
        <w:r w:rsidRPr="00D846E0">
          <w:rPr>
            <w:rStyle w:val="Hyperlink"/>
            <w:rFonts w:ascii="Arial" w:hAnsi="Arial" w:cs="Arial"/>
            <w:sz w:val="22"/>
            <w:szCs w:val="22"/>
          </w:rPr>
          <w:t>http://www.redandblack.com/news/break-the-habit-virtually/article_750daf9a-ec93-5038-8e90-008b4f38ee74.html?mode=jqm</w:t>
        </w:r>
      </w:hyperlink>
    </w:p>
    <w:p w:rsidR="00B0173C" w:rsidRPr="00031AD9" w:rsidRDefault="00B0173C" w:rsidP="00B0173C">
      <w:pPr>
        <w:rPr>
          <w:rFonts w:ascii="Arial" w:hAnsi="Arial" w:cs="Arial"/>
          <w:sz w:val="22"/>
          <w:szCs w:val="22"/>
        </w:rPr>
      </w:pPr>
    </w:p>
    <w:p w:rsidR="000D0CD0" w:rsidRPr="00031AD9" w:rsidRDefault="000D0CD0" w:rsidP="000D0CD0">
      <w:pPr>
        <w:ind w:left="2160" w:hanging="2160"/>
        <w:rPr>
          <w:rFonts w:ascii="Arial" w:hAnsi="Arial" w:cs="Arial"/>
          <w:sz w:val="22"/>
          <w:szCs w:val="22"/>
        </w:rPr>
      </w:pPr>
      <w:r w:rsidRPr="00031AD9">
        <w:rPr>
          <w:rFonts w:ascii="Arial" w:hAnsi="Arial" w:cs="Arial"/>
          <w:sz w:val="22"/>
          <w:szCs w:val="22"/>
        </w:rPr>
        <w:t>Dec 11, 2003</w:t>
      </w:r>
      <w:r w:rsidRPr="00031AD9">
        <w:rPr>
          <w:rFonts w:ascii="Arial" w:hAnsi="Arial" w:cs="Arial"/>
          <w:sz w:val="22"/>
          <w:szCs w:val="22"/>
        </w:rPr>
        <w:tab/>
        <w:t>V</w:t>
      </w:r>
      <w:r w:rsidR="00A808FE">
        <w:rPr>
          <w:rFonts w:ascii="Arial" w:hAnsi="Arial" w:cs="Arial"/>
          <w:sz w:val="22"/>
          <w:szCs w:val="22"/>
        </w:rPr>
        <w:t>irtually getting to the heart of your cravings: Addictions on radar screen/Hope is to teach coping skills via lab session, simulated scenes.</w:t>
      </w:r>
      <w:r w:rsidRPr="00031AD9">
        <w:rPr>
          <w:rFonts w:ascii="Arial" w:hAnsi="Arial" w:cs="Arial"/>
          <w:sz w:val="22"/>
          <w:szCs w:val="22"/>
        </w:rPr>
        <w:t xml:space="preserve">.(Gwinnett)  </w:t>
      </w:r>
      <w:r w:rsidR="008374D6" w:rsidRPr="00031AD9">
        <w:rPr>
          <w:rFonts w:ascii="Arial" w:hAnsi="Arial" w:cs="Arial"/>
          <w:sz w:val="22"/>
          <w:szCs w:val="22"/>
        </w:rPr>
        <w:t>McCarthy</w:t>
      </w:r>
      <w:r w:rsidRPr="00031AD9">
        <w:rPr>
          <w:rFonts w:ascii="Arial" w:hAnsi="Arial" w:cs="Arial"/>
          <w:sz w:val="22"/>
          <w:szCs w:val="22"/>
        </w:rPr>
        <w:t xml:space="preserve">, Rebecca, </w:t>
      </w:r>
      <w:r w:rsidRPr="000533E3">
        <w:rPr>
          <w:rFonts w:ascii="Arial" w:hAnsi="Arial" w:cs="Arial"/>
          <w:sz w:val="22"/>
          <w:szCs w:val="22"/>
          <w:u w:val="single"/>
        </w:rPr>
        <w:t>The Atlanta Journal-Constitution</w:t>
      </w:r>
      <w:r w:rsidRPr="00031AD9">
        <w:rPr>
          <w:rFonts w:ascii="Arial" w:hAnsi="Arial" w:cs="Arial"/>
          <w:sz w:val="22"/>
          <w:szCs w:val="22"/>
        </w:rPr>
        <w:t xml:space="preserve"> (Atlanta, GA),  p.JJ1</w:t>
      </w:r>
    </w:p>
    <w:p w:rsidR="000D0CD0" w:rsidRPr="00031AD9" w:rsidRDefault="000D0CD0" w:rsidP="00B0173C">
      <w:pPr>
        <w:rPr>
          <w:rFonts w:ascii="Arial" w:hAnsi="Arial" w:cs="Arial"/>
          <w:sz w:val="22"/>
          <w:szCs w:val="22"/>
        </w:rPr>
      </w:pPr>
    </w:p>
    <w:p w:rsidR="00B0173C" w:rsidRPr="00031AD9" w:rsidRDefault="00B0173C" w:rsidP="00B0173C">
      <w:pPr>
        <w:rPr>
          <w:rFonts w:ascii="Arial" w:hAnsi="Arial" w:cs="Arial"/>
          <w:b/>
          <w:sz w:val="22"/>
          <w:szCs w:val="22"/>
        </w:rPr>
      </w:pPr>
      <w:r w:rsidRPr="00031AD9">
        <w:rPr>
          <w:rFonts w:ascii="Arial" w:hAnsi="Arial" w:cs="Arial"/>
          <w:b/>
          <w:sz w:val="22"/>
          <w:szCs w:val="22"/>
        </w:rPr>
        <w:t>Radio</w:t>
      </w:r>
    </w:p>
    <w:p w:rsidR="00B0173C" w:rsidRPr="00031AD9" w:rsidRDefault="00B0173C" w:rsidP="00B0173C">
      <w:pPr>
        <w:rPr>
          <w:rFonts w:ascii="Arial" w:hAnsi="Arial" w:cs="Arial"/>
          <w:sz w:val="22"/>
          <w:szCs w:val="22"/>
        </w:rPr>
      </w:pPr>
    </w:p>
    <w:p w:rsidR="00DC391F" w:rsidRDefault="00DC391F" w:rsidP="008374D6">
      <w:pPr>
        <w:ind w:left="2160" w:hanging="2160"/>
        <w:rPr>
          <w:rFonts w:ascii="Arial" w:hAnsi="Arial" w:cs="Arial"/>
          <w:sz w:val="22"/>
          <w:szCs w:val="22"/>
        </w:rPr>
      </w:pPr>
      <w:r>
        <w:rPr>
          <w:rFonts w:ascii="Arial" w:hAnsi="Arial" w:cs="Arial"/>
          <w:sz w:val="22"/>
          <w:szCs w:val="22"/>
        </w:rPr>
        <w:t>March 2, 2016</w:t>
      </w:r>
      <w:r>
        <w:rPr>
          <w:rFonts w:ascii="Arial" w:hAnsi="Arial" w:cs="Arial"/>
          <w:sz w:val="22"/>
          <w:szCs w:val="22"/>
        </w:rPr>
        <w:tab/>
      </w:r>
      <w:r w:rsidRPr="00DC391F">
        <w:rPr>
          <w:rFonts w:ascii="Arial" w:hAnsi="Arial" w:cs="Arial"/>
          <w:sz w:val="22"/>
          <w:szCs w:val="22"/>
        </w:rPr>
        <w:t>Virtual Reality Therapy for Addiction</w:t>
      </w:r>
      <w:r>
        <w:rPr>
          <w:rFonts w:ascii="Arial" w:hAnsi="Arial" w:cs="Arial"/>
          <w:sz w:val="22"/>
          <w:szCs w:val="22"/>
        </w:rPr>
        <w:t xml:space="preserve">.  </w:t>
      </w:r>
      <w:r w:rsidRPr="00DC391F">
        <w:rPr>
          <w:rFonts w:ascii="Arial" w:hAnsi="Arial" w:cs="Arial"/>
          <w:sz w:val="22"/>
          <w:szCs w:val="22"/>
          <w:u w:val="single"/>
        </w:rPr>
        <w:t xml:space="preserve">National Public Radio </w:t>
      </w:r>
      <w:r>
        <w:rPr>
          <w:rFonts w:ascii="Arial" w:hAnsi="Arial" w:cs="Arial"/>
          <w:sz w:val="22"/>
          <w:szCs w:val="22"/>
          <w:u w:val="single"/>
        </w:rPr>
        <w:t>8</w:t>
      </w:r>
      <w:r w:rsidRPr="00DC391F">
        <w:rPr>
          <w:rFonts w:ascii="Arial" w:hAnsi="Arial" w:cs="Arial"/>
          <w:sz w:val="22"/>
          <w:szCs w:val="22"/>
          <w:u w:val="single"/>
        </w:rPr>
        <w:t>9.7 WOSU.</w:t>
      </w:r>
      <w:r>
        <w:rPr>
          <w:rFonts w:ascii="Arial" w:hAnsi="Arial" w:cs="Arial"/>
          <w:sz w:val="22"/>
          <w:szCs w:val="22"/>
        </w:rPr>
        <w:t xml:space="preserve">  </w:t>
      </w:r>
      <w:hyperlink r:id="rId37" w:history="1">
        <w:r w:rsidRPr="005D5470">
          <w:rPr>
            <w:rStyle w:val="Hyperlink"/>
            <w:rFonts w:ascii="Arial" w:hAnsi="Arial" w:cs="Arial"/>
            <w:sz w:val="22"/>
            <w:szCs w:val="22"/>
          </w:rPr>
          <w:t>http://radio.wosu.org/post/wellness-wednesday-baseball-pitching-injuries-virtual-reality-therapy-addiction-and-arnold</w:t>
        </w:r>
      </w:hyperlink>
    </w:p>
    <w:p w:rsidR="00DC391F" w:rsidRDefault="00DC391F" w:rsidP="008374D6">
      <w:pPr>
        <w:ind w:left="2160" w:hanging="2160"/>
        <w:rPr>
          <w:rFonts w:ascii="Arial" w:hAnsi="Arial" w:cs="Arial"/>
          <w:sz w:val="22"/>
          <w:szCs w:val="22"/>
        </w:rPr>
      </w:pPr>
    </w:p>
    <w:p w:rsidR="00DC391F" w:rsidRDefault="00DC391F" w:rsidP="008374D6">
      <w:pPr>
        <w:ind w:left="2160" w:hanging="2160"/>
        <w:rPr>
          <w:rFonts w:ascii="Arial" w:hAnsi="Arial" w:cs="Arial"/>
          <w:sz w:val="22"/>
          <w:szCs w:val="22"/>
        </w:rPr>
      </w:pPr>
      <w:r>
        <w:rPr>
          <w:rFonts w:ascii="Arial" w:hAnsi="Arial" w:cs="Arial"/>
          <w:sz w:val="22"/>
          <w:szCs w:val="22"/>
        </w:rPr>
        <w:t>March 1, 2016</w:t>
      </w:r>
      <w:r>
        <w:rPr>
          <w:rFonts w:ascii="Arial" w:hAnsi="Arial" w:cs="Arial"/>
          <w:sz w:val="22"/>
          <w:szCs w:val="22"/>
        </w:rPr>
        <w:tab/>
      </w:r>
      <w:r w:rsidRPr="00DC391F">
        <w:rPr>
          <w:rFonts w:ascii="Arial" w:hAnsi="Arial" w:cs="Arial"/>
          <w:sz w:val="22"/>
          <w:szCs w:val="22"/>
        </w:rPr>
        <w:t>How virtual reality could help heroin addicts</w:t>
      </w:r>
      <w:r>
        <w:rPr>
          <w:rFonts w:ascii="Arial" w:hAnsi="Arial" w:cs="Arial"/>
          <w:sz w:val="22"/>
          <w:szCs w:val="22"/>
        </w:rPr>
        <w:t xml:space="preserve">. </w:t>
      </w:r>
      <w:r w:rsidRPr="00DC391F">
        <w:rPr>
          <w:rFonts w:ascii="Arial" w:hAnsi="Arial" w:cs="Arial"/>
          <w:sz w:val="22"/>
          <w:szCs w:val="22"/>
          <w:u w:val="single"/>
        </w:rPr>
        <w:t>BBC Radio 5 Live</w:t>
      </w:r>
      <w:r>
        <w:rPr>
          <w:rFonts w:ascii="Arial" w:hAnsi="Arial" w:cs="Arial"/>
          <w:sz w:val="22"/>
          <w:szCs w:val="22"/>
        </w:rPr>
        <w:t xml:space="preserve">. </w:t>
      </w:r>
      <w:hyperlink r:id="rId38" w:history="1">
        <w:r w:rsidRPr="005D5470">
          <w:rPr>
            <w:rStyle w:val="Hyperlink"/>
            <w:rFonts w:ascii="Arial" w:hAnsi="Arial" w:cs="Arial"/>
            <w:sz w:val="22"/>
            <w:szCs w:val="22"/>
          </w:rPr>
          <w:t>http://www.bbc.co.uk/programmes/p03l4ljk</w:t>
        </w:r>
      </w:hyperlink>
    </w:p>
    <w:p w:rsidR="00DC391F" w:rsidRDefault="00DC391F" w:rsidP="008374D6">
      <w:pPr>
        <w:ind w:left="2160" w:hanging="2160"/>
        <w:rPr>
          <w:rFonts w:ascii="Arial" w:hAnsi="Arial" w:cs="Arial"/>
          <w:sz w:val="22"/>
          <w:szCs w:val="22"/>
        </w:rPr>
      </w:pPr>
    </w:p>
    <w:p w:rsidR="008374D6" w:rsidRPr="008374D6" w:rsidRDefault="008374D6" w:rsidP="008374D6">
      <w:pPr>
        <w:ind w:left="2160" w:hanging="2160"/>
        <w:rPr>
          <w:rFonts w:ascii="Arial" w:hAnsi="Arial" w:cs="Arial"/>
          <w:sz w:val="22"/>
          <w:szCs w:val="22"/>
        </w:rPr>
      </w:pPr>
      <w:r w:rsidRPr="008374D6">
        <w:rPr>
          <w:rFonts w:ascii="Arial" w:hAnsi="Arial" w:cs="Arial"/>
          <w:sz w:val="22"/>
          <w:szCs w:val="22"/>
        </w:rPr>
        <w:t>October 14, 2014</w:t>
      </w:r>
      <w:r w:rsidRPr="008374D6">
        <w:rPr>
          <w:rFonts w:ascii="Arial" w:hAnsi="Arial" w:cs="Arial"/>
          <w:sz w:val="22"/>
          <w:szCs w:val="22"/>
        </w:rPr>
        <w:tab/>
        <w:t xml:space="preserve">What’s it like to be a smoker in Houston. </w:t>
      </w:r>
      <w:r w:rsidRPr="00993CF1">
        <w:rPr>
          <w:rFonts w:ascii="Arial" w:hAnsi="Arial" w:cs="Arial"/>
          <w:sz w:val="22"/>
          <w:szCs w:val="22"/>
          <w:u w:val="single"/>
        </w:rPr>
        <w:t>Houston Public Media. Houston Matters program.</w:t>
      </w:r>
      <w:r w:rsidRPr="008374D6">
        <w:rPr>
          <w:rFonts w:ascii="Arial" w:hAnsi="Arial" w:cs="Arial"/>
          <w:sz w:val="22"/>
          <w:szCs w:val="22"/>
        </w:rPr>
        <w:t xml:space="preserve"> Segment 1.</w:t>
      </w:r>
    </w:p>
    <w:p w:rsidR="008374D6" w:rsidRPr="008374D6" w:rsidRDefault="00055F1C" w:rsidP="008374D6">
      <w:pPr>
        <w:ind w:left="2160"/>
        <w:rPr>
          <w:rFonts w:ascii="Arial" w:hAnsi="Arial" w:cs="Arial"/>
          <w:sz w:val="22"/>
          <w:szCs w:val="22"/>
        </w:rPr>
      </w:pPr>
      <w:hyperlink r:id="rId39" w:history="1">
        <w:r w:rsidR="008374D6" w:rsidRPr="008374D6">
          <w:rPr>
            <w:rStyle w:val="Hyperlink"/>
            <w:rFonts w:ascii="Arial" w:hAnsi="Arial" w:cs="Arial"/>
            <w:sz w:val="22"/>
            <w:szCs w:val="22"/>
          </w:rPr>
          <w:t>http://www.houstonmatters.org/segments/segment-a/2014/10/14/whats-it-like-to-be-a-smoker-in-houston</w:t>
        </w:r>
      </w:hyperlink>
    </w:p>
    <w:p w:rsidR="008374D6" w:rsidRPr="008374D6" w:rsidRDefault="008374D6" w:rsidP="008374D6">
      <w:pPr>
        <w:ind w:left="2160" w:hanging="2160"/>
        <w:rPr>
          <w:rFonts w:ascii="Arial" w:hAnsi="Arial" w:cs="Arial"/>
          <w:sz w:val="22"/>
          <w:szCs w:val="22"/>
        </w:rPr>
      </w:pPr>
    </w:p>
    <w:p w:rsidR="008374D6" w:rsidRDefault="00993CF1" w:rsidP="00993CF1">
      <w:pPr>
        <w:ind w:left="2160" w:hanging="2160"/>
        <w:rPr>
          <w:rFonts w:ascii="Arial" w:hAnsi="Arial" w:cs="Arial"/>
          <w:sz w:val="22"/>
          <w:szCs w:val="22"/>
        </w:rPr>
      </w:pPr>
      <w:r>
        <w:rPr>
          <w:rFonts w:ascii="Arial" w:hAnsi="Arial" w:cs="Arial"/>
          <w:sz w:val="22"/>
          <w:szCs w:val="22"/>
        </w:rPr>
        <w:t>October 14, 2014</w:t>
      </w:r>
      <w:r>
        <w:rPr>
          <w:rFonts w:ascii="Arial" w:hAnsi="Arial" w:cs="Arial"/>
          <w:sz w:val="22"/>
          <w:szCs w:val="22"/>
        </w:rPr>
        <w:tab/>
      </w:r>
      <w:r w:rsidR="008374D6" w:rsidRPr="008374D6">
        <w:rPr>
          <w:rFonts w:ascii="Arial" w:hAnsi="Arial" w:cs="Arial"/>
          <w:sz w:val="22"/>
          <w:szCs w:val="22"/>
        </w:rPr>
        <w:t xml:space="preserve">E-Cigarettes. </w:t>
      </w:r>
      <w:r w:rsidR="008374D6" w:rsidRPr="00993CF1">
        <w:rPr>
          <w:rFonts w:ascii="Arial" w:hAnsi="Arial" w:cs="Arial"/>
          <w:sz w:val="22"/>
          <w:szCs w:val="22"/>
          <w:u w:val="single"/>
        </w:rPr>
        <w:t>Houston Public Media. Houston matters program.</w:t>
      </w:r>
      <w:r w:rsidR="008374D6" w:rsidRPr="008374D6">
        <w:rPr>
          <w:rFonts w:ascii="Arial" w:hAnsi="Arial" w:cs="Arial"/>
          <w:sz w:val="22"/>
          <w:szCs w:val="22"/>
        </w:rPr>
        <w:t xml:space="preserve"> Segment 2.</w:t>
      </w:r>
      <w:r>
        <w:rPr>
          <w:rFonts w:ascii="Arial" w:hAnsi="Arial" w:cs="Arial"/>
          <w:sz w:val="22"/>
          <w:szCs w:val="22"/>
        </w:rPr>
        <w:t xml:space="preserve"> </w:t>
      </w:r>
      <w:hyperlink r:id="rId40" w:history="1">
        <w:r w:rsidR="008374D6" w:rsidRPr="008374D6">
          <w:rPr>
            <w:rStyle w:val="Hyperlink"/>
            <w:rFonts w:ascii="Arial" w:hAnsi="Arial" w:cs="Arial"/>
            <w:sz w:val="22"/>
            <w:szCs w:val="22"/>
          </w:rPr>
          <w:t>http://www.houstonmatters.org/show/2014/10/14/smoking-in-houston-john-hofmeister-and-women-in-space-houston-matters-for-tuesday-october-14-2014</w:t>
        </w:r>
      </w:hyperlink>
    </w:p>
    <w:p w:rsidR="008374D6" w:rsidRPr="008374D6" w:rsidRDefault="008374D6" w:rsidP="008374D6">
      <w:pPr>
        <w:ind w:left="2160"/>
        <w:rPr>
          <w:rFonts w:ascii="Arial" w:hAnsi="Arial" w:cs="Arial"/>
          <w:sz w:val="22"/>
          <w:szCs w:val="22"/>
        </w:rPr>
      </w:pPr>
    </w:p>
    <w:p w:rsidR="00B0173C" w:rsidRPr="00031AD9" w:rsidRDefault="00B0173C" w:rsidP="00B0173C">
      <w:pPr>
        <w:ind w:left="2160" w:hanging="2160"/>
        <w:rPr>
          <w:rFonts w:ascii="Arial" w:hAnsi="Arial" w:cs="Arial"/>
          <w:sz w:val="22"/>
          <w:szCs w:val="22"/>
        </w:rPr>
      </w:pPr>
      <w:r w:rsidRPr="00031AD9">
        <w:rPr>
          <w:rFonts w:ascii="Arial" w:hAnsi="Arial" w:cs="Arial"/>
          <w:sz w:val="22"/>
          <w:szCs w:val="22"/>
        </w:rPr>
        <w:lastRenderedPageBreak/>
        <w:t>December 12, 2011</w:t>
      </w:r>
      <w:r w:rsidRPr="00031AD9">
        <w:rPr>
          <w:rFonts w:ascii="Arial" w:hAnsi="Arial" w:cs="Arial"/>
          <w:sz w:val="22"/>
          <w:szCs w:val="22"/>
        </w:rPr>
        <w:tab/>
        <w:t xml:space="preserve">Studying food cravings through virtual reality.  </w:t>
      </w:r>
      <w:r w:rsidRPr="00031AD9">
        <w:rPr>
          <w:rFonts w:ascii="Arial" w:hAnsi="Arial" w:cs="Arial"/>
          <w:sz w:val="22"/>
          <w:szCs w:val="22"/>
          <w:u w:val="single"/>
        </w:rPr>
        <w:t>National Public Radio- Houston Public Media</w:t>
      </w:r>
      <w:r w:rsidRPr="00031AD9">
        <w:rPr>
          <w:rFonts w:ascii="Arial" w:hAnsi="Arial" w:cs="Arial"/>
          <w:sz w:val="22"/>
          <w:szCs w:val="22"/>
        </w:rPr>
        <w:t xml:space="preserve">.  </w:t>
      </w:r>
    </w:p>
    <w:p w:rsidR="00B0173C" w:rsidRPr="00031AD9" w:rsidRDefault="00B0173C" w:rsidP="00B0173C">
      <w:pPr>
        <w:rPr>
          <w:rFonts w:ascii="Arial" w:hAnsi="Arial" w:cs="Arial"/>
          <w:sz w:val="22"/>
          <w:szCs w:val="22"/>
        </w:rPr>
      </w:pPr>
    </w:p>
    <w:p w:rsidR="00B0173C" w:rsidRPr="00031AD9" w:rsidRDefault="00B0173C" w:rsidP="00B0173C">
      <w:pPr>
        <w:rPr>
          <w:rFonts w:ascii="Arial" w:hAnsi="Arial" w:cs="Arial"/>
          <w:sz w:val="22"/>
          <w:szCs w:val="22"/>
        </w:rPr>
      </w:pPr>
      <w:r w:rsidRPr="00031AD9">
        <w:rPr>
          <w:rFonts w:ascii="Arial" w:hAnsi="Arial" w:cs="Arial"/>
          <w:sz w:val="22"/>
          <w:szCs w:val="22"/>
        </w:rPr>
        <w:t>October 1, 2008</w:t>
      </w:r>
      <w:r w:rsidRPr="00031AD9">
        <w:rPr>
          <w:rFonts w:ascii="Arial" w:hAnsi="Arial" w:cs="Arial"/>
          <w:sz w:val="22"/>
          <w:szCs w:val="22"/>
        </w:rPr>
        <w:tab/>
      </w:r>
      <w:r w:rsidR="008374D6" w:rsidRPr="00031AD9">
        <w:rPr>
          <w:rFonts w:ascii="Arial" w:hAnsi="Arial" w:cs="Arial"/>
          <w:sz w:val="22"/>
          <w:szCs w:val="22"/>
        </w:rPr>
        <w:t>Virtual</w:t>
      </w:r>
      <w:r w:rsidRPr="00031AD9">
        <w:rPr>
          <w:rFonts w:ascii="Arial" w:hAnsi="Arial" w:cs="Arial"/>
          <w:sz w:val="22"/>
          <w:szCs w:val="22"/>
        </w:rPr>
        <w:t xml:space="preserve"> reality.  </w:t>
      </w:r>
      <w:r w:rsidRPr="00993CF1">
        <w:rPr>
          <w:rFonts w:ascii="Arial" w:hAnsi="Arial" w:cs="Arial"/>
          <w:sz w:val="22"/>
          <w:szCs w:val="22"/>
          <w:u w:val="single"/>
        </w:rPr>
        <w:t>National Public Radio – Houston Public</w:t>
      </w:r>
      <w:r w:rsidR="000533E3" w:rsidRPr="00993CF1">
        <w:rPr>
          <w:rFonts w:ascii="Arial" w:hAnsi="Arial" w:cs="Arial"/>
          <w:sz w:val="22"/>
          <w:szCs w:val="22"/>
          <w:u w:val="single"/>
        </w:rPr>
        <w:t xml:space="preserve"> Media</w:t>
      </w:r>
      <w:r w:rsidRPr="00993CF1">
        <w:rPr>
          <w:rFonts w:ascii="Arial" w:hAnsi="Arial" w:cs="Arial"/>
          <w:sz w:val="22"/>
          <w:szCs w:val="22"/>
          <w:u w:val="single"/>
        </w:rPr>
        <w:t>.</w:t>
      </w:r>
      <w:r w:rsidRPr="00031AD9">
        <w:rPr>
          <w:rFonts w:ascii="Arial" w:hAnsi="Arial" w:cs="Arial"/>
          <w:sz w:val="22"/>
          <w:szCs w:val="22"/>
        </w:rPr>
        <w:t xml:space="preserve">  </w:t>
      </w:r>
    </w:p>
    <w:p w:rsidR="00B0173C" w:rsidRDefault="00055F1C" w:rsidP="00B0173C">
      <w:pPr>
        <w:ind w:left="1440" w:firstLine="720"/>
        <w:rPr>
          <w:rFonts w:ascii="Arial" w:hAnsi="Arial" w:cs="Arial"/>
          <w:color w:val="FF0000"/>
          <w:sz w:val="22"/>
          <w:szCs w:val="22"/>
        </w:rPr>
      </w:pPr>
      <w:hyperlink r:id="rId41" w:history="1">
        <w:r w:rsidR="00B0173C" w:rsidRPr="00D846E0">
          <w:rPr>
            <w:rStyle w:val="Hyperlink"/>
            <w:rFonts w:ascii="Arial" w:hAnsi="Arial" w:cs="Arial"/>
            <w:sz w:val="22"/>
            <w:szCs w:val="22"/>
          </w:rPr>
          <w:t>http://www.houstonpublicmedia.org/news/1222885250/</w:t>
        </w:r>
      </w:hyperlink>
    </w:p>
    <w:p w:rsidR="00B0173C" w:rsidRPr="00031AD9" w:rsidRDefault="00B0173C" w:rsidP="00B0173C">
      <w:pPr>
        <w:rPr>
          <w:rFonts w:ascii="Arial" w:hAnsi="Arial" w:cs="Arial"/>
          <w:sz w:val="22"/>
          <w:szCs w:val="22"/>
        </w:rPr>
      </w:pPr>
    </w:p>
    <w:p w:rsidR="00B0173C" w:rsidRPr="00031AD9" w:rsidRDefault="00B0173C" w:rsidP="00B0173C">
      <w:pPr>
        <w:rPr>
          <w:rFonts w:ascii="Arial" w:hAnsi="Arial" w:cs="Arial"/>
          <w:b/>
          <w:sz w:val="22"/>
          <w:szCs w:val="22"/>
        </w:rPr>
      </w:pPr>
      <w:r w:rsidRPr="00031AD9">
        <w:rPr>
          <w:rFonts w:ascii="Arial" w:hAnsi="Arial" w:cs="Arial"/>
          <w:b/>
          <w:sz w:val="22"/>
          <w:szCs w:val="22"/>
        </w:rPr>
        <w:t>Television:</w:t>
      </w:r>
    </w:p>
    <w:p w:rsidR="00B0173C" w:rsidRPr="00031AD9" w:rsidRDefault="00B0173C" w:rsidP="00B0173C">
      <w:pPr>
        <w:rPr>
          <w:rFonts w:ascii="Arial" w:hAnsi="Arial" w:cs="Arial"/>
          <w:sz w:val="22"/>
          <w:szCs w:val="22"/>
        </w:rPr>
      </w:pPr>
    </w:p>
    <w:p w:rsidR="00185CFD" w:rsidRDefault="00185CFD" w:rsidP="00185CFD">
      <w:pPr>
        <w:ind w:left="2160" w:hanging="2160"/>
        <w:rPr>
          <w:rFonts w:ascii="Arial" w:hAnsi="Arial" w:cs="Arial"/>
          <w:sz w:val="22"/>
          <w:szCs w:val="22"/>
        </w:rPr>
      </w:pPr>
      <w:r w:rsidRPr="00185CFD">
        <w:rPr>
          <w:rFonts w:ascii="Arial" w:hAnsi="Arial" w:cs="Arial"/>
          <w:sz w:val="22"/>
          <w:szCs w:val="22"/>
        </w:rPr>
        <w:t>January, 6, 2016</w:t>
      </w:r>
      <w:r>
        <w:rPr>
          <w:rFonts w:ascii="Arial" w:hAnsi="Arial" w:cs="Arial"/>
          <w:sz w:val="22"/>
          <w:szCs w:val="22"/>
        </w:rPr>
        <w:tab/>
      </w:r>
      <w:r w:rsidRPr="00185CFD">
        <w:rPr>
          <w:rFonts w:ascii="Arial" w:hAnsi="Arial" w:cs="Arial"/>
          <w:sz w:val="22"/>
          <w:szCs w:val="22"/>
        </w:rPr>
        <w:t>I</w:t>
      </w:r>
      <w:r w:rsidRPr="00185CFD">
        <w:rPr>
          <w:rFonts w:ascii="Arial" w:hAnsi="Arial" w:cs="Arial"/>
          <w:bCs/>
          <w:sz w:val="22"/>
          <w:szCs w:val="22"/>
        </w:rPr>
        <w:t xml:space="preserve">s 2016 the year Virtual Reality will become mainstream? </w:t>
      </w:r>
      <w:r w:rsidR="00993CF1" w:rsidRPr="00993CF1">
        <w:rPr>
          <w:rFonts w:ascii="Arial" w:hAnsi="Arial" w:cs="Arial"/>
          <w:bCs/>
          <w:sz w:val="22"/>
          <w:szCs w:val="22"/>
          <w:u w:val="single"/>
        </w:rPr>
        <w:t>News/Fix CW39 Houston</w:t>
      </w:r>
      <w:r w:rsidR="00993CF1">
        <w:rPr>
          <w:rFonts w:ascii="Arial" w:hAnsi="Arial" w:cs="Arial"/>
          <w:bCs/>
          <w:sz w:val="22"/>
          <w:szCs w:val="22"/>
        </w:rPr>
        <w:t xml:space="preserve">.  </w:t>
      </w:r>
      <w:hyperlink r:id="rId42" w:history="1">
        <w:r w:rsidRPr="00185CFD">
          <w:rPr>
            <w:rStyle w:val="Hyperlink"/>
            <w:rFonts w:ascii="Arial" w:hAnsi="Arial" w:cs="Arial"/>
            <w:sz w:val="22"/>
            <w:szCs w:val="22"/>
          </w:rPr>
          <w:t>http://cw39.com/2016/01/06/is-2016-the-year-virtual-reality-will-become-mainstream/</w:t>
        </w:r>
      </w:hyperlink>
      <w:r w:rsidRPr="00185CFD">
        <w:rPr>
          <w:rFonts w:ascii="Arial" w:hAnsi="Arial" w:cs="Arial"/>
          <w:sz w:val="22"/>
          <w:szCs w:val="22"/>
        </w:rPr>
        <w:t xml:space="preserve"> </w:t>
      </w:r>
    </w:p>
    <w:p w:rsidR="00185CFD" w:rsidRPr="00185CFD" w:rsidRDefault="00185CFD" w:rsidP="00185CFD">
      <w:pPr>
        <w:rPr>
          <w:rFonts w:ascii="Arial" w:hAnsi="Arial" w:cs="Arial"/>
          <w:sz w:val="22"/>
          <w:szCs w:val="22"/>
        </w:rPr>
      </w:pPr>
    </w:p>
    <w:p w:rsidR="00993CF1" w:rsidRPr="00993CF1" w:rsidRDefault="00993CF1" w:rsidP="00993CF1">
      <w:pPr>
        <w:ind w:left="2160" w:hanging="2160"/>
        <w:rPr>
          <w:rFonts w:ascii="Arial" w:hAnsi="Arial" w:cs="Arial"/>
          <w:sz w:val="22"/>
          <w:szCs w:val="22"/>
        </w:rPr>
      </w:pPr>
      <w:r>
        <w:rPr>
          <w:rFonts w:ascii="Arial" w:hAnsi="Arial" w:cs="Arial"/>
          <w:sz w:val="22"/>
          <w:szCs w:val="22"/>
        </w:rPr>
        <w:t>October 6, 2015</w:t>
      </w:r>
      <w:r>
        <w:rPr>
          <w:rFonts w:ascii="Arial" w:hAnsi="Arial" w:cs="Arial"/>
          <w:sz w:val="22"/>
          <w:szCs w:val="22"/>
        </w:rPr>
        <w:tab/>
      </w:r>
      <w:r w:rsidRPr="00993CF1">
        <w:rPr>
          <w:rFonts w:ascii="Arial" w:hAnsi="Arial" w:cs="Arial"/>
          <w:sz w:val="22"/>
          <w:szCs w:val="22"/>
        </w:rPr>
        <w:t>Virtual Reality Cave Aids in Addiction Recovery</w:t>
      </w:r>
      <w:r>
        <w:rPr>
          <w:rFonts w:ascii="Arial" w:hAnsi="Arial" w:cs="Arial"/>
          <w:sz w:val="22"/>
          <w:szCs w:val="22"/>
        </w:rPr>
        <w:t xml:space="preserve">. UH: Moment. </w:t>
      </w:r>
      <w:r w:rsidRPr="00993CF1">
        <w:rPr>
          <w:rFonts w:ascii="Arial" w:hAnsi="Arial" w:cs="Arial"/>
          <w:sz w:val="22"/>
          <w:szCs w:val="22"/>
          <w:u w:val="single"/>
        </w:rPr>
        <w:t>National Public television – Houston Public Broadcasting</w:t>
      </w:r>
      <w:r w:rsidRPr="00993CF1">
        <w:rPr>
          <w:rFonts w:ascii="Arial" w:hAnsi="Arial" w:cs="Arial"/>
          <w:sz w:val="22"/>
          <w:szCs w:val="22"/>
        </w:rPr>
        <w:t xml:space="preserve">. </w:t>
      </w:r>
      <w:hyperlink r:id="rId43" w:history="1">
        <w:r w:rsidRPr="005D5470">
          <w:rPr>
            <w:rStyle w:val="Hyperlink"/>
            <w:rFonts w:ascii="Arial" w:hAnsi="Arial" w:cs="Arial"/>
            <w:sz w:val="22"/>
            <w:szCs w:val="22"/>
          </w:rPr>
          <w:t>http://www.uh.edu/news-events/stories/2015/October/105115UHMVRCave.php</w:t>
        </w:r>
      </w:hyperlink>
      <w:r>
        <w:rPr>
          <w:rFonts w:ascii="Arial" w:hAnsi="Arial" w:cs="Arial"/>
          <w:sz w:val="22"/>
          <w:szCs w:val="22"/>
        </w:rPr>
        <w:t xml:space="preserve"> </w:t>
      </w:r>
    </w:p>
    <w:p w:rsidR="00993CF1" w:rsidRPr="00993CF1" w:rsidRDefault="00993CF1" w:rsidP="00993CF1">
      <w:pPr>
        <w:rPr>
          <w:rFonts w:ascii="Arial" w:hAnsi="Arial" w:cs="Arial"/>
          <w:sz w:val="22"/>
          <w:szCs w:val="22"/>
        </w:rPr>
      </w:pPr>
      <w:r>
        <w:rPr>
          <w:rFonts w:ascii="Arial" w:hAnsi="Arial" w:cs="Arial"/>
          <w:sz w:val="22"/>
          <w:szCs w:val="22"/>
        </w:rPr>
        <w:t xml:space="preserve"> </w:t>
      </w:r>
    </w:p>
    <w:p w:rsidR="00B0173C" w:rsidRPr="00031AD9" w:rsidRDefault="00B0173C" w:rsidP="00B0173C">
      <w:pPr>
        <w:rPr>
          <w:rFonts w:ascii="Arial" w:hAnsi="Arial" w:cs="Arial"/>
          <w:sz w:val="22"/>
          <w:szCs w:val="22"/>
        </w:rPr>
      </w:pPr>
      <w:r w:rsidRPr="00031AD9">
        <w:rPr>
          <w:rFonts w:ascii="Arial" w:hAnsi="Arial" w:cs="Arial"/>
          <w:sz w:val="22"/>
          <w:szCs w:val="22"/>
        </w:rPr>
        <w:t>November 11, 2014</w:t>
      </w:r>
      <w:r w:rsidRPr="00031AD9">
        <w:rPr>
          <w:rFonts w:ascii="Arial" w:hAnsi="Arial" w:cs="Arial"/>
          <w:sz w:val="22"/>
          <w:szCs w:val="22"/>
        </w:rPr>
        <w:tab/>
        <w:t xml:space="preserve">Virtual reality used to tackle addiction. </w:t>
      </w:r>
      <w:r w:rsidRPr="00031AD9">
        <w:rPr>
          <w:rFonts w:ascii="Arial" w:hAnsi="Arial" w:cs="Arial"/>
          <w:sz w:val="22"/>
          <w:szCs w:val="22"/>
          <w:u w:val="single"/>
        </w:rPr>
        <w:t>KPRC Houston- NBC News</w:t>
      </w:r>
      <w:r w:rsidRPr="00031AD9">
        <w:rPr>
          <w:rFonts w:ascii="Arial" w:hAnsi="Arial" w:cs="Arial"/>
          <w:sz w:val="22"/>
          <w:szCs w:val="22"/>
        </w:rPr>
        <w:t>.</w:t>
      </w:r>
    </w:p>
    <w:p w:rsidR="00B0173C" w:rsidRPr="00031AD9" w:rsidRDefault="00B0173C" w:rsidP="00B0173C">
      <w:pPr>
        <w:rPr>
          <w:rFonts w:ascii="Arial" w:hAnsi="Arial" w:cs="Arial"/>
          <w:sz w:val="22"/>
          <w:szCs w:val="22"/>
        </w:rPr>
      </w:pPr>
    </w:p>
    <w:p w:rsidR="00B0173C" w:rsidRPr="00031AD9" w:rsidRDefault="00B0173C" w:rsidP="00B0173C">
      <w:pPr>
        <w:ind w:left="2160" w:hanging="2160"/>
        <w:rPr>
          <w:rFonts w:ascii="Arial" w:hAnsi="Arial" w:cs="Arial"/>
          <w:sz w:val="22"/>
          <w:szCs w:val="22"/>
        </w:rPr>
      </w:pPr>
      <w:r w:rsidRPr="00031AD9">
        <w:rPr>
          <w:rFonts w:ascii="Arial" w:hAnsi="Arial" w:cs="Arial"/>
          <w:sz w:val="22"/>
          <w:szCs w:val="22"/>
        </w:rPr>
        <w:t>July 28, 2014</w:t>
      </w:r>
      <w:r w:rsidRPr="00031AD9">
        <w:rPr>
          <w:rFonts w:ascii="Arial" w:hAnsi="Arial" w:cs="Arial"/>
          <w:sz w:val="22"/>
          <w:szCs w:val="22"/>
        </w:rPr>
        <w:tab/>
        <w:t xml:space="preserve">Unique virtual reality lab expands, tackles heroin addiction. </w:t>
      </w:r>
      <w:r w:rsidRPr="00031AD9">
        <w:rPr>
          <w:rFonts w:ascii="Arial" w:hAnsi="Arial" w:cs="Arial"/>
          <w:sz w:val="22"/>
          <w:szCs w:val="22"/>
          <w:u w:val="single"/>
        </w:rPr>
        <w:t>National Public television – Houston Public Broadcasting</w:t>
      </w:r>
      <w:r w:rsidRPr="00031AD9">
        <w:rPr>
          <w:rFonts w:ascii="Arial" w:hAnsi="Arial" w:cs="Arial"/>
          <w:sz w:val="22"/>
          <w:szCs w:val="22"/>
        </w:rPr>
        <w:t xml:space="preserve">. </w:t>
      </w:r>
      <w:hyperlink r:id="rId44" w:history="1">
        <w:r w:rsidR="008B0A93" w:rsidRPr="005D5470">
          <w:rPr>
            <w:rStyle w:val="Hyperlink"/>
            <w:rFonts w:ascii="Arial" w:hAnsi="Arial" w:cs="Arial"/>
            <w:sz w:val="22"/>
            <w:szCs w:val="22"/>
          </w:rPr>
          <w:t>http://www.uh.edu/news-events/stories/2014/July/07282014Unique%20Virtual%20Reality%20Lab%20Expands,%20Tackles%20Heroin%20Addiction.php</w:t>
        </w:r>
      </w:hyperlink>
      <w:r w:rsidR="008B0A93">
        <w:rPr>
          <w:rFonts w:ascii="Arial" w:hAnsi="Arial" w:cs="Arial"/>
          <w:sz w:val="22"/>
          <w:szCs w:val="22"/>
        </w:rPr>
        <w:t xml:space="preserve"> </w:t>
      </w:r>
    </w:p>
    <w:p w:rsidR="00B0173C" w:rsidRPr="00031AD9" w:rsidRDefault="00B0173C" w:rsidP="00B0173C">
      <w:pPr>
        <w:rPr>
          <w:rFonts w:ascii="Arial" w:hAnsi="Arial" w:cs="Arial"/>
          <w:sz w:val="22"/>
          <w:szCs w:val="22"/>
        </w:rPr>
      </w:pPr>
    </w:p>
    <w:p w:rsidR="008B0A93" w:rsidRDefault="00B0173C" w:rsidP="008B0A93">
      <w:pPr>
        <w:ind w:left="2160" w:hanging="2160"/>
        <w:rPr>
          <w:rStyle w:val="Hyperlink"/>
          <w:rFonts w:ascii="Arial" w:hAnsi="Arial" w:cs="Arial"/>
          <w:sz w:val="22"/>
          <w:szCs w:val="22"/>
        </w:rPr>
      </w:pPr>
      <w:r w:rsidRPr="00031AD9">
        <w:rPr>
          <w:rFonts w:ascii="Arial" w:hAnsi="Arial" w:cs="Arial"/>
          <w:sz w:val="22"/>
          <w:szCs w:val="22"/>
        </w:rPr>
        <w:t>July 20, 2014</w:t>
      </w:r>
      <w:r w:rsidRPr="00031AD9">
        <w:rPr>
          <w:rFonts w:ascii="Arial" w:hAnsi="Arial" w:cs="Arial"/>
          <w:sz w:val="22"/>
          <w:szCs w:val="22"/>
        </w:rPr>
        <w:tab/>
        <w:t xml:space="preserve">UH researchers battling </w:t>
      </w:r>
      <w:r w:rsidR="008374D6" w:rsidRPr="00031AD9">
        <w:rPr>
          <w:rFonts w:ascii="Arial" w:hAnsi="Arial" w:cs="Arial"/>
          <w:sz w:val="22"/>
          <w:szCs w:val="22"/>
        </w:rPr>
        <w:t>addiction</w:t>
      </w:r>
      <w:r w:rsidRPr="00031AD9">
        <w:rPr>
          <w:rFonts w:ascii="Arial" w:hAnsi="Arial" w:cs="Arial"/>
          <w:sz w:val="22"/>
          <w:szCs w:val="22"/>
        </w:rPr>
        <w:t xml:space="preserve"> with virtual reality.  </w:t>
      </w:r>
      <w:r w:rsidRPr="00031AD9">
        <w:rPr>
          <w:rFonts w:ascii="Arial" w:hAnsi="Arial" w:cs="Arial"/>
          <w:sz w:val="22"/>
          <w:szCs w:val="22"/>
          <w:u w:val="single"/>
        </w:rPr>
        <w:t>KRRT Houston -Fox News</w:t>
      </w:r>
      <w:r w:rsidRPr="00031AD9">
        <w:rPr>
          <w:rFonts w:ascii="Arial" w:hAnsi="Arial" w:cs="Arial"/>
          <w:sz w:val="22"/>
          <w:szCs w:val="22"/>
        </w:rPr>
        <w:t xml:space="preserve">.  </w:t>
      </w:r>
      <w:hyperlink r:id="rId45" w:history="1">
        <w:r w:rsidRPr="00F66615">
          <w:rPr>
            <w:rStyle w:val="Hyperlink"/>
            <w:rFonts w:ascii="Arial" w:hAnsi="Arial" w:cs="Arial"/>
            <w:sz w:val="22"/>
            <w:szCs w:val="22"/>
          </w:rPr>
          <w:t>http://www.myfoxhouston.com/story/25834578/uh-researchers-battling-addiction-with-virtual-reality</w:t>
        </w:r>
      </w:hyperlink>
      <w:r w:rsidR="008B0A93">
        <w:rPr>
          <w:rStyle w:val="Hyperlink"/>
          <w:rFonts w:ascii="Arial" w:hAnsi="Arial" w:cs="Arial"/>
          <w:sz w:val="22"/>
          <w:szCs w:val="22"/>
        </w:rPr>
        <w:t xml:space="preserve">    </w:t>
      </w:r>
    </w:p>
    <w:p w:rsidR="008B0A93" w:rsidRDefault="008B0A93" w:rsidP="008B0A93">
      <w:pPr>
        <w:rPr>
          <w:rFonts w:ascii="Arial" w:hAnsi="Arial" w:cs="Arial"/>
          <w:color w:val="0000FF"/>
          <w:sz w:val="22"/>
          <w:szCs w:val="22"/>
        </w:rPr>
      </w:pPr>
    </w:p>
    <w:p w:rsidR="008B0A93" w:rsidRPr="008B0A93" w:rsidRDefault="008B0A93" w:rsidP="008B0A93">
      <w:pPr>
        <w:ind w:left="2160" w:hanging="2160"/>
        <w:rPr>
          <w:rFonts w:ascii="Arial" w:hAnsi="Arial" w:cs="Arial"/>
          <w:sz w:val="22"/>
          <w:szCs w:val="22"/>
        </w:rPr>
      </w:pPr>
      <w:r>
        <w:rPr>
          <w:rFonts w:ascii="Arial" w:hAnsi="Arial" w:cs="Arial"/>
          <w:sz w:val="22"/>
          <w:szCs w:val="22"/>
        </w:rPr>
        <w:t>December 12, 2011</w:t>
      </w:r>
      <w:r>
        <w:rPr>
          <w:rFonts w:ascii="Arial" w:hAnsi="Arial" w:cs="Arial"/>
          <w:sz w:val="22"/>
          <w:szCs w:val="22"/>
        </w:rPr>
        <w:tab/>
        <w:t xml:space="preserve">Studying food cravings through virtual reality. UH: Moment.  </w:t>
      </w:r>
      <w:r w:rsidRPr="008B0A93">
        <w:rPr>
          <w:rFonts w:ascii="Arial" w:hAnsi="Arial" w:cs="Arial"/>
          <w:sz w:val="22"/>
          <w:szCs w:val="22"/>
          <w:u w:val="single"/>
        </w:rPr>
        <w:t>Houston PBS</w:t>
      </w:r>
      <w:r>
        <w:rPr>
          <w:rFonts w:ascii="Arial" w:hAnsi="Arial" w:cs="Arial"/>
          <w:sz w:val="22"/>
          <w:szCs w:val="22"/>
        </w:rPr>
        <w:t xml:space="preserve">.  </w:t>
      </w:r>
      <w:hyperlink r:id="rId46" w:history="1">
        <w:r w:rsidRPr="005D5470">
          <w:rPr>
            <w:rStyle w:val="Hyperlink"/>
            <w:rFonts w:ascii="Arial" w:hAnsi="Arial" w:cs="Arial"/>
            <w:sz w:val="22"/>
            <w:szCs w:val="22"/>
          </w:rPr>
          <w:t>http://www.uh.edu/news-events/stories/12122011UHMVirtualRealityObesity.php</w:t>
        </w:r>
      </w:hyperlink>
      <w:r>
        <w:rPr>
          <w:rFonts w:ascii="Arial" w:hAnsi="Arial" w:cs="Arial"/>
          <w:sz w:val="22"/>
          <w:szCs w:val="22"/>
        </w:rPr>
        <w:t xml:space="preserve"> </w:t>
      </w:r>
    </w:p>
    <w:p w:rsidR="008B0A93" w:rsidRPr="008B0A93" w:rsidRDefault="008B0A93" w:rsidP="008B0A93">
      <w:pPr>
        <w:rPr>
          <w:rFonts w:ascii="Arial" w:hAnsi="Arial" w:cs="Arial"/>
          <w:sz w:val="22"/>
          <w:szCs w:val="22"/>
        </w:rPr>
      </w:pPr>
    </w:p>
    <w:p w:rsidR="00B0173C" w:rsidRPr="00031AD9" w:rsidRDefault="00B0173C" w:rsidP="00B0173C">
      <w:pPr>
        <w:rPr>
          <w:rFonts w:ascii="Arial" w:hAnsi="Arial" w:cs="Arial"/>
          <w:sz w:val="22"/>
          <w:szCs w:val="22"/>
        </w:rPr>
      </w:pPr>
      <w:r w:rsidRPr="00031AD9">
        <w:rPr>
          <w:rFonts w:ascii="Arial" w:hAnsi="Arial" w:cs="Arial"/>
          <w:sz w:val="22"/>
          <w:szCs w:val="22"/>
        </w:rPr>
        <w:t>January 14, 2010</w:t>
      </w:r>
      <w:r w:rsidRPr="00031AD9">
        <w:rPr>
          <w:rFonts w:ascii="Arial" w:hAnsi="Arial" w:cs="Arial"/>
          <w:sz w:val="22"/>
          <w:szCs w:val="22"/>
        </w:rPr>
        <w:tab/>
        <w:t xml:space="preserve">Healthy Living: Virtual Reality.  </w:t>
      </w:r>
      <w:r w:rsidRPr="00031AD9">
        <w:rPr>
          <w:rFonts w:ascii="Arial" w:hAnsi="Arial" w:cs="Arial"/>
          <w:sz w:val="22"/>
          <w:szCs w:val="22"/>
          <w:u w:val="single"/>
        </w:rPr>
        <w:t>NBC News</w:t>
      </w:r>
      <w:r w:rsidRPr="00031AD9">
        <w:rPr>
          <w:rFonts w:ascii="Arial" w:hAnsi="Arial" w:cs="Arial"/>
          <w:sz w:val="22"/>
          <w:szCs w:val="22"/>
        </w:rPr>
        <w:t>..</w:t>
      </w:r>
    </w:p>
    <w:p w:rsidR="00B0173C" w:rsidRPr="00031AD9" w:rsidRDefault="00B0173C" w:rsidP="00B0173C">
      <w:pPr>
        <w:rPr>
          <w:rFonts w:ascii="Arial" w:hAnsi="Arial" w:cs="Arial"/>
          <w:sz w:val="22"/>
          <w:szCs w:val="22"/>
        </w:rPr>
      </w:pPr>
    </w:p>
    <w:p w:rsidR="00B0173C" w:rsidRPr="00031AD9" w:rsidRDefault="00B0173C" w:rsidP="00B0173C">
      <w:pPr>
        <w:rPr>
          <w:rFonts w:ascii="Arial" w:hAnsi="Arial" w:cs="Arial"/>
          <w:b/>
          <w:sz w:val="22"/>
          <w:szCs w:val="22"/>
        </w:rPr>
      </w:pPr>
      <w:r w:rsidRPr="00031AD9">
        <w:rPr>
          <w:rFonts w:ascii="Arial" w:hAnsi="Arial" w:cs="Arial"/>
          <w:b/>
          <w:sz w:val="22"/>
          <w:szCs w:val="22"/>
        </w:rPr>
        <w:t>Internet/WEB:</w:t>
      </w:r>
    </w:p>
    <w:p w:rsidR="003D5158" w:rsidRDefault="003D5158" w:rsidP="00185CFD">
      <w:pPr>
        <w:ind w:left="2160" w:hanging="2160"/>
        <w:rPr>
          <w:rFonts w:ascii="Arial" w:hAnsi="Arial" w:cs="Arial"/>
          <w:sz w:val="22"/>
          <w:szCs w:val="22"/>
        </w:rPr>
      </w:pPr>
    </w:p>
    <w:p w:rsidR="00287524" w:rsidRDefault="00287524" w:rsidP="00287524">
      <w:pPr>
        <w:ind w:left="2160" w:hanging="2160"/>
        <w:rPr>
          <w:rFonts w:ascii="Arial" w:hAnsi="Arial" w:cs="Arial"/>
          <w:sz w:val="22"/>
          <w:szCs w:val="22"/>
        </w:rPr>
      </w:pPr>
      <w:r>
        <w:rPr>
          <w:rFonts w:ascii="Arial" w:hAnsi="Arial" w:cs="Arial"/>
          <w:sz w:val="22"/>
          <w:szCs w:val="22"/>
        </w:rPr>
        <w:t>January 24, 2018</w:t>
      </w:r>
      <w:r>
        <w:rPr>
          <w:rFonts w:ascii="Arial" w:hAnsi="Arial" w:cs="Arial"/>
          <w:sz w:val="22"/>
          <w:szCs w:val="22"/>
        </w:rPr>
        <w:tab/>
        <w:t xml:space="preserve">Virtual Reality could be a powerful tool to fight addiction, Tulane Dean says,  </w:t>
      </w:r>
      <w:r w:rsidRPr="00287524">
        <w:rPr>
          <w:rFonts w:ascii="Arial" w:hAnsi="Arial" w:cs="Arial"/>
          <w:sz w:val="22"/>
          <w:szCs w:val="22"/>
          <w:u w:val="single"/>
        </w:rPr>
        <w:t>Nola.com The Time Picayune</w:t>
      </w:r>
      <w:r>
        <w:rPr>
          <w:rFonts w:ascii="Arial" w:hAnsi="Arial" w:cs="Arial"/>
          <w:sz w:val="22"/>
          <w:szCs w:val="22"/>
        </w:rPr>
        <w:t xml:space="preserve">, Maria Clark.  </w:t>
      </w:r>
      <w:hyperlink r:id="rId47" w:history="1">
        <w:r w:rsidRPr="0027540C">
          <w:rPr>
            <w:rStyle w:val="Hyperlink"/>
            <w:rFonts w:ascii="Arial" w:hAnsi="Arial" w:cs="Arial"/>
            <w:sz w:val="22"/>
            <w:szCs w:val="22"/>
          </w:rPr>
          <w:t>http://www.nola.com/science/index.ssf/2018/01/tulane_dean_investigates_use_o.html</w:t>
        </w:r>
      </w:hyperlink>
    </w:p>
    <w:p w:rsidR="00287524" w:rsidRDefault="00287524" w:rsidP="00287524">
      <w:pPr>
        <w:ind w:left="2160" w:hanging="2160"/>
        <w:rPr>
          <w:rFonts w:ascii="Arial" w:hAnsi="Arial" w:cs="Arial"/>
          <w:sz w:val="22"/>
          <w:szCs w:val="22"/>
        </w:rPr>
      </w:pPr>
    </w:p>
    <w:p w:rsidR="00287524" w:rsidRDefault="00287524" w:rsidP="00287524">
      <w:pPr>
        <w:ind w:left="2160" w:hanging="2160"/>
        <w:rPr>
          <w:rFonts w:ascii="Arial" w:hAnsi="Arial" w:cs="Arial"/>
          <w:sz w:val="22"/>
          <w:szCs w:val="22"/>
        </w:rPr>
      </w:pPr>
      <w:r>
        <w:rPr>
          <w:rFonts w:ascii="Arial" w:hAnsi="Arial" w:cs="Arial"/>
          <w:sz w:val="22"/>
          <w:szCs w:val="22"/>
        </w:rPr>
        <w:t>January 12, 2018</w:t>
      </w:r>
      <w:r>
        <w:rPr>
          <w:rFonts w:ascii="Arial" w:hAnsi="Arial" w:cs="Arial"/>
          <w:sz w:val="22"/>
          <w:szCs w:val="22"/>
        </w:rPr>
        <w:tab/>
        <w:t xml:space="preserve">Tulane Dean Recognized for Work in Virtual Reality for Addiction and Autism, </w:t>
      </w:r>
      <w:r w:rsidRPr="005A59F3">
        <w:rPr>
          <w:rFonts w:ascii="Arial" w:hAnsi="Arial" w:cs="Arial"/>
          <w:sz w:val="22"/>
          <w:szCs w:val="22"/>
          <w:u w:val="single"/>
        </w:rPr>
        <w:t>Tulane University New Wave</w:t>
      </w:r>
      <w:r>
        <w:rPr>
          <w:rFonts w:ascii="Arial" w:hAnsi="Arial" w:cs="Arial"/>
          <w:sz w:val="22"/>
          <w:szCs w:val="22"/>
        </w:rPr>
        <w:t xml:space="preserve">, Barri Bronston.  </w:t>
      </w:r>
      <w:hyperlink r:id="rId48" w:history="1">
        <w:r w:rsidRPr="0027540C">
          <w:rPr>
            <w:rStyle w:val="Hyperlink"/>
            <w:rFonts w:ascii="Arial" w:hAnsi="Arial" w:cs="Arial"/>
            <w:sz w:val="22"/>
            <w:szCs w:val="22"/>
          </w:rPr>
          <w:t>http://news.tulane.edu/pr/tulane-dean-recognized-work-virtual-reality-addiction-and-autism</w:t>
        </w:r>
      </w:hyperlink>
    </w:p>
    <w:p w:rsidR="00660AFC" w:rsidRDefault="00660AFC" w:rsidP="00185CFD">
      <w:pPr>
        <w:ind w:left="2160" w:hanging="2160"/>
        <w:rPr>
          <w:rFonts w:ascii="Arial" w:hAnsi="Arial" w:cs="Arial"/>
          <w:sz w:val="22"/>
          <w:szCs w:val="22"/>
        </w:rPr>
      </w:pPr>
    </w:p>
    <w:p w:rsidR="003D5158" w:rsidRDefault="003D5158" w:rsidP="00185CFD">
      <w:pPr>
        <w:ind w:left="2160" w:hanging="2160"/>
        <w:rPr>
          <w:rStyle w:val="HTMLCite"/>
        </w:rPr>
      </w:pPr>
      <w:r>
        <w:rPr>
          <w:rFonts w:ascii="Arial" w:hAnsi="Arial" w:cs="Arial"/>
          <w:sz w:val="22"/>
          <w:szCs w:val="22"/>
        </w:rPr>
        <w:t>March 3, 2016</w:t>
      </w:r>
      <w:r>
        <w:rPr>
          <w:rFonts w:ascii="Arial" w:hAnsi="Arial" w:cs="Arial"/>
          <w:sz w:val="22"/>
          <w:szCs w:val="22"/>
        </w:rPr>
        <w:tab/>
        <w:t xml:space="preserve">Houston “heroin cave” uses virtual reality to treat addicts.  Business Insider, Kevin Loria:   </w:t>
      </w:r>
      <w:hyperlink r:id="rId49" w:history="1">
        <w:r w:rsidRPr="0027540C">
          <w:rPr>
            <w:rStyle w:val="Hyperlink"/>
          </w:rPr>
          <w:t>www.businessinsider.com/university-of-houston-heroin-cave-virtual-reality-2016-3</w:t>
        </w:r>
      </w:hyperlink>
    </w:p>
    <w:p w:rsidR="003D5158" w:rsidRDefault="003D5158" w:rsidP="00185CFD">
      <w:pPr>
        <w:ind w:left="2160" w:hanging="2160"/>
        <w:rPr>
          <w:rFonts w:ascii="Arial" w:hAnsi="Arial" w:cs="Arial"/>
          <w:sz w:val="22"/>
          <w:szCs w:val="22"/>
        </w:rPr>
      </w:pPr>
    </w:p>
    <w:p w:rsidR="0066386A" w:rsidRDefault="0066386A" w:rsidP="00185CFD">
      <w:pPr>
        <w:ind w:left="2160" w:hanging="2160"/>
        <w:rPr>
          <w:rStyle w:val="HTMLCite"/>
        </w:rPr>
      </w:pPr>
      <w:r>
        <w:rPr>
          <w:rFonts w:ascii="Arial" w:hAnsi="Arial" w:cs="Arial"/>
          <w:sz w:val="22"/>
          <w:szCs w:val="22"/>
        </w:rPr>
        <w:lastRenderedPageBreak/>
        <w:t>February 29, 2016</w:t>
      </w:r>
      <w:r>
        <w:rPr>
          <w:rFonts w:ascii="Arial" w:hAnsi="Arial" w:cs="Arial"/>
          <w:sz w:val="22"/>
          <w:szCs w:val="22"/>
        </w:rPr>
        <w:tab/>
        <w:t xml:space="preserve">Researchers Hope “Virtual Reality” Can Curb Addiction Relapses.  ABC News, Gillian Mohney.  </w:t>
      </w:r>
      <w:r>
        <w:rPr>
          <w:rStyle w:val="HTMLCite"/>
        </w:rPr>
        <w:t>abcnews.go.com/Health/researchers-hope-virtual-reality-curb-addiction.../story?id...</w:t>
      </w:r>
    </w:p>
    <w:p w:rsidR="0066386A" w:rsidRDefault="0066386A" w:rsidP="00185CFD">
      <w:pPr>
        <w:ind w:left="2160" w:hanging="2160"/>
        <w:rPr>
          <w:rFonts w:ascii="Arial" w:hAnsi="Arial" w:cs="Arial"/>
          <w:sz w:val="22"/>
          <w:szCs w:val="22"/>
        </w:rPr>
      </w:pPr>
    </w:p>
    <w:p w:rsidR="007331FE" w:rsidRDefault="007331FE" w:rsidP="00185CFD">
      <w:pPr>
        <w:ind w:left="2160" w:hanging="2160"/>
        <w:rPr>
          <w:rStyle w:val="HTMLCite"/>
        </w:rPr>
      </w:pPr>
      <w:r>
        <w:rPr>
          <w:rFonts w:ascii="Arial" w:hAnsi="Arial" w:cs="Arial"/>
          <w:sz w:val="22"/>
          <w:szCs w:val="22"/>
        </w:rPr>
        <w:t>February 26, 2016</w:t>
      </w:r>
      <w:r>
        <w:rPr>
          <w:rFonts w:ascii="Arial" w:hAnsi="Arial" w:cs="Arial"/>
          <w:sz w:val="22"/>
          <w:szCs w:val="22"/>
        </w:rPr>
        <w:tab/>
        <w:t xml:space="preserve">Virtual reality ‘heroin cave’ aimed at helping addicts kick habit.  Reuters, Amanda Orr.  </w:t>
      </w:r>
      <w:hyperlink r:id="rId50" w:history="1">
        <w:r w:rsidRPr="0027540C">
          <w:rPr>
            <w:rStyle w:val="Hyperlink"/>
          </w:rPr>
          <w:t>https://www.reuters.com/article/us-texas-heroin-idUSKCN0W10T8</w:t>
        </w:r>
      </w:hyperlink>
    </w:p>
    <w:p w:rsidR="007331FE" w:rsidRDefault="007331FE" w:rsidP="00185CFD">
      <w:pPr>
        <w:ind w:left="2160" w:hanging="2160"/>
        <w:rPr>
          <w:rFonts w:ascii="Arial" w:hAnsi="Arial" w:cs="Arial"/>
          <w:sz w:val="22"/>
          <w:szCs w:val="22"/>
        </w:rPr>
      </w:pPr>
    </w:p>
    <w:p w:rsidR="00185CFD" w:rsidRDefault="00185CFD" w:rsidP="00185CFD">
      <w:pPr>
        <w:ind w:left="2160" w:hanging="2160"/>
        <w:rPr>
          <w:rFonts w:ascii="Arial" w:hAnsi="Arial" w:cs="Arial"/>
          <w:sz w:val="22"/>
          <w:szCs w:val="22"/>
        </w:rPr>
      </w:pPr>
      <w:r>
        <w:rPr>
          <w:rFonts w:ascii="Arial" w:hAnsi="Arial" w:cs="Arial"/>
          <w:sz w:val="22"/>
          <w:szCs w:val="22"/>
        </w:rPr>
        <w:t>February 11, 2016</w:t>
      </w:r>
      <w:r>
        <w:rPr>
          <w:rFonts w:ascii="Arial" w:hAnsi="Arial" w:cs="Arial"/>
          <w:sz w:val="22"/>
          <w:szCs w:val="22"/>
        </w:rPr>
        <w:tab/>
      </w:r>
      <w:r w:rsidRPr="00185CFD">
        <w:rPr>
          <w:rFonts w:ascii="Arial" w:hAnsi="Arial" w:cs="Arial"/>
          <w:sz w:val="22"/>
          <w:szCs w:val="22"/>
        </w:rPr>
        <w:t xml:space="preserve">Virtual Reality Treatment- Helpful or Harmful?  The Fix: Addiction and recovery straight up.  </w:t>
      </w:r>
      <w:hyperlink r:id="rId51" w:history="1">
        <w:r w:rsidRPr="00185CFD">
          <w:rPr>
            <w:rStyle w:val="Hyperlink"/>
            <w:rFonts w:ascii="Arial" w:hAnsi="Arial" w:cs="Arial"/>
            <w:sz w:val="22"/>
            <w:szCs w:val="22"/>
          </w:rPr>
          <w:t>https://www.thefix.com/virtual-reality-treatments%E2%80%94helpful-or-harmful</w:t>
        </w:r>
      </w:hyperlink>
      <w:r w:rsidRPr="00185CFD">
        <w:rPr>
          <w:rFonts w:ascii="Arial" w:hAnsi="Arial" w:cs="Arial"/>
          <w:sz w:val="22"/>
          <w:szCs w:val="22"/>
        </w:rPr>
        <w:t xml:space="preserve">  </w:t>
      </w:r>
    </w:p>
    <w:p w:rsidR="00185CFD" w:rsidRPr="00185CFD" w:rsidRDefault="00185CFD" w:rsidP="00185CFD">
      <w:pPr>
        <w:ind w:left="2160" w:hanging="2160"/>
        <w:rPr>
          <w:rFonts w:ascii="Arial" w:hAnsi="Arial" w:cs="Arial"/>
          <w:sz w:val="22"/>
          <w:szCs w:val="22"/>
        </w:rPr>
      </w:pPr>
    </w:p>
    <w:p w:rsidR="00A808FE" w:rsidRPr="00185CFD" w:rsidRDefault="00A808FE" w:rsidP="00B0173C">
      <w:pPr>
        <w:ind w:left="2160" w:hanging="2160"/>
        <w:rPr>
          <w:rFonts w:ascii="Arial" w:hAnsi="Arial" w:cs="Arial"/>
          <w:sz w:val="22"/>
          <w:szCs w:val="22"/>
        </w:rPr>
      </w:pPr>
      <w:r w:rsidRPr="00185CFD">
        <w:rPr>
          <w:rFonts w:ascii="Arial" w:hAnsi="Arial" w:cs="Arial"/>
          <w:sz w:val="22"/>
          <w:szCs w:val="22"/>
        </w:rPr>
        <w:t>February 6, 2016</w:t>
      </w:r>
      <w:r w:rsidRPr="00185CFD">
        <w:rPr>
          <w:rFonts w:ascii="Arial" w:hAnsi="Arial" w:cs="Arial"/>
          <w:sz w:val="22"/>
          <w:szCs w:val="22"/>
        </w:rPr>
        <w:tab/>
        <w:t xml:space="preserve">Virtual reality's promise, risk loom large for health researchers. USA TODAY, Marco della Cava. </w:t>
      </w:r>
      <w:hyperlink r:id="rId52" w:history="1">
        <w:r w:rsidRPr="00185CFD">
          <w:rPr>
            <w:rStyle w:val="Hyperlink"/>
            <w:rFonts w:ascii="Arial" w:hAnsi="Arial" w:cs="Arial"/>
            <w:sz w:val="22"/>
            <w:szCs w:val="22"/>
          </w:rPr>
          <w:t>http://www.usatoday.com/story/tech/news/2016/02/02/virtual-reality-promise-and-concerns-both-loom-large-researchers/79360096/</w:t>
        </w:r>
      </w:hyperlink>
    </w:p>
    <w:p w:rsidR="00A808FE" w:rsidRPr="00185CFD" w:rsidRDefault="00A808FE" w:rsidP="00B0173C">
      <w:pPr>
        <w:ind w:left="2160" w:hanging="2160"/>
        <w:rPr>
          <w:rFonts w:ascii="Arial" w:hAnsi="Arial" w:cs="Arial"/>
          <w:sz w:val="22"/>
          <w:szCs w:val="22"/>
        </w:rPr>
      </w:pPr>
    </w:p>
    <w:p w:rsidR="00185CFD" w:rsidRDefault="00185CFD" w:rsidP="00185CFD">
      <w:pPr>
        <w:rPr>
          <w:rFonts w:ascii="Arial" w:hAnsi="Arial" w:cs="Arial"/>
          <w:sz w:val="22"/>
          <w:szCs w:val="22"/>
        </w:rPr>
      </w:pPr>
      <w:r>
        <w:rPr>
          <w:rFonts w:ascii="Arial" w:hAnsi="Arial" w:cs="Arial"/>
          <w:sz w:val="22"/>
          <w:szCs w:val="22"/>
        </w:rPr>
        <w:t>October 18, 2015</w:t>
      </w:r>
      <w:r>
        <w:rPr>
          <w:rFonts w:ascii="Arial" w:hAnsi="Arial" w:cs="Arial"/>
          <w:sz w:val="22"/>
          <w:szCs w:val="22"/>
        </w:rPr>
        <w:tab/>
      </w:r>
      <w:r w:rsidRPr="00185CFD">
        <w:rPr>
          <w:rFonts w:ascii="Arial" w:hAnsi="Arial" w:cs="Arial"/>
          <w:sz w:val="22"/>
          <w:szCs w:val="22"/>
        </w:rPr>
        <w:t xml:space="preserve">How can virtual reality us deal with reality?  </w:t>
      </w:r>
      <w:r w:rsidRPr="00993CF1">
        <w:rPr>
          <w:rFonts w:ascii="Arial" w:hAnsi="Arial" w:cs="Arial"/>
          <w:sz w:val="22"/>
          <w:szCs w:val="22"/>
          <w:u w:val="single"/>
        </w:rPr>
        <w:t>TEDx Houston</w:t>
      </w:r>
    </w:p>
    <w:p w:rsidR="00185CFD" w:rsidRPr="00185CFD" w:rsidRDefault="00055F1C" w:rsidP="00185CFD">
      <w:pPr>
        <w:ind w:left="1440" w:firstLine="720"/>
        <w:rPr>
          <w:rFonts w:ascii="Arial" w:hAnsi="Arial" w:cs="Arial"/>
          <w:sz w:val="22"/>
          <w:szCs w:val="22"/>
        </w:rPr>
      </w:pPr>
      <w:hyperlink r:id="rId53" w:history="1">
        <w:r w:rsidR="00185CFD" w:rsidRPr="00185CFD">
          <w:rPr>
            <w:rStyle w:val="Hyperlink"/>
            <w:rFonts w:ascii="Arial" w:hAnsi="Arial" w:cs="Arial"/>
            <w:sz w:val="22"/>
            <w:szCs w:val="22"/>
          </w:rPr>
          <w:t>https://www.youtube.com/watch?v=OPfQQw72kus</w:t>
        </w:r>
      </w:hyperlink>
      <w:r w:rsidR="00185CFD" w:rsidRPr="00185CFD">
        <w:rPr>
          <w:rFonts w:ascii="Arial" w:hAnsi="Arial" w:cs="Arial"/>
          <w:sz w:val="22"/>
          <w:szCs w:val="22"/>
        </w:rPr>
        <w:t xml:space="preserve"> </w:t>
      </w:r>
    </w:p>
    <w:p w:rsidR="00185CFD" w:rsidRDefault="00185CFD" w:rsidP="00185CFD">
      <w:pPr>
        <w:rPr>
          <w:rFonts w:ascii="Georgia" w:hAnsi="Georgia"/>
        </w:rPr>
      </w:pPr>
    </w:p>
    <w:p w:rsidR="005B43EC" w:rsidRDefault="005B43EC" w:rsidP="00B0173C">
      <w:pPr>
        <w:ind w:left="2160" w:hanging="2160"/>
        <w:rPr>
          <w:rFonts w:ascii="Arial" w:hAnsi="Arial" w:cs="Arial"/>
          <w:sz w:val="22"/>
          <w:szCs w:val="22"/>
        </w:rPr>
      </w:pPr>
      <w:r>
        <w:rPr>
          <w:rFonts w:ascii="Arial" w:hAnsi="Arial" w:cs="Arial"/>
          <w:sz w:val="22"/>
          <w:szCs w:val="22"/>
        </w:rPr>
        <w:t>April 2, 2015</w:t>
      </w:r>
      <w:r>
        <w:rPr>
          <w:rFonts w:ascii="Arial" w:hAnsi="Arial" w:cs="Arial"/>
          <w:sz w:val="22"/>
          <w:szCs w:val="22"/>
        </w:rPr>
        <w:tab/>
      </w:r>
      <w:r w:rsidRPr="005B43EC">
        <w:rPr>
          <w:rFonts w:ascii="Arial" w:hAnsi="Arial" w:cs="Arial"/>
          <w:sz w:val="22"/>
          <w:szCs w:val="22"/>
        </w:rPr>
        <w:t>Healing Minds with Virtual Reality</w:t>
      </w:r>
      <w:r>
        <w:rPr>
          <w:rFonts w:ascii="Arial" w:hAnsi="Arial" w:cs="Arial"/>
          <w:sz w:val="22"/>
          <w:szCs w:val="22"/>
        </w:rPr>
        <w:t xml:space="preserve">.  </w:t>
      </w:r>
      <w:r w:rsidRPr="005B43EC">
        <w:rPr>
          <w:rFonts w:ascii="Arial" w:hAnsi="Arial" w:cs="Arial"/>
          <w:sz w:val="22"/>
          <w:szCs w:val="22"/>
          <w:u w:val="single"/>
        </w:rPr>
        <w:t>NOVA NEXT</w:t>
      </w:r>
      <w:r>
        <w:rPr>
          <w:rFonts w:ascii="Arial" w:hAnsi="Arial" w:cs="Arial"/>
          <w:sz w:val="22"/>
          <w:szCs w:val="22"/>
        </w:rPr>
        <w:t xml:space="preserve">. </w:t>
      </w:r>
      <w:hyperlink r:id="rId54" w:history="1">
        <w:r w:rsidRPr="00083BCA">
          <w:rPr>
            <w:rStyle w:val="Hyperlink"/>
            <w:rFonts w:ascii="Arial" w:hAnsi="Arial" w:cs="Arial"/>
            <w:sz w:val="22"/>
            <w:szCs w:val="22"/>
          </w:rPr>
          <w:t>http://www.pbs.org/wgbh/nova/next/body/vr-therapy/</w:t>
        </w:r>
      </w:hyperlink>
    </w:p>
    <w:p w:rsidR="005B43EC" w:rsidRDefault="005B43EC" w:rsidP="00B0173C">
      <w:pPr>
        <w:ind w:left="2160" w:hanging="2160"/>
        <w:rPr>
          <w:rFonts w:ascii="Arial" w:hAnsi="Arial" w:cs="Arial"/>
          <w:sz w:val="22"/>
          <w:szCs w:val="22"/>
        </w:rPr>
      </w:pPr>
    </w:p>
    <w:p w:rsidR="00DC7DF6" w:rsidRDefault="00DC7DF6" w:rsidP="00B0173C">
      <w:pPr>
        <w:ind w:left="2160" w:hanging="2160"/>
        <w:rPr>
          <w:rFonts w:ascii="Arial" w:hAnsi="Arial" w:cs="Arial"/>
          <w:sz w:val="22"/>
          <w:szCs w:val="22"/>
        </w:rPr>
      </w:pPr>
      <w:r>
        <w:rPr>
          <w:rFonts w:ascii="Arial" w:hAnsi="Arial" w:cs="Arial"/>
          <w:sz w:val="22"/>
          <w:szCs w:val="22"/>
        </w:rPr>
        <w:t>March 10, 2015</w:t>
      </w:r>
      <w:r>
        <w:rPr>
          <w:rFonts w:ascii="Arial" w:hAnsi="Arial" w:cs="Arial"/>
          <w:sz w:val="22"/>
          <w:szCs w:val="22"/>
        </w:rPr>
        <w:tab/>
      </w:r>
      <w:r w:rsidRPr="00DC7DF6">
        <w:rPr>
          <w:rFonts w:ascii="Arial" w:hAnsi="Arial" w:cs="Arial"/>
          <w:sz w:val="22"/>
          <w:szCs w:val="22"/>
        </w:rPr>
        <w:t>Visions for the future: Quitting smoking</w:t>
      </w:r>
      <w:r>
        <w:rPr>
          <w:rFonts w:ascii="Arial" w:hAnsi="Arial" w:cs="Arial"/>
          <w:sz w:val="22"/>
          <w:szCs w:val="22"/>
        </w:rPr>
        <w:t xml:space="preserve">. </w:t>
      </w:r>
      <w:r w:rsidRPr="00DC7DF6">
        <w:rPr>
          <w:rFonts w:ascii="Arial" w:hAnsi="Arial" w:cs="Arial"/>
          <w:sz w:val="22"/>
          <w:szCs w:val="22"/>
          <w:u w:val="single"/>
        </w:rPr>
        <w:t>Cancer Research UK.</w:t>
      </w:r>
      <w:r>
        <w:rPr>
          <w:rFonts w:ascii="Arial" w:hAnsi="Arial" w:cs="Arial"/>
          <w:sz w:val="22"/>
          <w:szCs w:val="22"/>
        </w:rPr>
        <w:t xml:space="preserve"> </w:t>
      </w:r>
      <w:hyperlink r:id="rId55" w:history="1">
        <w:r w:rsidRPr="00083BCA">
          <w:rPr>
            <w:rStyle w:val="Hyperlink"/>
            <w:rFonts w:ascii="Arial" w:hAnsi="Arial" w:cs="Arial"/>
            <w:sz w:val="22"/>
            <w:szCs w:val="22"/>
          </w:rPr>
          <w:t>http://scienceblog.cancerresearchuk.org/2015/03/10/visions-for-the-future-quitting-smoking/</w:t>
        </w:r>
      </w:hyperlink>
    </w:p>
    <w:p w:rsidR="00DC7DF6" w:rsidRDefault="00DC7DF6" w:rsidP="00B0173C">
      <w:pPr>
        <w:ind w:left="2160" w:hanging="2160"/>
        <w:rPr>
          <w:rFonts w:ascii="Arial" w:hAnsi="Arial" w:cs="Arial"/>
          <w:sz w:val="22"/>
          <w:szCs w:val="22"/>
        </w:rPr>
      </w:pPr>
    </w:p>
    <w:p w:rsidR="00B0173C" w:rsidRDefault="00B0173C" w:rsidP="00B0173C">
      <w:pPr>
        <w:ind w:left="2160" w:hanging="2160"/>
        <w:rPr>
          <w:rFonts w:ascii="Arial" w:hAnsi="Arial" w:cs="Arial"/>
          <w:color w:val="FF0000"/>
          <w:sz w:val="22"/>
          <w:szCs w:val="22"/>
        </w:rPr>
      </w:pPr>
      <w:r w:rsidRPr="00031AD9">
        <w:rPr>
          <w:rFonts w:ascii="Arial" w:hAnsi="Arial" w:cs="Arial"/>
          <w:sz w:val="22"/>
          <w:szCs w:val="22"/>
        </w:rPr>
        <w:t>September 4, 2014</w:t>
      </w:r>
      <w:r w:rsidRPr="00031AD9">
        <w:rPr>
          <w:rFonts w:ascii="Arial" w:hAnsi="Arial" w:cs="Arial"/>
          <w:sz w:val="22"/>
          <w:szCs w:val="22"/>
        </w:rPr>
        <w:tab/>
        <w:t xml:space="preserve">UH virtual reality research on heroin aided by 1.25M NIH grant.  </w:t>
      </w:r>
      <w:r w:rsidRPr="000533E3">
        <w:rPr>
          <w:rFonts w:ascii="Arial" w:hAnsi="Arial" w:cs="Arial"/>
          <w:sz w:val="22"/>
          <w:szCs w:val="22"/>
          <w:u w:val="single"/>
        </w:rPr>
        <w:t>Texas Medcial Center- News</w:t>
      </w:r>
      <w:r w:rsidRPr="00031AD9">
        <w:rPr>
          <w:rFonts w:ascii="Arial" w:hAnsi="Arial" w:cs="Arial"/>
          <w:sz w:val="22"/>
          <w:szCs w:val="22"/>
        </w:rPr>
        <w:t xml:space="preserve">. </w:t>
      </w:r>
      <w:r>
        <w:rPr>
          <w:rFonts w:ascii="Arial" w:hAnsi="Arial" w:cs="Arial"/>
          <w:color w:val="FF0000"/>
          <w:sz w:val="22"/>
          <w:szCs w:val="22"/>
        </w:rPr>
        <w:t xml:space="preserve"> </w:t>
      </w:r>
      <w:hyperlink r:id="rId56" w:history="1">
        <w:r w:rsidRPr="00F66615">
          <w:rPr>
            <w:rStyle w:val="Hyperlink"/>
            <w:rFonts w:ascii="Arial" w:hAnsi="Arial" w:cs="Arial"/>
            <w:sz w:val="22"/>
            <w:szCs w:val="22"/>
          </w:rPr>
          <w:t>http://www.tmcnews.org/2014/09/uh-virtual-reality-research-heroin-aided-1-25m-nih-grant-2/</w:t>
        </w:r>
      </w:hyperlink>
    </w:p>
    <w:p w:rsidR="00B0173C" w:rsidRPr="00031AD9" w:rsidRDefault="00B0173C" w:rsidP="00B0173C">
      <w:pPr>
        <w:rPr>
          <w:rFonts w:ascii="Arial" w:hAnsi="Arial" w:cs="Arial"/>
          <w:sz w:val="22"/>
          <w:szCs w:val="22"/>
        </w:rPr>
      </w:pPr>
    </w:p>
    <w:p w:rsidR="00B0173C" w:rsidRDefault="00B0173C" w:rsidP="00B0173C">
      <w:pPr>
        <w:ind w:left="2160" w:hanging="2160"/>
        <w:rPr>
          <w:rFonts w:ascii="Arial" w:hAnsi="Arial" w:cs="Arial"/>
          <w:color w:val="FF0000"/>
          <w:sz w:val="22"/>
          <w:szCs w:val="22"/>
        </w:rPr>
      </w:pPr>
      <w:r w:rsidRPr="00031AD9">
        <w:rPr>
          <w:rFonts w:ascii="Arial" w:hAnsi="Arial" w:cs="Arial"/>
          <w:sz w:val="22"/>
          <w:szCs w:val="22"/>
        </w:rPr>
        <w:t>May 27, 2008</w:t>
      </w:r>
      <w:r w:rsidRPr="00031AD9">
        <w:rPr>
          <w:rFonts w:ascii="Arial" w:hAnsi="Arial" w:cs="Arial"/>
          <w:sz w:val="22"/>
          <w:szCs w:val="22"/>
        </w:rPr>
        <w:tab/>
        <w:t xml:space="preserve">Virtual alcohol control.  </w:t>
      </w:r>
      <w:r w:rsidRPr="00031AD9">
        <w:rPr>
          <w:rFonts w:ascii="Arial" w:hAnsi="Arial" w:cs="Arial"/>
          <w:sz w:val="22"/>
          <w:szCs w:val="22"/>
          <w:u w:val="single"/>
        </w:rPr>
        <w:t>Science Central</w:t>
      </w:r>
      <w:r w:rsidRPr="00031AD9">
        <w:rPr>
          <w:rFonts w:ascii="Arial" w:hAnsi="Arial" w:cs="Arial"/>
          <w:sz w:val="22"/>
          <w:szCs w:val="22"/>
        </w:rPr>
        <w:t xml:space="preserve">.  </w:t>
      </w:r>
      <w:hyperlink r:id="rId57" w:history="1">
        <w:r w:rsidRPr="00D846E0">
          <w:rPr>
            <w:rStyle w:val="Hyperlink"/>
            <w:rFonts w:ascii="Arial" w:hAnsi="Arial" w:cs="Arial"/>
            <w:sz w:val="22"/>
            <w:szCs w:val="22"/>
          </w:rPr>
          <w:t>http://archive.sciencentral.com/2008/05/27/virtual-alcohol-control/</w:t>
        </w:r>
      </w:hyperlink>
    </w:p>
    <w:p w:rsidR="00B0173C" w:rsidRPr="00031AD9" w:rsidRDefault="00B0173C" w:rsidP="00B0173C">
      <w:pPr>
        <w:rPr>
          <w:rFonts w:ascii="Arial" w:hAnsi="Arial" w:cs="Arial"/>
          <w:sz w:val="22"/>
          <w:szCs w:val="22"/>
        </w:rPr>
      </w:pPr>
    </w:p>
    <w:p w:rsidR="00B0173C" w:rsidRDefault="00B0173C" w:rsidP="00B0173C">
      <w:pPr>
        <w:ind w:left="2160" w:hanging="2160"/>
        <w:rPr>
          <w:rFonts w:ascii="Arial" w:hAnsi="Arial" w:cs="Arial"/>
          <w:color w:val="FF0000"/>
          <w:sz w:val="22"/>
          <w:szCs w:val="22"/>
        </w:rPr>
      </w:pPr>
      <w:r w:rsidRPr="00031AD9">
        <w:rPr>
          <w:rFonts w:ascii="Arial" w:hAnsi="Arial" w:cs="Arial"/>
          <w:sz w:val="22"/>
          <w:szCs w:val="22"/>
        </w:rPr>
        <w:t>April 30, 2008</w:t>
      </w:r>
      <w:r w:rsidRPr="00031AD9">
        <w:rPr>
          <w:rFonts w:ascii="Arial" w:hAnsi="Arial" w:cs="Arial"/>
          <w:sz w:val="22"/>
          <w:szCs w:val="22"/>
        </w:rPr>
        <w:tab/>
        <w:t xml:space="preserve">Virtual world therapeutic for addicts: Study shows impact of environment to addiction cravings.  </w:t>
      </w:r>
      <w:r w:rsidRPr="00031AD9">
        <w:rPr>
          <w:rFonts w:ascii="Arial" w:hAnsi="Arial" w:cs="Arial"/>
          <w:sz w:val="22"/>
          <w:szCs w:val="22"/>
          <w:u w:val="single"/>
        </w:rPr>
        <w:t>Science Daily</w:t>
      </w:r>
      <w:r w:rsidRPr="00031AD9">
        <w:rPr>
          <w:rFonts w:ascii="Arial" w:hAnsi="Arial" w:cs="Arial"/>
          <w:sz w:val="22"/>
          <w:szCs w:val="22"/>
        </w:rPr>
        <w:t xml:space="preserve">.  </w:t>
      </w:r>
      <w:hyperlink r:id="rId58" w:history="1">
        <w:r w:rsidRPr="00D846E0">
          <w:rPr>
            <w:rStyle w:val="Hyperlink"/>
            <w:rFonts w:ascii="Arial" w:hAnsi="Arial" w:cs="Arial"/>
            <w:sz w:val="22"/>
            <w:szCs w:val="22"/>
          </w:rPr>
          <w:t>http://www.sciencedaily.com/releases/2008/04/080428175336.htm</w:t>
        </w:r>
      </w:hyperlink>
      <w:r>
        <w:rPr>
          <w:rFonts w:ascii="Arial" w:hAnsi="Arial" w:cs="Arial"/>
          <w:color w:val="FF0000"/>
          <w:sz w:val="22"/>
          <w:szCs w:val="22"/>
        </w:rPr>
        <w:t xml:space="preserve"> </w:t>
      </w:r>
    </w:p>
    <w:p w:rsidR="00B0173C" w:rsidRPr="00031AD9" w:rsidRDefault="00B0173C" w:rsidP="00B0173C">
      <w:pPr>
        <w:rPr>
          <w:rFonts w:ascii="Arial" w:hAnsi="Arial" w:cs="Arial"/>
          <w:sz w:val="22"/>
          <w:szCs w:val="22"/>
        </w:rPr>
      </w:pPr>
    </w:p>
    <w:p w:rsidR="00B0173C" w:rsidRDefault="00B0173C" w:rsidP="00B0173C">
      <w:pPr>
        <w:ind w:left="2160" w:hanging="2160"/>
        <w:rPr>
          <w:rStyle w:val="Hyperlink"/>
          <w:rFonts w:ascii="Arial" w:hAnsi="Arial" w:cs="Arial"/>
          <w:sz w:val="22"/>
          <w:szCs w:val="22"/>
        </w:rPr>
      </w:pPr>
      <w:r w:rsidRPr="00031AD9">
        <w:rPr>
          <w:rFonts w:ascii="Arial" w:hAnsi="Arial" w:cs="Arial"/>
          <w:sz w:val="22"/>
          <w:szCs w:val="22"/>
        </w:rPr>
        <w:t>April 28, 2008</w:t>
      </w:r>
      <w:r w:rsidRPr="00031AD9">
        <w:rPr>
          <w:rFonts w:ascii="Arial" w:hAnsi="Arial" w:cs="Arial"/>
          <w:sz w:val="22"/>
          <w:szCs w:val="22"/>
        </w:rPr>
        <w:tab/>
        <w:t xml:space="preserve">Can virtual reality help with alcoholism? </w:t>
      </w:r>
      <w:r w:rsidRPr="000533E3">
        <w:rPr>
          <w:rFonts w:ascii="Arial" w:hAnsi="Arial" w:cs="Arial"/>
          <w:sz w:val="22"/>
          <w:szCs w:val="22"/>
          <w:u w:val="single"/>
        </w:rPr>
        <w:t>Science 2.0</w:t>
      </w:r>
      <w:r w:rsidRPr="00031AD9">
        <w:rPr>
          <w:rFonts w:ascii="Arial" w:hAnsi="Arial" w:cs="Arial"/>
          <w:sz w:val="22"/>
          <w:szCs w:val="22"/>
        </w:rPr>
        <w:t xml:space="preserve">.  </w:t>
      </w:r>
      <w:hyperlink r:id="rId59" w:history="1">
        <w:r w:rsidRPr="00D846E0">
          <w:rPr>
            <w:rStyle w:val="Hyperlink"/>
            <w:rFonts w:ascii="Arial" w:hAnsi="Arial" w:cs="Arial"/>
            <w:sz w:val="22"/>
            <w:szCs w:val="22"/>
          </w:rPr>
          <w:t>http://www.science20.com/news_releases/can_virtual_reality_help_with_alcoholism</w:t>
        </w:r>
      </w:hyperlink>
    </w:p>
    <w:p w:rsidR="006718E6" w:rsidRDefault="006718E6" w:rsidP="006718E6">
      <w:pPr>
        <w:rPr>
          <w:rFonts w:ascii="Arial" w:hAnsi="Arial" w:cs="Arial"/>
          <w:sz w:val="22"/>
          <w:szCs w:val="22"/>
        </w:rPr>
      </w:pPr>
    </w:p>
    <w:p w:rsidR="006718E6" w:rsidRDefault="006718E6" w:rsidP="006718E6">
      <w:pPr>
        <w:ind w:left="2160" w:hanging="2160"/>
        <w:rPr>
          <w:rStyle w:val="Hyperlink"/>
          <w:rFonts w:ascii="Arial" w:hAnsi="Arial" w:cs="Arial"/>
          <w:sz w:val="22"/>
          <w:szCs w:val="22"/>
        </w:rPr>
      </w:pPr>
      <w:r>
        <w:rPr>
          <w:rFonts w:ascii="Arial" w:hAnsi="Arial" w:cs="Arial"/>
          <w:sz w:val="22"/>
          <w:szCs w:val="22"/>
        </w:rPr>
        <w:t>March 10, 2015</w:t>
      </w:r>
      <w:r>
        <w:rPr>
          <w:rFonts w:ascii="Arial" w:hAnsi="Arial" w:cs="Arial"/>
          <w:sz w:val="22"/>
          <w:szCs w:val="22"/>
        </w:rPr>
        <w:tab/>
      </w:r>
      <w:r w:rsidRPr="006718E6">
        <w:rPr>
          <w:rFonts w:ascii="Arial" w:hAnsi="Arial" w:cs="Arial"/>
          <w:sz w:val="22"/>
          <w:szCs w:val="22"/>
        </w:rPr>
        <w:t>Visions for the future: Quitting smoking</w:t>
      </w:r>
      <w:r>
        <w:rPr>
          <w:rFonts w:ascii="Arial" w:hAnsi="Arial" w:cs="Arial"/>
          <w:sz w:val="22"/>
          <w:szCs w:val="22"/>
        </w:rPr>
        <w:t xml:space="preserve">.  Cancer Research UK: </w:t>
      </w:r>
      <w:r w:rsidRPr="00993CF1">
        <w:rPr>
          <w:rFonts w:ascii="Arial" w:hAnsi="Arial" w:cs="Arial"/>
          <w:sz w:val="22"/>
          <w:szCs w:val="22"/>
          <w:u w:val="single"/>
        </w:rPr>
        <w:t>Science Blog</w:t>
      </w:r>
      <w:r>
        <w:rPr>
          <w:rFonts w:ascii="Arial" w:hAnsi="Arial" w:cs="Arial"/>
          <w:sz w:val="22"/>
          <w:szCs w:val="22"/>
        </w:rPr>
        <w:t xml:space="preserve">.  </w:t>
      </w:r>
      <w:hyperlink r:id="rId60" w:history="1">
        <w:r w:rsidRPr="00F329BC">
          <w:rPr>
            <w:rStyle w:val="Hyperlink"/>
            <w:rFonts w:ascii="Arial" w:hAnsi="Arial" w:cs="Arial"/>
            <w:sz w:val="22"/>
            <w:szCs w:val="22"/>
          </w:rPr>
          <w:t>http://scienceblog.cancerresearchuk.org/2015/03/10/visions-for-the-future-quitting-smoking/</w:t>
        </w:r>
      </w:hyperlink>
    </w:p>
    <w:p w:rsidR="006718E6" w:rsidRDefault="006718E6" w:rsidP="006718E6">
      <w:pPr>
        <w:rPr>
          <w:rFonts w:ascii="Arial" w:hAnsi="Arial" w:cs="Arial"/>
          <w:sz w:val="22"/>
          <w:szCs w:val="22"/>
        </w:rPr>
      </w:pPr>
    </w:p>
    <w:p w:rsidR="006718E6" w:rsidRDefault="006718E6" w:rsidP="006718E6">
      <w:pPr>
        <w:rPr>
          <w:rFonts w:ascii="Arial" w:hAnsi="Arial" w:cs="Arial"/>
          <w:sz w:val="22"/>
          <w:szCs w:val="22"/>
        </w:rPr>
      </w:pPr>
    </w:p>
    <w:sectPr w:rsidR="006718E6" w:rsidSect="00CD7499">
      <w:footerReference w:type="default" r:id="rId6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1C" w:rsidRDefault="00055F1C">
      <w:r>
        <w:separator/>
      </w:r>
    </w:p>
  </w:endnote>
  <w:endnote w:type="continuationSeparator" w:id="0">
    <w:p w:rsidR="00055F1C" w:rsidRDefault="0005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60831740"/>
      <w:docPartObj>
        <w:docPartGallery w:val="Page Numbers (Bottom of Page)"/>
        <w:docPartUnique/>
      </w:docPartObj>
    </w:sdtPr>
    <w:sdtEndPr>
      <w:rPr>
        <w:noProof/>
      </w:rPr>
    </w:sdtEndPr>
    <w:sdtContent>
      <w:p w:rsidR="00660AFC" w:rsidRPr="00CD7499" w:rsidRDefault="00660AFC" w:rsidP="00CD7499">
        <w:pPr>
          <w:pStyle w:val="Footer"/>
          <w:tabs>
            <w:tab w:val="clear" w:pos="4320"/>
            <w:tab w:val="clear" w:pos="8640"/>
            <w:tab w:val="right" w:pos="9360"/>
          </w:tabs>
          <w:rPr>
            <w:rFonts w:ascii="Arial" w:hAnsi="Arial" w:cs="Arial"/>
            <w:sz w:val="20"/>
            <w:szCs w:val="20"/>
          </w:rPr>
        </w:pPr>
        <w:r w:rsidRPr="00CD7499">
          <w:rPr>
            <w:rFonts w:ascii="Arial" w:hAnsi="Arial" w:cs="Arial"/>
            <w:sz w:val="20"/>
            <w:szCs w:val="20"/>
          </w:rPr>
          <w:t>Patrick S. Bordnick,</w:t>
        </w:r>
        <w:r w:rsidRPr="00CD7499">
          <w:rPr>
            <w:rFonts w:ascii="Arial" w:hAnsi="Arial" w:cs="Arial"/>
            <w:caps/>
            <w:sz w:val="20"/>
            <w:szCs w:val="20"/>
          </w:rPr>
          <w:t xml:space="preserve"> MPH, MSW, Ph.D., LCSW</w:t>
        </w:r>
        <w:r w:rsidRPr="00CD7499">
          <w:rPr>
            <w:rFonts w:ascii="Arial" w:hAnsi="Arial" w:cs="Arial"/>
            <w:sz w:val="20"/>
            <w:szCs w:val="20"/>
          </w:rPr>
          <w:t xml:space="preserve"> </w:t>
        </w:r>
        <w:r w:rsidRPr="00CD7499">
          <w:rPr>
            <w:rFonts w:ascii="Arial" w:hAnsi="Arial" w:cs="Arial"/>
            <w:sz w:val="20"/>
            <w:szCs w:val="20"/>
          </w:rPr>
          <w:tab/>
          <w:t xml:space="preserve">Page </w:t>
        </w:r>
        <w:r w:rsidRPr="00CD7499">
          <w:rPr>
            <w:rFonts w:ascii="Arial" w:hAnsi="Arial" w:cs="Arial"/>
            <w:sz w:val="20"/>
            <w:szCs w:val="20"/>
          </w:rPr>
          <w:fldChar w:fldCharType="begin"/>
        </w:r>
        <w:r w:rsidRPr="00CD7499">
          <w:rPr>
            <w:rFonts w:ascii="Arial" w:hAnsi="Arial" w:cs="Arial"/>
            <w:sz w:val="20"/>
            <w:szCs w:val="20"/>
          </w:rPr>
          <w:instrText xml:space="preserve"> PAGE   \* MERGEFORMAT </w:instrText>
        </w:r>
        <w:r w:rsidRPr="00CD7499">
          <w:rPr>
            <w:rFonts w:ascii="Arial" w:hAnsi="Arial" w:cs="Arial"/>
            <w:sz w:val="20"/>
            <w:szCs w:val="20"/>
          </w:rPr>
          <w:fldChar w:fldCharType="separate"/>
        </w:r>
        <w:r w:rsidR="00FC6D22">
          <w:rPr>
            <w:rFonts w:ascii="Arial" w:hAnsi="Arial" w:cs="Arial"/>
            <w:noProof/>
            <w:sz w:val="20"/>
            <w:szCs w:val="20"/>
          </w:rPr>
          <w:t>21</w:t>
        </w:r>
        <w:r w:rsidRPr="00CD7499">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1C" w:rsidRDefault="00055F1C">
      <w:r>
        <w:separator/>
      </w:r>
    </w:p>
  </w:footnote>
  <w:footnote w:type="continuationSeparator" w:id="0">
    <w:p w:rsidR="00055F1C" w:rsidRDefault="00055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1CF"/>
    <w:multiLevelType w:val="hybridMultilevel"/>
    <w:tmpl w:val="81B0C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269C3"/>
    <w:multiLevelType w:val="hybridMultilevel"/>
    <w:tmpl w:val="DFCE6A44"/>
    <w:lvl w:ilvl="0" w:tplc="A85A2F2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861A0"/>
    <w:multiLevelType w:val="hybridMultilevel"/>
    <w:tmpl w:val="B14A13B4"/>
    <w:lvl w:ilvl="0" w:tplc="EE0CC1DC">
      <w:start w:val="2004"/>
      <w:numFmt w:val="decimal"/>
      <w:lvlText w:val="%1"/>
      <w:lvlJc w:val="left"/>
      <w:pPr>
        <w:tabs>
          <w:tab w:val="num" w:pos="6480"/>
        </w:tabs>
        <w:ind w:left="6480" w:hanging="43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F7A410A"/>
    <w:multiLevelType w:val="hybridMultilevel"/>
    <w:tmpl w:val="A7BA1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055C4"/>
    <w:multiLevelType w:val="hybridMultilevel"/>
    <w:tmpl w:val="8EE0B86A"/>
    <w:lvl w:ilvl="0" w:tplc="7E96A236">
      <w:start w:val="2005"/>
      <w:numFmt w:val="decimal"/>
      <w:lvlText w:val="%1"/>
      <w:lvlJc w:val="left"/>
      <w:pPr>
        <w:tabs>
          <w:tab w:val="num" w:pos="6480"/>
        </w:tabs>
        <w:ind w:left="6480" w:hanging="43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9CE03CC"/>
    <w:multiLevelType w:val="hybridMultilevel"/>
    <w:tmpl w:val="895858D0"/>
    <w:lvl w:ilvl="0" w:tplc="8BCA58E4">
      <w:start w:val="2004"/>
      <w:numFmt w:val="decimal"/>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E397161"/>
    <w:multiLevelType w:val="hybridMultilevel"/>
    <w:tmpl w:val="C6D0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41E06"/>
    <w:multiLevelType w:val="hybridMultilevel"/>
    <w:tmpl w:val="F6BC0DE4"/>
    <w:lvl w:ilvl="0" w:tplc="B8901898">
      <w:start w:val="2006"/>
      <w:numFmt w:val="decimal"/>
      <w:lvlText w:val="%1"/>
      <w:lvlJc w:val="left"/>
      <w:pPr>
        <w:tabs>
          <w:tab w:val="num" w:pos="6480"/>
        </w:tabs>
        <w:ind w:left="6480" w:hanging="43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0EF6F46"/>
    <w:multiLevelType w:val="hybridMultilevel"/>
    <w:tmpl w:val="9928FDC8"/>
    <w:lvl w:ilvl="0" w:tplc="572E065E">
      <w:start w:val="2006"/>
      <w:numFmt w:val="decimal"/>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CDE4408"/>
    <w:multiLevelType w:val="hybridMultilevel"/>
    <w:tmpl w:val="67A47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A2BA1"/>
    <w:multiLevelType w:val="hybridMultilevel"/>
    <w:tmpl w:val="5176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42DA4"/>
    <w:multiLevelType w:val="hybridMultilevel"/>
    <w:tmpl w:val="1A965348"/>
    <w:lvl w:ilvl="0" w:tplc="7D26895C">
      <w:start w:val="2005"/>
      <w:numFmt w:val="decimal"/>
      <w:lvlText w:val="%1"/>
      <w:lvlJc w:val="left"/>
      <w:pPr>
        <w:tabs>
          <w:tab w:val="num" w:pos="5040"/>
        </w:tabs>
        <w:ind w:left="5040" w:hanging="360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D90472B"/>
    <w:multiLevelType w:val="hybridMultilevel"/>
    <w:tmpl w:val="889EAB92"/>
    <w:lvl w:ilvl="0" w:tplc="1740716A">
      <w:start w:val="2007"/>
      <w:numFmt w:val="decimal"/>
      <w:lvlText w:val="%1"/>
      <w:lvlJc w:val="left"/>
      <w:pPr>
        <w:tabs>
          <w:tab w:val="num" w:pos="6480"/>
        </w:tabs>
        <w:ind w:left="6480" w:hanging="43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5B773B33"/>
    <w:multiLevelType w:val="hybridMultilevel"/>
    <w:tmpl w:val="6E72A194"/>
    <w:lvl w:ilvl="0" w:tplc="8D92B18A">
      <w:start w:val="2003"/>
      <w:numFmt w:val="decimal"/>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EA32CA0"/>
    <w:multiLevelType w:val="hybridMultilevel"/>
    <w:tmpl w:val="BFF493AE"/>
    <w:lvl w:ilvl="0" w:tplc="2354D2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914DF"/>
    <w:multiLevelType w:val="hybridMultilevel"/>
    <w:tmpl w:val="7EAC05D8"/>
    <w:lvl w:ilvl="0" w:tplc="A85A2F2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13"/>
  </w:num>
  <w:num w:numId="5">
    <w:abstractNumId w:val="12"/>
  </w:num>
  <w:num w:numId="6">
    <w:abstractNumId w:val="7"/>
  </w:num>
  <w:num w:numId="7">
    <w:abstractNumId w:val="4"/>
  </w:num>
  <w:num w:numId="8">
    <w:abstractNumId w:val="2"/>
  </w:num>
  <w:num w:numId="9">
    <w:abstractNumId w:val="0"/>
  </w:num>
  <w:num w:numId="10">
    <w:abstractNumId w:val="1"/>
  </w:num>
  <w:num w:numId="11">
    <w:abstractNumId w:val="9"/>
  </w:num>
  <w:num w:numId="12">
    <w:abstractNumId w:val="15"/>
  </w:num>
  <w:num w:numId="13">
    <w:abstractNumId w:val="14"/>
  </w:num>
  <w:num w:numId="14">
    <w:abstractNumId w:val="6"/>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9D"/>
    <w:rsid w:val="00004513"/>
    <w:rsid w:val="00005A0B"/>
    <w:rsid w:val="0000674F"/>
    <w:rsid w:val="000117E5"/>
    <w:rsid w:val="00016743"/>
    <w:rsid w:val="000279DC"/>
    <w:rsid w:val="00031AD9"/>
    <w:rsid w:val="00035DB3"/>
    <w:rsid w:val="0004197A"/>
    <w:rsid w:val="00041CF4"/>
    <w:rsid w:val="000462F8"/>
    <w:rsid w:val="00046E22"/>
    <w:rsid w:val="000533E3"/>
    <w:rsid w:val="00055F1C"/>
    <w:rsid w:val="00062E97"/>
    <w:rsid w:val="00067C3A"/>
    <w:rsid w:val="00076415"/>
    <w:rsid w:val="000764EA"/>
    <w:rsid w:val="000767CD"/>
    <w:rsid w:val="00084AD8"/>
    <w:rsid w:val="00087ED3"/>
    <w:rsid w:val="00090A89"/>
    <w:rsid w:val="00097DB8"/>
    <w:rsid w:val="000A14D0"/>
    <w:rsid w:val="000A4276"/>
    <w:rsid w:val="000A6745"/>
    <w:rsid w:val="000B3EC4"/>
    <w:rsid w:val="000C4F47"/>
    <w:rsid w:val="000C523F"/>
    <w:rsid w:val="000D0CD0"/>
    <w:rsid w:val="000D14A5"/>
    <w:rsid w:val="000D3B77"/>
    <w:rsid w:val="000E3B19"/>
    <w:rsid w:val="000E4422"/>
    <w:rsid w:val="000E753F"/>
    <w:rsid w:val="000F3736"/>
    <w:rsid w:val="00106A0D"/>
    <w:rsid w:val="00106AB3"/>
    <w:rsid w:val="00107F17"/>
    <w:rsid w:val="00110AD0"/>
    <w:rsid w:val="00113095"/>
    <w:rsid w:val="00125EE6"/>
    <w:rsid w:val="001322AD"/>
    <w:rsid w:val="00134561"/>
    <w:rsid w:val="00134F5F"/>
    <w:rsid w:val="001361F2"/>
    <w:rsid w:val="00142C1D"/>
    <w:rsid w:val="001465DB"/>
    <w:rsid w:val="00146DDE"/>
    <w:rsid w:val="00147CB9"/>
    <w:rsid w:val="00156705"/>
    <w:rsid w:val="001569CF"/>
    <w:rsid w:val="001659FE"/>
    <w:rsid w:val="001674C1"/>
    <w:rsid w:val="001815FF"/>
    <w:rsid w:val="00185CFD"/>
    <w:rsid w:val="001922A6"/>
    <w:rsid w:val="00196FCB"/>
    <w:rsid w:val="001A731C"/>
    <w:rsid w:val="001B2500"/>
    <w:rsid w:val="001B602C"/>
    <w:rsid w:val="001B6701"/>
    <w:rsid w:val="001C41D1"/>
    <w:rsid w:val="001D28EC"/>
    <w:rsid w:val="001D32EA"/>
    <w:rsid w:val="001D3A5A"/>
    <w:rsid w:val="001D5B2A"/>
    <w:rsid w:val="001D6480"/>
    <w:rsid w:val="001E0671"/>
    <w:rsid w:val="001E0BCF"/>
    <w:rsid w:val="001E2ABD"/>
    <w:rsid w:val="001F3BEF"/>
    <w:rsid w:val="001F7DE3"/>
    <w:rsid w:val="00203CDB"/>
    <w:rsid w:val="00203CE0"/>
    <w:rsid w:val="00205DA5"/>
    <w:rsid w:val="00210BD6"/>
    <w:rsid w:val="00225420"/>
    <w:rsid w:val="002311E2"/>
    <w:rsid w:val="0023450F"/>
    <w:rsid w:val="00235F8E"/>
    <w:rsid w:val="00241D8D"/>
    <w:rsid w:val="002470EA"/>
    <w:rsid w:val="00250005"/>
    <w:rsid w:val="00251BD2"/>
    <w:rsid w:val="00252EDB"/>
    <w:rsid w:val="00253B1E"/>
    <w:rsid w:val="002546AB"/>
    <w:rsid w:val="002631C4"/>
    <w:rsid w:val="00266A0E"/>
    <w:rsid w:val="00270187"/>
    <w:rsid w:val="00284B46"/>
    <w:rsid w:val="00287524"/>
    <w:rsid w:val="00287D9E"/>
    <w:rsid w:val="00290505"/>
    <w:rsid w:val="002916AF"/>
    <w:rsid w:val="002944FB"/>
    <w:rsid w:val="00297E28"/>
    <w:rsid w:val="002A1E2D"/>
    <w:rsid w:val="002A50E0"/>
    <w:rsid w:val="002B0779"/>
    <w:rsid w:val="002B14A5"/>
    <w:rsid w:val="002B33D5"/>
    <w:rsid w:val="002B7911"/>
    <w:rsid w:val="002C0D21"/>
    <w:rsid w:val="002C4E52"/>
    <w:rsid w:val="002D5DEA"/>
    <w:rsid w:val="002E0065"/>
    <w:rsid w:val="002E114E"/>
    <w:rsid w:val="002E1414"/>
    <w:rsid w:val="002E4B56"/>
    <w:rsid w:val="002E560B"/>
    <w:rsid w:val="002F136E"/>
    <w:rsid w:val="00301683"/>
    <w:rsid w:val="0030214A"/>
    <w:rsid w:val="00302D64"/>
    <w:rsid w:val="00305D83"/>
    <w:rsid w:val="0030650C"/>
    <w:rsid w:val="00306EB7"/>
    <w:rsid w:val="00311004"/>
    <w:rsid w:val="00320605"/>
    <w:rsid w:val="003251F8"/>
    <w:rsid w:val="003261CA"/>
    <w:rsid w:val="0032652C"/>
    <w:rsid w:val="003315A5"/>
    <w:rsid w:val="0033202F"/>
    <w:rsid w:val="00342C7B"/>
    <w:rsid w:val="00343704"/>
    <w:rsid w:val="0034419C"/>
    <w:rsid w:val="0035138F"/>
    <w:rsid w:val="00351AD5"/>
    <w:rsid w:val="0035529E"/>
    <w:rsid w:val="003575C4"/>
    <w:rsid w:val="003602E0"/>
    <w:rsid w:val="003652CE"/>
    <w:rsid w:val="00374D14"/>
    <w:rsid w:val="003758A5"/>
    <w:rsid w:val="0039443C"/>
    <w:rsid w:val="003A43B9"/>
    <w:rsid w:val="003B1328"/>
    <w:rsid w:val="003B66A1"/>
    <w:rsid w:val="003C196B"/>
    <w:rsid w:val="003C6347"/>
    <w:rsid w:val="003C6C72"/>
    <w:rsid w:val="003D1A20"/>
    <w:rsid w:val="003D5158"/>
    <w:rsid w:val="003D630C"/>
    <w:rsid w:val="003E0E64"/>
    <w:rsid w:val="003E213B"/>
    <w:rsid w:val="003E48B6"/>
    <w:rsid w:val="003F641B"/>
    <w:rsid w:val="00405AE1"/>
    <w:rsid w:val="00406F38"/>
    <w:rsid w:val="00414F40"/>
    <w:rsid w:val="00427B70"/>
    <w:rsid w:val="004338B1"/>
    <w:rsid w:val="00433D25"/>
    <w:rsid w:val="00446ECC"/>
    <w:rsid w:val="0045383C"/>
    <w:rsid w:val="004564D0"/>
    <w:rsid w:val="0046608B"/>
    <w:rsid w:val="00467AB5"/>
    <w:rsid w:val="004718DC"/>
    <w:rsid w:val="004805F5"/>
    <w:rsid w:val="0049123C"/>
    <w:rsid w:val="00495EFA"/>
    <w:rsid w:val="004A296D"/>
    <w:rsid w:val="004A2CE7"/>
    <w:rsid w:val="004A51C4"/>
    <w:rsid w:val="004A626E"/>
    <w:rsid w:val="004B1F8F"/>
    <w:rsid w:val="004B221C"/>
    <w:rsid w:val="004B6FC1"/>
    <w:rsid w:val="004B71FB"/>
    <w:rsid w:val="004D4132"/>
    <w:rsid w:val="004D5BF9"/>
    <w:rsid w:val="004D62E4"/>
    <w:rsid w:val="004D7EAE"/>
    <w:rsid w:val="004E194F"/>
    <w:rsid w:val="004E209C"/>
    <w:rsid w:val="004E5251"/>
    <w:rsid w:val="004F3E69"/>
    <w:rsid w:val="0050155B"/>
    <w:rsid w:val="00503C15"/>
    <w:rsid w:val="005055EF"/>
    <w:rsid w:val="00514D9E"/>
    <w:rsid w:val="00515A9E"/>
    <w:rsid w:val="0052041E"/>
    <w:rsid w:val="00526CE6"/>
    <w:rsid w:val="00527FD7"/>
    <w:rsid w:val="0053272F"/>
    <w:rsid w:val="00535FB8"/>
    <w:rsid w:val="00537035"/>
    <w:rsid w:val="0054093D"/>
    <w:rsid w:val="005427F5"/>
    <w:rsid w:val="00542C81"/>
    <w:rsid w:val="005520FA"/>
    <w:rsid w:val="005521A0"/>
    <w:rsid w:val="00557E1D"/>
    <w:rsid w:val="005603CD"/>
    <w:rsid w:val="00572EFB"/>
    <w:rsid w:val="00573396"/>
    <w:rsid w:val="00577C09"/>
    <w:rsid w:val="0058496A"/>
    <w:rsid w:val="00586314"/>
    <w:rsid w:val="005869F0"/>
    <w:rsid w:val="0059128D"/>
    <w:rsid w:val="00595BD2"/>
    <w:rsid w:val="005A5893"/>
    <w:rsid w:val="005A59F3"/>
    <w:rsid w:val="005B43EC"/>
    <w:rsid w:val="005B573B"/>
    <w:rsid w:val="005B76A9"/>
    <w:rsid w:val="005C757D"/>
    <w:rsid w:val="005D46D8"/>
    <w:rsid w:val="005E245F"/>
    <w:rsid w:val="005E455D"/>
    <w:rsid w:val="005F1256"/>
    <w:rsid w:val="00602BDE"/>
    <w:rsid w:val="00604736"/>
    <w:rsid w:val="00610C13"/>
    <w:rsid w:val="00611489"/>
    <w:rsid w:val="00617675"/>
    <w:rsid w:val="00625EAA"/>
    <w:rsid w:val="00626F0E"/>
    <w:rsid w:val="006342CA"/>
    <w:rsid w:val="00640002"/>
    <w:rsid w:val="006453F9"/>
    <w:rsid w:val="00647F6D"/>
    <w:rsid w:val="00652D73"/>
    <w:rsid w:val="00660AFC"/>
    <w:rsid w:val="00661A33"/>
    <w:rsid w:val="0066386A"/>
    <w:rsid w:val="0066537C"/>
    <w:rsid w:val="0066750F"/>
    <w:rsid w:val="00667BFF"/>
    <w:rsid w:val="006718E6"/>
    <w:rsid w:val="00671E43"/>
    <w:rsid w:val="00674037"/>
    <w:rsid w:val="00690CA5"/>
    <w:rsid w:val="00693052"/>
    <w:rsid w:val="006964F9"/>
    <w:rsid w:val="006A2763"/>
    <w:rsid w:val="006A487D"/>
    <w:rsid w:val="006B5262"/>
    <w:rsid w:val="006C44A2"/>
    <w:rsid w:val="006D1915"/>
    <w:rsid w:val="006D3A80"/>
    <w:rsid w:val="006D6A1F"/>
    <w:rsid w:val="006D750F"/>
    <w:rsid w:val="006D7792"/>
    <w:rsid w:val="006E0555"/>
    <w:rsid w:val="006E064A"/>
    <w:rsid w:val="006F5A53"/>
    <w:rsid w:val="0071249D"/>
    <w:rsid w:val="00712B86"/>
    <w:rsid w:val="00714EC3"/>
    <w:rsid w:val="007227F0"/>
    <w:rsid w:val="00727A16"/>
    <w:rsid w:val="007323B1"/>
    <w:rsid w:val="007331FE"/>
    <w:rsid w:val="007352D9"/>
    <w:rsid w:val="0074633D"/>
    <w:rsid w:val="00760CED"/>
    <w:rsid w:val="00763875"/>
    <w:rsid w:val="00770708"/>
    <w:rsid w:val="00774DD0"/>
    <w:rsid w:val="00780528"/>
    <w:rsid w:val="00783C35"/>
    <w:rsid w:val="007844A8"/>
    <w:rsid w:val="00792017"/>
    <w:rsid w:val="0079382C"/>
    <w:rsid w:val="007A0FE2"/>
    <w:rsid w:val="007A5A04"/>
    <w:rsid w:val="007A6488"/>
    <w:rsid w:val="007B13DD"/>
    <w:rsid w:val="007B250F"/>
    <w:rsid w:val="007B3FAF"/>
    <w:rsid w:val="007B5B77"/>
    <w:rsid w:val="007B74B5"/>
    <w:rsid w:val="007C4A70"/>
    <w:rsid w:val="007C7100"/>
    <w:rsid w:val="007D7DD0"/>
    <w:rsid w:val="007E397B"/>
    <w:rsid w:val="007E4A6E"/>
    <w:rsid w:val="007E4C66"/>
    <w:rsid w:val="008025CD"/>
    <w:rsid w:val="008052E6"/>
    <w:rsid w:val="0081093C"/>
    <w:rsid w:val="00813C1B"/>
    <w:rsid w:val="0082329D"/>
    <w:rsid w:val="008308C3"/>
    <w:rsid w:val="00836009"/>
    <w:rsid w:val="00836954"/>
    <w:rsid w:val="008374D6"/>
    <w:rsid w:val="00840288"/>
    <w:rsid w:val="0084045D"/>
    <w:rsid w:val="00843D31"/>
    <w:rsid w:val="00845C49"/>
    <w:rsid w:val="0084794B"/>
    <w:rsid w:val="00847BB3"/>
    <w:rsid w:val="0085492F"/>
    <w:rsid w:val="00855499"/>
    <w:rsid w:val="00871063"/>
    <w:rsid w:val="008725D3"/>
    <w:rsid w:val="008754C8"/>
    <w:rsid w:val="00884DCA"/>
    <w:rsid w:val="0088750F"/>
    <w:rsid w:val="008908E5"/>
    <w:rsid w:val="00890D25"/>
    <w:rsid w:val="00892F7B"/>
    <w:rsid w:val="008A090D"/>
    <w:rsid w:val="008A0932"/>
    <w:rsid w:val="008A1F6D"/>
    <w:rsid w:val="008A673C"/>
    <w:rsid w:val="008A6748"/>
    <w:rsid w:val="008A6DA6"/>
    <w:rsid w:val="008B0347"/>
    <w:rsid w:val="008B0A93"/>
    <w:rsid w:val="008B5F28"/>
    <w:rsid w:val="008B77BA"/>
    <w:rsid w:val="008C52DB"/>
    <w:rsid w:val="008D0407"/>
    <w:rsid w:val="008D1CD8"/>
    <w:rsid w:val="008D5937"/>
    <w:rsid w:val="008E76D9"/>
    <w:rsid w:val="008F0F00"/>
    <w:rsid w:val="008F7CF6"/>
    <w:rsid w:val="00903E7B"/>
    <w:rsid w:val="00906E81"/>
    <w:rsid w:val="009162DE"/>
    <w:rsid w:val="00935ED3"/>
    <w:rsid w:val="0093604C"/>
    <w:rsid w:val="00942125"/>
    <w:rsid w:val="00945C22"/>
    <w:rsid w:val="00946C7D"/>
    <w:rsid w:val="009471B1"/>
    <w:rsid w:val="00947565"/>
    <w:rsid w:val="00951CC9"/>
    <w:rsid w:val="00955D09"/>
    <w:rsid w:val="00960355"/>
    <w:rsid w:val="00961CE3"/>
    <w:rsid w:val="00970985"/>
    <w:rsid w:val="00972614"/>
    <w:rsid w:val="009747D6"/>
    <w:rsid w:val="00975757"/>
    <w:rsid w:val="00975765"/>
    <w:rsid w:val="00983217"/>
    <w:rsid w:val="00985176"/>
    <w:rsid w:val="009912EF"/>
    <w:rsid w:val="00992656"/>
    <w:rsid w:val="00993CF1"/>
    <w:rsid w:val="0099672B"/>
    <w:rsid w:val="00996B68"/>
    <w:rsid w:val="00997E1B"/>
    <w:rsid w:val="009A2CD2"/>
    <w:rsid w:val="009A49CB"/>
    <w:rsid w:val="009A7822"/>
    <w:rsid w:val="009B1290"/>
    <w:rsid w:val="009B4EB3"/>
    <w:rsid w:val="009C78D7"/>
    <w:rsid w:val="009D6433"/>
    <w:rsid w:val="009E1DF1"/>
    <w:rsid w:val="009E3B7B"/>
    <w:rsid w:val="009E69A7"/>
    <w:rsid w:val="009E7799"/>
    <w:rsid w:val="009F0A6C"/>
    <w:rsid w:val="009F3875"/>
    <w:rsid w:val="009F6B41"/>
    <w:rsid w:val="00A0046D"/>
    <w:rsid w:val="00A004FC"/>
    <w:rsid w:val="00A03534"/>
    <w:rsid w:val="00A03DB2"/>
    <w:rsid w:val="00A07323"/>
    <w:rsid w:val="00A10331"/>
    <w:rsid w:val="00A237F5"/>
    <w:rsid w:val="00A27F4A"/>
    <w:rsid w:val="00A30A7A"/>
    <w:rsid w:val="00A331FA"/>
    <w:rsid w:val="00A35DB7"/>
    <w:rsid w:val="00A40302"/>
    <w:rsid w:val="00A522E0"/>
    <w:rsid w:val="00A62A2E"/>
    <w:rsid w:val="00A657F7"/>
    <w:rsid w:val="00A673E0"/>
    <w:rsid w:val="00A7483C"/>
    <w:rsid w:val="00A808FE"/>
    <w:rsid w:val="00A8350C"/>
    <w:rsid w:val="00A83FD1"/>
    <w:rsid w:val="00A84CC0"/>
    <w:rsid w:val="00A85B4F"/>
    <w:rsid w:val="00A87282"/>
    <w:rsid w:val="00AA702E"/>
    <w:rsid w:val="00AA7811"/>
    <w:rsid w:val="00AB372E"/>
    <w:rsid w:val="00AB3E95"/>
    <w:rsid w:val="00AB6671"/>
    <w:rsid w:val="00AC2F37"/>
    <w:rsid w:val="00AC2F8A"/>
    <w:rsid w:val="00AC4C6B"/>
    <w:rsid w:val="00AC5F03"/>
    <w:rsid w:val="00AD6B80"/>
    <w:rsid w:val="00AD6D30"/>
    <w:rsid w:val="00AE1A69"/>
    <w:rsid w:val="00AE2EA5"/>
    <w:rsid w:val="00AE54CF"/>
    <w:rsid w:val="00AF0384"/>
    <w:rsid w:val="00AF3A52"/>
    <w:rsid w:val="00AF63AD"/>
    <w:rsid w:val="00B0173C"/>
    <w:rsid w:val="00B03F2A"/>
    <w:rsid w:val="00B12AF4"/>
    <w:rsid w:val="00B15B41"/>
    <w:rsid w:val="00B20A25"/>
    <w:rsid w:val="00B26768"/>
    <w:rsid w:val="00B3503C"/>
    <w:rsid w:val="00B41747"/>
    <w:rsid w:val="00B65ECB"/>
    <w:rsid w:val="00B6611E"/>
    <w:rsid w:val="00B70405"/>
    <w:rsid w:val="00B71FFC"/>
    <w:rsid w:val="00B77618"/>
    <w:rsid w:val="00B777D8"/>
    <w:rsid w:val="00B902CA"/>
    <w:rsid w:val="00B95C44"/>
    <w:rsid w:val="00BA37DD"/>
    <w:rsid w:val="00BA4073"/>
    <w:rsid w:val="00BA74D6"/>
    <w:rsid w:val="00BB0870"/>
    <w:rsid w:val="00BB234B"/>
    <w:rsid w:val="00BB4A13"/>
    <w:rsid w:val="00BC0956"/>
    <w:rsid w:val="00BC258B"/>
    <w:rsid w:val="00BC4D7B"/>
    <w:rsid w:val="00BD107E"/>
    <w:rsid w:val="00BD5AE6"/>
    <w:rsid w:val="00BE1DF3"/>
    <w:rsid w:val="00BE3588"/>
    <w:rsid w:val="00BE712C"/>
    <w:rsid w:val="00BE7E5D"/>
    <w:rsid w:val="00BF07EE"/>
    <w:rsid w:val="00C04466"/>
    <w:rsid w:val="00C136A1"/>
    <w:rsid w:val="00C22E4A"/>
    <w:rsid w:val="00C35F20"/>
    <w:rsid w:val="00C43C6B"/>
    <w:rsid w:val="00C509AA"/>
    <w:rsid w:val="00C50A26"/>
    <w:rsid w:val="00C5472A"/>
    <w:rsid w:val="00C5729E"/>
    <w:rsid w:val="00C61346"/>
    <w:rsid w:val="00C67CF2"/>
    <w:rsid w:val="00C70C6C"/>
    <w:rsid w:val="00C73136"/>
    <w:rsid w:val="00C74FC0"/>
    <w:rsid w:val="00C805A1"/>
    <w:rsid w:val="00C82B43"/>
    <w:rsid w:val="00C877F9"/>
    <w:rsid w:val="00C91166"/>
    <w:rsid w:val="00C94EA0"/>
    <w:rsid w:val="00C95D71"/>
    <w:rsid w:val="00C965A6"/>
    <w:rsid w:val="00CA1EC1"/>
    <w:rsid w:val="00CA2688"/>
    <w:rsid w:val="00CA457D"/>
    <w:rsid w:val="00CA510F"/>
    <w:rsid w:val="00CB3A1F"/>
    <w:rsid w:val="00CB3FDC"/>
    <w:rsid w:val="00CC2A18"/>
    <w:rsid w:val="00CC6F3A"/>
    <w:rsid w:val="00CD0DDD"/>
    <w:rsid w:val="00CD26C9"/>
    <w:rsid w:val="00CD7499"/>
    <w:rsid w:val="00CE2155"/>
    <w:rsid w:val="00CE3E6F"/>
    <w:rsid w:val="00D21D27"/>
    <w:rsid w:val="00D27456"/>
    <w:rsid w:val="00D353A5"/>
    <w:rsid w:val="00D35C5A"/>
    <w:rsid w:val="00D41360"/>
    <w:rsid w:val="00D65D40"/>
    <w:rsid w:val="00D70C2F"/>
    <w:rsid w:val="00D75657"/>
    <w:rsid w:val="00D8164F"/>
    <w:rsid w:val="00D81DD2"/>
    <w:rsid w:val="00D909B7"/>
    <w:rsid w:val="00D9612B"/>
    <w:rsid w:val="00DA15BB"/>
    <w:rsid w:val="00DA2246"/>
    <w:rsid w:val="00DA36D9"/>
    <w:rsid w:val="00DA5551"/>
    <w:rsid w:val="00DA5766"/>
    <w:rsid w:val="00DB513A"/>
    <w:rsid w:val="00DB6D83"/>
    <w:rsid w:val="00DC0509"/>
    <w:rsid w:val="00DC391F"/>
    <w:rsid w:val="00DC5B6D"/>
    <w:rsid w:val="00DC7B0B"/>
    <w:rsid w:val="00DC7DF6"/>
    <w:rsid w:val="00DD11D6"/>
    <w:rsid w:val="00DD4D84"/>
    <w:rsid w:val="00DE5D35"/>
    <w:rsid w:val="00DE768E"/>
    <w:rsid w:val="00DF0FCD"/>
    <w:rsid w:val="00DF1738"/>
    <w:rsid w:val="00DF2C2B"/>
    <w:rsid w:val="00DF7E62"/>
    <w:rsid w:val="00E00F76"/>
    <w:rsid w:val="00E05DB0"/>
    <w:rsid w:val="00E23148"/>
    <w:rsid w:val="00E2447F"/>
    <w:rsid w:val="00E261CD"/>
    <w:rsid w:val="00E26CA3"/>
    <w:rsid w:val="00E527C3"/>
    <w:rsid w:val="00E63C2A"/>
    <w:rsid w:val="00E71935"/>
    <w:rsid w:val="00E87E17"/>
    <w:rsid w:val="00E96593"/>
    <w:rsid w:val="00EB76CF"/>
    <w:rsid w:val="00EC0137"/>
    <w:rsid w:val="00ED28F0"/>
    <w:rsid w:val="00ED6A42"/>
    <w:rsid w:val="00EE0119"/>
    <w:rsid w:val="00EE011F"/>
    <w:rsid w:val="00EE0A3D"/>
    <w:rsid w:val="00EE712F"/>
    <w:rsid w:val="00EF0964"/>
    <w:rsid w:val="00EF13F0"/>
    <w:rsid w:val="00EF2792"/>
    <w:rsid w:val="00EF6A49"/>
    <w:rsid w:val="00F12702"/>
    <w:rsid w:val="00F14338"/>
    <w:rsid w:val="00F1647B"/>
    <w:rsid w:val="00F20ACA"/>
    <w:rsid w:val="00F210D4"/>
    <w:rsid w:val="00F31D5E"/>
    <w:rsid w:val="00F34152"/>
    <w:rsid w:val="00F35109"/>
    <w:rsid w:val="00F36F6B"/>
    <w:rsid w:val="00F37BBB"/>
    <w:rsid w:val="00F53632"/>
    <w:rsid w:val="00F53FEE"/>
    <w:rsid w:val="00F55074"/>
    <w:rsid w:val="00F56819"/>
    <w:rsid w:val="00F56C19"/>
    <w:rsid w:val="00F65775"/>
    <w:rsid w:val="00F71BEE"/>
    <w:rsid w:val="00F80C17"/>
    <w:rsid w:val="00F979BA"/>
    <w:rsid w:val="00FB3149"/>
    <w:rsid w:val="00FB3442"/>
    <w:rsid w:val="00FB38A4"/>
    <w:rsid w:val="00FC3149"/>
    <w:rsid w:val="00FC6AEA"/>
    <w:rsid w:val="00FC6D22"/>
    <w:rsid w:val="00FD29D9"/>
    <w:rsid w:val="00FD2CBD"/>
    <w:rsid w:val="00FD3162"/>
    <w:rsid w:val="00FD5165"/>
    <w:rsid w:val="00FE614B"/>
    <w:rsid w:val="00FE6DC7"/>
    <w:rsid w:val="00FF5BD1"/>
    <w:rsid w:val="00FF5C17"/>
    <w:rsid w:val="00FF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0B410"/>
  <w15:docId w15:val="{D579A43D-48C9-4176-B62C-FFC2EE25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38"/>
    <w:rPr>
      <w:sz w:val="24"/>
      <w:szCs w:val="24"/>
    </w:rPr>
  </w:style>
  <w:style w:type="paragraph" w:styleId="Heading1">
    <w:name w:val="heading 1"/>
    <w:basedOn w:val="Normal"/>
    <w:next w:val="Normal"/>
    <w:qFormat/>
    <w:pPr>
      <w:keepNext/>
      <w:ind w:left="1440"/>
      <w:outlineLvl w:val="0"/>
    </w:pPr>
    <w:rPr>
      <w:rFonts w:ascii="Times" w:hAnsi="Times"/>
      <w:b/>
      <w:szCs w:val="20"/>
    </w:rPr>
  </w:style>
  <w:style w:type="paragraph" w:styleId="Heading2">
    <w:name w:val="heading 2"/>
    <w:basedOn w:val="Normal"/>
    <w:next w:val="Normal"/>
    <w:link w:val="Heading2Char"/>
    <w:qFormat/>
    <w:pPr>
      <w:keepNext/>
      <w:outlineLvl w:val="1"/>
    </w:pPr>
    <w:rPr>
      <w:rFonts w:ascii="Times" w:hAnsi="Times"/>
      <w:b/>
      <w:szCs w:val="20"/>
    </w:rPr>
  </w:style>
  <w:style w:type="paragraph" w:styleId="Heading3">
    <w:name w:val="heading 3"/>
    <w:basedOn w:val="Normal"/>
    <w:next w:val="Normal"/>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sz w:val="28"/>
      <w:szCs w:val="20"/>
    </w:rPr>
  </w:style>
  <w:style w:type="paragraph" w:styleId="Subtitle">
    <w:name w:val="Subtitle"/>
    <w:basedOn w:val="Normal"/>
    <w:qFormat/>
    <w:pPr>
      <w:jc w:val="center"/>
    </w:pPr>
    <w:rPr>
      <w:rFonts w:ascii="Times" w:hAnsi="Times"/>
      <w:b/>
      <w:szCs w:val="20"/>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Pr>
      <w:i/>
      <w:iCs/>
    </w:rPr>
  </w:style>
  <w:style w:type="paragraph" w:styleId="BodyTextIndent2">
    <w:name w:val="Body Text Indent 2"/>
    <w:basedOn w:val="Normal"/>
    <w:pPr>
      <w:ind w:left="2160"/>
    </w:pPr>
    <w:rPr>
      <w:rFonts w:ascii="Times" w:hAnsi="Times"/>
      <w:szCs w:val="20"/>
    </w:rPr>
  </w:style>
  <w:style w:type="character" w:styleId="Strong">
    <w:name w:val="Strong"/>
    <w:uiPriority w:val="22"/>
    <w:qFormat/>
    <w:rPr>
      <w:b/>
      <w:bCs/>
    </w:rPr>
  </w:style>
  <w:style w:type="paragraph" w:styleId="PlainText">
    <w:name w:val="Plain Text"/>
    <w:basedOn w:val="Normal"/>
    <w:link w:val="PlainTextChar"/>
    <w:rPr>
      <w:rFonts w:ascii="Courier New" w:hAnsi="Courier New"/>
      <w:sz w:val="20"/>
      <w:szCs w:val="20"/>
    </w:rPr>
  </w:style>
  <w:style w:type="character" w:styleId="FollowedHyperlink">
    <w:name w:val="FollowedHyperlink"/>
    <w:rsid w:val="000D3B77"/>
    <w:rPr>
      <w:color w:val="800080"/>
      <w:u w:val="single"/>
    </w:rPr>
  </w:style>
  <w:style w:type="paragraph" w:styleId="NormalWeb">
    <w:name w:val="Normal (Web)"/>
    <w:basedOn w:val="Normal"/>
    <w:rsid w:val="008908E5"/>
    <w:pPr>
      <w:spacing w:before="100" w:beforeAutospacing="1" w:after="100" w:afterAutospacing="1"/>
    </w:pPr>
  </w:style>
  <w:style w:type="table" w:styleId="TableGrid">
    <w:name w:val="Table Grid"/>
    <w:basedOn w:val="TableNormal"/>
    <w:rsid w:val="00E26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792017"/>
    <w:rPr>
      <w:rFonts w:ascii="Courier New" w:eastAsia="Times New Roman" w:hAnsi="Courier New" w:cs="Courier New"/>
      <w:sz w:val="20"/>
      <w:szCs w:val="20"/>
    </w:rPr>
  </w:style>
  <w:style w:type="paragraph" w:styleId="BodyText">
    <w:name w:val="Body Text"/>
    <w:basedOn w:val="Normal"/>
    <w:rsid w:val="00A27F4A"/>
    <w:pPr>
      <w:spacing w:after="120"/>
    </w:pPr>
  </w:style>
  <w:style w:type="character" w:customStyle="1" w:styleId="a">
    <w:name w:val="_"/>
    <w:basedOn w:val="DefaultParagraphFont"/>
    <w:rsid w:val="00235F8E"/>
  </w:style>
  <w:style w:type="paragraph" w:customStyle="1" w:styleId="DataField11pt">
    <w:name w:val="Data Field 11pt"/>
    <w:basedOn w:val="Normal"/>
    <w:rsid w:val="00640002"/>
    <w:pPr>
      <w:autoSpaceDE w:val="0"/>
      <w:autoSpaceDN w:val="0"/>
      <w:spacing w:line="300" w:lineRule="exact"/>
    </w:pPr>
    <w:rPr>
      <w:rFonts w:ascii="Arial" w:hAnsi="Arial" w:cs="Arial"/>
      <w:sz w:val="22"/>
      <w:szCs w:val="20"/>
    </w:rPr>
  </w:style>
  <w:style w:type="character" w:styleId="CommentReference">
    <w:name w:val="annotation reference"/>
    <w:rsid w:val="00A30A7A"/>
    <w:rPr>
      <w:sz w:val="16"/>
      <w:szCs w:val="16"/>
    </w:rPr>
  </w:style>
  <w:style w:type="paragraph" w:styleId="CommentText">
    <w:name w:val="annotation text"/>
    <w:basedOn w:val="Normal"/>
    <w:link w:val="CommentTextChar"/>
    <w:rsid w:val="00A30A7A"/>
    <w:rPr>
      <w:sz w:val="20"/>
      <w:szCs w:val="20"/>
    </w:rPr>
  </w:style>
  <w:style w:type="character" w:customStyle="1" w:styleId="CommentTextChar">
    <w:name w:val="Comment Text Char"/>
    <w:basedOn w:val="DefaultParagraphFont"/>
    <w:link w:val="CommentText"/>
    <w:rsid w:val="00A30A7A"/>
  </w:style>
  <w:style w:type="paragraph" w:styleId="CommentSubject">
    <w:name w:val="annotation subject"/>
    <w:basedOn w:val="CommentText"/>
    <w:next w:val="CommentText"/>
    <w:link w:val="CommentSubjectChar"/>
    <w:rsid w:val="00A30A7A"/>
    <w:rPr>
      <w:b/>
      <w:bCs/>
    </w:rPr>
  </w:style>
  <w:style w:type="character" w:customStyle="1" w:styleId="CommentSubjectChar">
    <w:name w:val="Comment Subject Char"/>
    <w:link w:val="CommentSubject"/>
    <w:rsid w:val="00A30A7A"/>
    <w:rPr>
      <w:b/>
      <w:bCs/>
    </w:rPr>
  </w:style>
  <w:style w:type="paragraph" w:styleId="BalloonText">
    <w:name w:val="Balloon Text"/>
    <w:basedOn w:val="Normal"/>
    <w:link w:val="BalloonTextChar"/>
    <w:rsid w:val="00A30A7A"/>
    <w:rPr>
      <w:rFonts w:ascii="Tahoma" w:hAnsi="Tahoma" w:cs="Tahoma"/>
      <w:sz w:val="16"/>
      <w:szCs w:val="16"/>
    </w:rPr>
  </w:style>
  <w:style w:type="character" w:customStyle="1" w:styleId="BalloonTextChar">
    <w:name w:val="Balloon Text Char"/>
    <w:link w:val="BalloonText"/>
    <w:rsid w:val="00A30A7A"/>
    <w:rPr>
      <w:rFonts w:ascii="Tahoma" w:hAnsi="Tahoma" w:cs="Tahoma"/>
      <w:sz w:val="16"/>
      <w:szCs w:val="16"/>
    </w:rPr>
  </w:style>
  <w:style w:type="character" w:customStyle="1" w:styleId="PlainTextChar">
    <w:name w:val="Plain Text Char"/>
    <w:link w:val="PlainText"/>
    <w:rsid w:val="00F65775"/>
    <w:rPr>
      <w:rFonts w:ascii="Courier New" w:hAnsi="Courier New"/>
    </w:rPr>
  </w:style>
  <w:style w:type="paragraph" w:styleId="ListParagraph">
    <w:name w:val="List Paragraph"/>
    <w:basedOn w:val="Normal"/>
    <w:uiPriority w:val="34"/>
    <w:qFormat/>
    <w:rsid w:val="00D35C5A"/>
    <w:pPr>
      <w:ind w:left="720"/>
      <w:contextualSpacing/>
    </w:pPr>
  </w:style>
  <w:style w:type="character" w:customStyle="1" w:styleId="highlight">
    <w:name w:val="highlight"/>
    <w:basedOn w:val="DefaultParagraphFont"/>
    <w:rsid w:val="009D6433"/>
  </w:style>
  <w:style w:type="character" w:customStyle="1" w:styleId="slug-metadata-note">
    <w:name w:val="slug-metadata-note"/>
    <w:basedOn w:val="DefaultParagraphFont"/>
    <w:rsid w:val="00E71935"/>
  </w:style>
  <w:style w:type="character" w:customStyle="1" w:styleId="slug-doi">
    <w:name w:val="slug-doi"/>
    <w:basedOn w:val="DefaultParagraphFont"/>
    <w:rsid w:val="00E71935"/>
  </w:style>
  <w:style w:type="paragraph" w:styleId="Revision">
    <w:name w:val="Revision"/>
    <w:hidden/>
    <w:uiPriority w:val="99"/>
    <w:semiHidden/>
    <w:rsid w:val="004A51C4"/>
    <w:rPr>
      <w:sz w:val="24"/>
      <w:szCs w:val="24"/>
    </w:rPr>
  </w:style>
  <w:style w:type="character" w:customStyle="1" w:styleId="FooterChar">
    <w:name w:val="Footer Char"/>
    <w:basedOn w:val="DefaultParagraphFont"/>
    <w:link w:val="Footer"/>
    <w:uiPriority w:val="99"/>
    <w:rsid w:val="00CD7499"/>
    <w:rPr>
      <w:sz w:val="24"/>
      <w:szCs w:val="24"/>
    </w:rPr>
  </w:style>
  <w:style w:type="character" w:customStyle="1" w:styleId="Heading2Char">
    <w:name w:val="Heading 2 Char"/>
    <w:basedOn w:val="DefaultParagraphFont"/>
    <w:link w:val="Heading2"/>
    <w:rsid w:val="001E2ABD"/>
    <w:rPr>
      <w:rFonts w:ascii="Times" w:hAnsi="Times"/>
      <w:b/>
      <w:sz w:val="24"/>
    </w:rPr>
  </w:style>
  <w:style w:type="character" w:customStyle="1" w:styleId="HeaderChar">
    <w:name w:val="Header Char"/>
    <w:basedOn w:val="DefaultParagraphFont"/>
    <w:link w:val="Header"/>
    <w:rsid w:val="001E2ABD"/>
    <w:rPr>
      <w:sz w:val="24"/>
      <w:szCs w:val="24"/>
    </w:rPr>
  </w:style>
  <w:style w:type="paragraph" w:customStyle="1" w:styleId="Default">
    <w:name w:val="Default"/>
    <w:rsid w:val="00770708"/>
    <w:pPr>
      <w:autoSpaceDE w:val="0"/>
      <w:autoSpaceDN w:val="0"/>
      <w:adjustRightInd w:val="0"/>
    </w:pPr>
    <w:rPr>
      <w:rFonts w:ascii="Arial" w:hAnsi="Arial" w:cs="Arial"/>
      <w:color w:val="000000"/>
      <w:sz w:val="24"/>
      <w:szCs w:val="24"/>
    </w:rPr>
  </w:style>
  <w:style w:type="character" w:customStyle="1" w:styleId="entryauthor">
    <w:name w:val="entryauthor"/>
    <w:basedOn w:val="DefaultParagraphFont"/>
    <w:rsid w:val="005C757D"/>
  </w:style>
  <w:style w:type="character" w:customStyle="1" w:styleId="journalname">
    <w:name w:val="journalname"/>
    <w:basedOn w:val="DefaultParagraphFont"/>
    <w:rsid w:val="005C757D"/>
  </w:style>
  <w:style w:type="character" w:customStyle="1" w:styleId="volume">
    <w:name w:val="volume"/>
    <w:basedOn w:val="DefaultParagraphFont"/>
    <w:rsid w:val="005C757D"/>
  </w:style>
  <w:style w:type="character" w:styleId="HTMLCite">
    <w:name w:val="HTML Cite"/>
    <w:basedOn w:val="DefaultParagraphFont"/>
    <w:uiPriority w:val="99"/>
    <w:semiHidden/>
    <w:unhideWhenUsed/>
    <w:rsid w:val="003D51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22">
      <w:bodyDiv w:val="1"/>
      <w:marLeft w:val="0"/>
      <w:marRight w:val="0"/>
      <w:marTop w:val="0"/>
      <w:marBottom w:val="0"/>
      <w:divBdr>
        <w:top w:val="none" w:sz="0" w:space="0" w:color="auto"/>
        <w:left w:val="none" w:sz="0" w:space="0" w:color="auto"/>
        <w:bottom w:val="none" w:sz="0" w:space="0" w:color="auto"/>
        <w:right w:val="none" w:sz="0" w:space="0" w:color="auto"/>
      </w:divBdr>
      <w:divsChild>
        <w:div w:id="1372874162">
          <w:marLeft w:val="0"/>
          <w:marRight w:val="0"/>
          <w:marTop w:val="0"/>
          <w:marBottom w:val="0"/>
          <w:divBdr>
            <w:top w:val="none" w:sz="0" w:space="0" w:color="auto"/>
            <w:left w:val="none" w:sz="0" w:space="0" w:color="auto"/>
            <w:bottom w:val="none" w:sz="0" w:space="0" w:color="auto"/>
            <w:right w:val="none" w:sz="0" w:space="0" w:color="auto"/>
          </w:divBdr>
        </w:div>
      </w:divsChild>
    </w:div>
    <w:div w:id="72358023">
      <w:bodyDiv w:val="1"/>
      <w:marLeft w:val="0"/>
      <w:marRight w:val="0"/>
      <w:marTop w:val="0"/>
      <w:marBottom w:val="0"/>
      <w:divBdr>
        <w:top w:val="none" w:sz="0" w:space="0" w:color="auto"/>
        <w:left w:val="none" w:sz="0" w:space="0" w:color="auto"/>
        <w:bottom w:val="none" w:sz="0" w:space="0" w:color="auto"/>
        <w:right w:val="none" w:sz="0" w:space="0" w:color="auto"/>
      </w:divBdr>
    </w:div>
    <w:div w:id="213003709">
      <w:bodyDiv w:val="1"/>
      <w:marLeft w:val="0"/>
      <w:marRight w:val="0"/>
      <w:marTop w:val="0"/>
      <w:marBottom w:val="0"/>
      <w:divBdr>
        <w:top w:val="none" w:sz="0" w:space="0" w:color="auto"/>
        <w:left w:val="none" w:sz="0" w:space="0" w:color="auto"/>
        <w:bottom w:val="none" w:sz="0" w:space="0" w:color="auto"/>
        <w:right w:val="none" w:sz="0" w:space="0" w:color="auto"/>
      </w:divBdr>
    </w:div>
    <w:div w:id="243269795">
      <w:bodyDiv w:val="1"/>
      <w:marLeft w:val="0"/>
      <w:marRight w:val="0"/>
      <w:marTop w:val="0"/>
      <w:marBottom w:val="0"/>
      <w:divBdr>
        <w:top w:val="none" w:sz="0" w:space="0" w:color="auto"/>
        <w:left w:val="none" w:sz="0" w:space="0" w:color="auto"/>
        <w:bottom w:val="none" w:sz="0" w:space="0" w:color="auto"/>
        <w:right w:val="none" w:sz="0" w:space="0" w:color="auto"/>
      </w:divBdr>
      <w:divsChild>
        <w:div w:id="1873569389">
          <w:marLeft w:val="0"/>
          <w:marRight w:val="0"/>
          <w:marTop w:val="0"/>
          <w:marBottom w:val="0"/>
          <w:divBdr>
            <w:top w:val="none" w:sz="0" w:space="0" w:color="auto"/>
            <w:left w:val="none" w:sz="0" w:space="0" w:color="auto"/>
            <w:bottom w:val="none" w:sz="0" w:space="0" w:color="auto"/>
            <w:right w:val="none" w:sz="0" w:space="0" w:color="auto"/>
          </w:divBdr>
        </w:div>
      </w:divsChild>
    </w:div>
    <w:div w:id="257257090">
      <w:bodyDiv w:val="1"/>
      <w:marLeft w:val="0"/>
      <w:marRight w:val="0"/>
      <w:marTop w:val="0"/>
      <w:marBottom w:val="0"/>
      <w:divBdr>
        <w:top w:val="none" w:sz="0" w:space="0" w:color="auto"/>
        <w:left w:val="none" w:sz="0" w:space="0" w:color="auto"/>
        <w:bottom w:val="none" w:sz="0" w:space="0" w:color="auto"/>
        <w:right w:val="none" w:sz="0" w:space="0" w:color="auto"/>
      </w:divBdr>
    </w:div>
    <w:div w:id="265162310">
      <w:bodyDiv w:val="1"/>
      <w:marLeft w:val="0"/>
      <w:marRight w:val="0"/>
      <w:marTop w:val="0"/>
      <w:marBottom w:val="0"/>
      <w:divBdr>
        <w:top w:val="none" w:sz="0" w:space="0" w:color="auto"/>
        <w:left w:val="none" w:sz="0" w:space="0" w:color="auto"/>
        <w:bottom w:val="none" w:sz="0" w:space="0" w:color="auto"/>
        <w:right w:val="none" w:sz="0" w:space="0" w:color="auto"/>
      </w:divBdr>
    </w:div>
    <w:div w:id="523330074">
      <w:bodyDiv w:val="1"/>
      <w:marLeft w:val="0"/>
      <w:marRight w:val="0"/>
      <w:marTop w:val="0"/>
      <w:marBottom w:val="0"/>
      <w:divBdr>
        <w:top w:val="none" w:sz="0" w:space="0" w:color="auto"/>
        <w:left w:val="none" w:sz="0" w:space="0" w:color="auto"/>
        <w:bottom w:val="none" w:sz="0" w:space="0" w:color="auto"/>
        <w:right w:val="none" w:sz="0" w:space="0" w:color="auto"/>
      </w:divBdr>
    </w:div>
    <w:div w:id="855919777">
      <w:bodyDiv w:val="1"/>
      <w:marLeft w:val="0"/>
      <w:marRight w:val="0"/>
      <w:marTop w:val="0"/>
      <w:marBottom w:val="0"/>
      <w:divBdr>
        <w:top w:val="none" w:sz="0" w:space="0" w:color="auto"/>
        <w:left w:val="none" w:sz="0" w:space="0" w:color="auto"/>
        <w:bottom w:val="none" w:sz="0" w:space="0" w:color="auto"/>
        <w:right w:val="none" w:sz="0" w:space="0" w:color="auto"/>
      </w:divBdr>
    </w:div>
    <w:div w:id="902177576">
      <w:bodyDiv w:val="1"/>
      <w:marLeft w:val="0"/>
      <w:marRight w:val="0"/>
      <w:marTop w:val="0"/>
      <w:marBottom w:val="0"/>
      <w:divBdr>
        <w:top w:val="none" w:sz="0" w:space="0" w:color="auto"/>
        <w:left w:val="none" w:sz="0" w:space="0" w:color="auto"/>
        <w:bottom w:val="none" w:sz="0" w:space="0" w:color="auto"/>
        <w:right w:val="none" w:sz="0" w:space="0" w:color="auto"/>
      </w:divBdr>
      <w:divsChild>
        <w:div w:id="190186968">
          <w:marLeft w:val="0"/>
          <w:marRight w:val="0"/>
          <w:marTop w:val="0"/>
          <w:marBottom w:val="0"/>
          <w:divBdr>
            <w:top w:val="none" w:sz="0" w:space="0" w:color="auto"/>
            <w:left w:val="none" w:sz="0" w:space="0" w:color="auto"/>
            <w:bottom w:val="none" w:sz="0" w:space="0" w:color="auto"/>
            <w:right w:val="none" w:sz="0" w:space="0" w:color="auto"/>
          </w:divBdr>
        </w:div>
        <w:div w:id="696271484">
          <w:marLeft w:val="0"/>
          <w:marRight w:val="0"/>
          <w:marTop w:val="0"/>
          <w:marBottom w:val="0"/>
          <w:divBdr>
            <w:top w:val="none" w:sz="0" w:space="0" w:color="auto"/>
            <w:left w:val="none" w:sz="0" w:space="0" w:color="auto"/>
            <w:bottom w:val="none" w:sz="0" w:space="0" w:color="auto"/>
            <w:right w:val="none" w:sz="0" w:space="0" w:color="auto"/>
          </w:divBdr>
        </w:div>
      </w:divsChild>
    </w:div>
    <w:div w:id="956061900">
      <w:bodyDiv w:val="1"/>
      <w:marLeft w:val="0"/>
      <w:marRight w:val="0"/>
      <w:marTop w:val="0"/>
      <w:marBottom w:val="0"/>
      <w:divBdr>
        <w:top w:val="none" w:sz="0" w:space="0" w:color="auto"/>
        <w:left w:val="none" w:sz="0" w:space="0" w:color="auto"/>
        <w:bottom w:val="none" w:sz="0" w:space="0" w:color="auto"/>
        <w:right w:val="none" w:sz="0" w:space="0" w:color="auto"/>
      </w:divBdr>
    </w:div>
    <w:div w:id="999769775">
      <w:bodyDiv w:val="1"/>
      <w:marLeft w:val="0"/>
      <w:marRight w:val="0"/>
      <w:marTop w:val="0"/>
      <w:marBottom w:val="0"/>
      <w:divBdr>
        <w:top w:val="none" w:sz="0" w:space="0" w:color="auto"/>
        <w:left w:val="none" w:sz="0" w:space="0" w:color="auto"/>
        <w:bottom w:val="none" w:sz="0" w:space="0" w:color="auto"/>
        <w:right w:val="none" w:sz="0" w:space="0" w:color="auto"/>
      </w:divBdr>
    </w:div>
    <w:div w:id="1003434868">
      <w:bodyDiv w:val="1"/>
      <w:marLeft w:val="0"/>
      <w:marRight w:val="0"/>
      <w:marTop w:val="0"/>
      <w:marBottom w:val="0"/>
      <w:divBdr>
        <w:top w:val="none" w:sz="0" w:space="0" w:color="auto"/>
        <w:left w:val="none" w:sz="0" w:space="0" w:color="auto"/>
        <w:bottom w:val="none" w:sz="0" w:space="0" w:color="auto"/>
        <w:right w:val="none" w:sz="0" w:space="0" w:color="auto"/>
      </w:divBdr>
    </w:div>
    <w:div w:id="1012415124">
      <w:bodyDiv w:val="1"/>
      <w:marLeft w:val="0"/>
      <w:marRight w:val="0"/>
      <w:marTop w:val="0"/>
      <w:marBottom w:val="0"/>
      <w:divBdr>
        <w:top w:val="none" w:sz="0" w:space="0" w:color="auto"/>
        <w:left w:val="none" w:sz="0" w:space="0" w:color="auto"/>
        <w:bottom w:val="none" w:sz="0" w:space="0" w:color="auto"/>
        <w:right w:val="none" w:sz="0" w:space="0" w:color="auto"/>
      </w:divBdr>
      <w:divsChild>
        <w:div w:id="1148858206">
          <w:marLeft w:val="0"/>
          <w:marRight w:val="1"/>
          <w:marTop w:val="0"/>
          <w:marBottom w:val="0"/>
          <w:divBdr>
            <w:top w:val="none" w:sz="0" w:space="0" w:color="auto"/>
            <w:left w:val="none" w:sz="0" w:space="0" w:color="auto"/>
            <w:bottom w:val="none" w:sz="0" w:space="0" w:color="auto"/>
            <w:right w:val="none" w:sz="0" w:space="0" w:color="auto"/>
          </w:divBdr>
          <w:divsChild>
            <w:div w:id="786896816">
              <w:marLeft w:val="0"/>
              <w:marRight w:val="0"/>
              <w:marTop w:val="0"/>
              <w:marBottom w:val="0"/>
              <w:divBdr>
                <w:top w:val="none" w:sz="0" w:space="0" w:color="auto"/>
                <w:left w:val="none" w:sz="0" w:space="0" w:color="auto"/>
                <w:bottom w:val="none" w:sz="0" w:space="0" w:color="auto"/>
                <w:right w:val="none" w:sz="0" w:space="0" w:color="auto"/>
              </w:divBdr>
              <w:divsChild>
                <w:div w:id="375854109">
                  <w:marLeft w:val="0"/>
                  <w:marRight w:val="1"/>
                  <w:marTop w:val="0"/>
                  <w:marBottom w:val="0"/>
                  <w:divBdr>
                    <w:top w:val="none" w:sz="0" w:space="0" w:color="auto"/>
                    <w:left w:val="none" w:sz="0" w:space="0" w:color="auto"/>
                    <w:bottom w:val="none" w:sz="0" w:space="0" w:color="auto"/>
                    <w:right w:val="none" w:sz="0" w:space="0" w:color="auto"/>
                  </w:divBdr>
                  <w:divsChild>
                    <w:div w:id="621499712">
                      <w:marLeft w:val="0"/>
                      <w:marRight w:val="0"/>
                      <w:marTop w:val="0"/>
                      <w:marBottom w:val="0"/>
                      <w:divBdr>
                        <w:top w:val="none" w:sz="0" w:space="0" w:color="auto"/>
                        <w:left w:val="none" w:sz="0" w:space="0" w:color="auto"/>
                        <w:bottom w:val="none" w:sz="0" w:space="0" w:color="auto"/>
                        <w:right w:val="none" w:sz="0" w:space="0" w:color="auto"/>
                      </w:divBdr>
                      <w:divsChild>
                        <w:div w:id="44453444">
                          <w:marLeft w:val="0"/>
                          <w:marRight w:val="0"/>
                          <w:marTop w:val="0"/>
                          <w:marBottom w:val="0"/>
                          <w:divBdr>
                            <w:top w:val="none" w:sz="0" w:space="0" w:color="auto"/>
                            <w:left w:val="none" w:sz="0" w:space="0" w:color="auto"/>
                            <w:bottom w:val="none" w:sz="0" w:space="0" w:color="auto"/>
                            <w:right w:val="none" w:sz="0" w:space="0" w:color="auto"/>
                          </w:divBdr>
                          <w:divsChild>
                            <w:div w:id="1359352583">
                              <w:marLeft w:val="0"/>
                              <w:marRight w:val="0"/>
                              <w:marTop w:val="120"/>
                              <w:marBottom w:val="360"/>
                              <w:divBdr>
                                <w:top w:val="none" w:sz="0" w:space="0" w:color="auto"/>
                                <w:left w:val="none" w:sz="0" w:space="0" w:color="auto"/>
                                <w:bottom w:val="none" w:sz="0" w:space="0" w:color="auto"/>
                                <w:right w:val="none" w:sz="0" w:space="0" w:color="auto"/>
                              </w:divBdr>
                              <w:divsChild>
                                <w:div w:id="1124272504">
                                  <w:marLeft w:val="0"/>
                                  <w:marRight w:val="0"/>
                                  <w:marTop w:val="0"/>
                                  <w:marBottom w:val="0"/>
                                  <w:divBdr>
                                    <w:top w:val="none" w:sz="0" w:space="0" w:color="auto"/>
                                    <w:left w:val="none" w:sz="0" w:space="0" w:color="auto"/>
                                    <w:bottom w:val="none" w:sz="0" w:space="0" w:color="auto"/>
                                    <w:right w:val="none" w:sz="0" w:space="0" w:color="auto"/>
                                  </w:divBdr>
                                  <w:divsChild>
                                    <w:div w:id="18411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174612">
      <w:bodyDiv w:val="1"/>
      <w:marLeft w:val="0"/>
      <w:marRight w:val="0"/>
      <w:marTop w:val="0"/>
      <w:marBottom w:val="0"/>
      <w:divBdr>
        <w:top w:val="none" w:sz="0" w:space="0" w:color="auto"/>
        <w:left w:val="none" w:sz="0" w:space="0" w:color="auto"/>
        <w:bottom w:val="none" w:sz="0" w:space="0" w:color="auto"/>
        <w:right w:val="none" w:sz="0" w:space="0" w:color="auto"/>
      </w:divBdr>
    </w:div>
    <w:div w:id="1119253024">
      <w:bodyDiv w:val="1"/>
      <w:marLeft w:val="0"/>
      <w:marRight w:val="0"/>
      <w:marTop w:val="0"/>
      <w:marBottom w:val="0"/>
      <w:divBdr>
        <w:top w:val="none" w:sz="0" w:space="0" w:color="auto"/>
        <w:left w:val="none" w:sz="0" w:space="0" w:color="auto"/>
        <w:bottom w:val="none" w:sz="0" w:space="0" w:color="auto"/>
        <w:right w:val="none" w:sz="0" w:space="0" w:color="auto"/>
      </w:divBdr>
    </w:div>
    <w:div w:id="1137920496">
      <w:bodyDiv w:val="1"/>
      <w:marLeft w:val="0"/>
      <w:marRight w:val="0"/>
      <w:marTop w:val="0"/>
      <w:marBottom w:val="0"/>
      <w:divBdr>
        <w:top w:val="none" w:sz="0" w:space="0" w:color="auto"/>
        <w:left w:val="none" w:sz="0" w:space="0" w:color="auto"/>
        <w:bottom w:val="none" w:sz="0" w:space="0" w:color="auto"/>
        <w:right w:val="none" w:sz="0" w:space="0" w:color="auto"/>
      </w:divBdr>
    </w:div>
    <w:div w:id="1158184710">
      <w:bodyDiv w:val="1"/>
      <w:marLeft w:val="0"/>
      <w:marRight w:val="0"/>
      <w:marTop w:val="0"/>
      <w:marBottom w:val="0"/>
      <w:divBdr>
        <w:top w:val="none" w:sz="0" w:space="0" w:color="auto"/>
        <w:left w:val="none" w:sz="0" w:space="0" w:color="auto"/>
        <w:bottom w:val="none" w:sz="0" w:space="0" w:color="auto"/>
        <w:right w:val="none" w:sz="0" w:space="0" w:color="auto"/>
      </w:divBdr>
    </w:div>
    <w:div w:id="1243678669">
      <w:bodyDiv w:val="1"/>
      <w:marLeft w:val="0"/>
      <w:marRight w:val="0"/>
      <w:marTop w:val="0"/>
      <w:marBottom w:val="0"/>
      <w:divBdr>
        <w:top w:val="none" w:sz="0" w:space="0" w:color="auto"/>
        <w:left w:val="none" w:sz="0" w:space="0" w:color="auto"/>
        <w:bottom w:val="none" w:sz="0" w:space="0" w:color="auto"/>
        <w:right w:val="none" w:sz="0" w:space="0" w:color="auto"/>
      </w:divBdr>
    </w:div>
    <w:div w:id="1407918024">
      <w:bodyDiv w:val="1"/>
      <w:marLeft w:val="0"/>
      <w:marRight w:val="0"/>
      <w:marTop w:val="0"/>
      <w:marBottom w:val="0"/>
      <w:divBdr>
        <w:top w:val="none" w:sz="0" w:space="0" w:color="auto"/>
        <w:left w:val="none" w:sz="0" w:space="0" w:color="auto"/>
        <w:bottom w:val="none" w:sz="0" w:space="0" w:color="auto"/>
        <w:right w:val="none" w:sz="0" w:space="0" w:color="auto"/>
      </w:divBdr>
    </w:div>
    <w:div w:id="1413116566">
      <w:bodyDiv w:val="1"/>
      <w:marLeft w:val="0"/>
      <w:marRight w:val="0"/>
      <w:marTop w:val="0"/>
      <w:marBottom w:val="0"/>
      <w:divBdr>
        <w:top w:val="none" w:sz="0" w:space="0" w:color="auto"/>
        <w:left w:val="none" w:sz="0" w:space="0" w:color="auto"/>
        <w:bottom w:val="none" w:sz="0" w:space="0" w:color="auto"/>
        <w:right w:val="none" w:sz="0" w:space="0" w:color="auto"/>
      </w:divBdr>
      <w:divsChild>
        <w:div w:id="1300039779">
          <w:marLeft w:val="0"/>
          <w:marRight w:val="0"/>
          <w:marTop w:val="0"/>
          <w:marBottom w:val="0"/>
          <w:divBdr>
            <w:top w:val="none" w:sz="0" w:space="0" w:color="auto"/>
            <w:left w:val="none" w:sz="0" w:space="0" w:color="auto"/>
            <w:bottom w:val="none" w:sz="0" w:space="0" w:color="auto"/>
            <w:right w:val="none" w:sz="0" w:space="0" w:color="auto"/>
          </w:divBdr>
        </w:div>
      </w:divsChild>
    </w:div>
    <w:div w:id="1549149838">
      <w:bodyDiv w:val="1"/>
      <w:marLeft w:val="0"/>
      <w:marRight w:val="0"/>
      <w:marTop w:val="0"/>
      <w:marBottom w:val="0"/>
      <w:divBdr>
        <w:top w:val="none" w:sz="0" w:space="0" w:color="auto"/>
        <w:left w:val="none" w:sz="0" w:space="0" w:color="auto"/>
        <w:bottom w:val="none" w:sz="0" w:space="0" w:color="auto"/>
        <w:right w:val="none" w:sz="0" w:space="0" w:color="auto"/>
      </w:divBdr>
      <w:divsChild>
        <w:div w:id="115293949">
          <w:marLeft w:val="0"/>
          <w:marRight w:val="0"/>
          <w:marTop w:val="0"/>
          <w:marBottom w:val="0"/>
          <w:divBdr>
            <w:top w:val="none" w:sz="0" w:space="0" w:color="auto"/>
            <w:left w:val="none" w:sz="0" w:space="0" w:color="auto"/>
            <w:bottom w:val="none" w:sz="0" w:space="0" w:color="auto"/>
            <w:right w:val="none" w:sz="0" w:space="0" w:color="auto"/>
          </w:divBdr>
        </w:div>
        <w:div w:id="403992722">
          <w:marLeft w:val="0"/>
          <w:marRight w:val="0"/>
          <w:marTop w:val="0"/>
          <w:marBottom w:val="0"/>
          <w:divBdr>
            <w:top w:val="none" w:sz="0" w:space="0" w:color="auto"/>
            <w:left w:val="none" w:sz="0" w:space="0" w:color="auto"/>
            <w:bottom w:val="none" w:sz="0" w:space="0" w:color="auto"/>
            <w:right w:val="none" w:sz="0" w:space="0" w:color="auto"/>
          </w:divBdr>
        </w:div>
        <w:div w:id="1292713289">
          <w:marLeft w:val="0"/>
          <w:marRight w:val="0"/>
          <w:marTop w:val="0"/>
          <w:marBottom w:val="0"/>
          <w:divBdr>
            <w:top w:val="none" w:sz="0" w:space="0" w:color="auto"/>
            <w:left w:val="none" w:sz="0" w:space="0" w:color="auto"/>
            <w:bottom w:val="none" w:sz="0" w:space="0" w:color="auto"/>
            <w:right w:val="none" w:sz="0" w:space="0" w:color="auto"/>
          </w:divBdr>
        </w:div>
        <w:div w:id="1179351089">
          <w:marLeft w:val="0"/>
          <w:marRight w:val="0"/>
          <w:marTop w:val="0"/>
          <w:marBottom w:val="0"/>
          <w:divBdr>
            <w:top w:val="none" w:sz="0" w:space="0" w:color="auto"/>
            <w:left w:val="none" w:sz="0" w:space="0" w:color="auto"/>
            <w:bottom w:val="none" w:sz="0" w:space="0" w:color="auto"/>
            <w:right w:val="none" w:sz="0" w:space="0" w:color="auto"/>
          </w:divBdr>
        </w:div>
        <w:div w:id="762721008">
          <w:marLeft w:val="0"/>
          <w:marRight w:val="0"/>
          <w:marTop w:val="0"/>
          <w:marBottom w:val="0"/>
          <w:divBdr>
            <w:top w:val="none" w:sz="0" w:space="0" w:color="auto"/>
            <w:left w:val="none" w:sz="0" w:space="0" w:color="auto"/>
            <w:bottom w:val="none" w:sz="0" w:space="0" w:color="auto"/>
            <w:right w:val="none" w:sz="0" w:space="0" w:color="auto"/>
          </w:divBdr>
        </w:div>
        <w:div w:id="816652591">
          <w:marLeft w:val="0"/>
          <w:marRight w:val="0"/>
          <w:marTop w:val="0"/>
          <w:marBottom w:val="0"/>
          <w:divBdr>
            <w:top w:val="none" w:sz="0" w:space="0" w:color="auto"/>
            <w:left w:val="none" w:sz="0" w:space="0" w:color="auto"/>
            <w:bottom w:val="none" w:sz="0" w:space="0" w:color="auto"/>
            <w:right w:val="none" w:sz="0" w:space="0" w:color="auto"/>
          </w:divBdr>
        </w:div>
        <w:div w:id="316804769">
          <w:marLeft w:val="0"/>
          <w:marRight w:val="0"/>
          <w:marTop w:val="0"/>
          <w:marBottom w:val="0"/>
          <w:divBdr>
            <w:top w:val="none" w:sz="0" w:space="0" w:color="auto"/>
            <w:left w:val="none" w:sz="0" w:space="0" w:color="auto"/>
            <w:bottom w:val="none" w:sz="0" w:space="0" w:color="auto"/>
            <w:right w:val="none" w:sz="0" w:space="0" w:color="auto"/>
          </w:divBdr>
        </w:div>
        <w:div w:id="988292940">
          <w:marLeft w:val="0"/>
          <w:marRight w:val="0"/>
          <w:marTop w:val="0"/>
          <w:marBottom w:val="0"/>
          <w:divBdr>
            <w:top w:val="none" w:sz="0" w:space="0" w:color="auto"/>
            <w:left w:val="none" w:sz="0" w:space="0" w:color="auto"/>
            <w:bottom w:val="none" w:sz="0" w:space="0" w:color="auto"/>
            <w:right w:val="none" w:sz="0" w:space="0" w:color="auto"/>
          </w:divBdr>
        </w:div>
        <w:div w:id="684014811">
          <w:marLeft w:val="0"/>
          <w:marRight w:val="0"/>
          <w:marTop w:val="0"/>
          <w:marBottom w:val="0"/>
          <w:divBdr>
            <w:top w:val="none" w:sz="0" w:space="0" w:color="auto"/>
            <w:left w:val="none" w:sz="0" w:space="0" w:color="auto"/>
            <w:bottom w:val="none" w:sz="0" w:space="0" w:color="auto"/>
            <w:right w:val="none" w:sz="0" w:space="0" w:color="auto"/>
          </w:divBdr>
        </w:div>
        <w:div w:id="1177692309">
          <w:marLeft w:val="0"/>
          <w:marRight w:val="0"/>
          <w:marTop w:val="0"/>
          <w:marBottom w:val="0"/>
          <w:divBdr>
            <w:top w:val="none" w:sz="0" w:space="0" w:color="auto"/>
            <w:left w:val="none" w:sz="0" w:space="0" w:color="auto"/>
            <w:bottom w:val="none" w:sz="0" w:space="0" w:color="auto"/>
            <w:right w:val="none" w:sz="0" w:space="0" w:color="auto"/>
          </w:divBdr>
        </w:div>
        <w:div w:id="1983341881">
          <w:marLeft w:val="0"/>
          <w:marRight w:val="0"/>
          <w:marTop w:val="0"/>
          <w:marBottom w:val="0"/>
          <w:divBdr>
            <w:top w:val="none" w:sz="0" w:space="0" w:color="auto"/>
            <w:left w:val="none" w:sz="0" w:space="0" w:color="auto"/>
            <w:bottom w:val="none" w:sz="0" w:space="0" w:color="auto"/>
            <w:right w:val="none" w:sz="0" w:space="0" w:color="auto"/>
          </w:divBdr>
        </w:div>
        <w:div w:id="1764690436">
          <w:marLeft w:val="0"/>
          <w:marRight w:val="0"/>
          <w:marTop w:val="0"/>
          <w:marBottom w:val="0"/>
          <w:divBdr>
            <w:top w:val="none" w:sz="0" w:space="0" w:color="auto"/>
            <w:left w:val="none" w:sz="0" w:space="0" w:color="auto"/>
            <w:bottom w:val="none" w:sz="0" w:space="0" w:color="auto"/>
            <w:right w:val="none" w:sz="0" w:space="0" w:color="auto"/>
          </w:divBdr>
        </w:div>
        <w:div w:id="1138182389">
          <w:marLeft w:val="0"/>
          <w:marRight w:val="0"/>
          <w:marTop w:val="0"/>
          <w:marBottom w:val="0"/>
          <w:divBdr>
            <w:top w:val="none" w:sz="0" w:space="0" w:color="auto"/>
            <w:left w:val="none" w:sz="0" w:space="0" w:color="auto"/>
            <w:bottom w:val="none" w:sz="0" w:space="0" w:color="auto"/>
            <w:right w:val="none" w:sz="0" w:space="0" w:color="auto"/>
          </w:divBdr>
        </w:div>
        <w:div w:id="2068724716">
          <w:marLeft w:val="0"/>
          <w:marRight w:val="0"/>
          <w:marTop w:val="0"/>
          <w:marBottom w:val="0"/>
          <w:divBdr>
            <w:top w:val="none" w:sz="0" w:space="0" w:color="auto"/>
            <w:left w:val="none" w:sz="0" w:space="0" w:color="auto"/>
            <w:bottom w:val="none" w:sz="0" w:space="0" w:color="auto"/>
            <w:right w:val="none" w:sz="0" w:space="0" w:color="auto"/>
          </w:divBdr>
        </w:div>
        <w:div w:id="1802848146">
          <w:marLeft w:val="0"/>
          <w:marRight w:val="0"/>
          <w:marTop w:val="0"/>
          <w:marBottom w:val="0"/>
          <w:divBdr>
            <w:top w:val="none" w:sz="0" w:space="0" w:color="auto"/>
            <w:left w:val="none" w:sz="0" w:space="0" w:color="auto"/>
            <w:bottom w:val="none" w:sz="0" w:space="0" w:color="auto"/>
            <w:right w:val="none" w:sz="0" w:space="0" w:color="auto"/>
          </w:divBdr>
        </w:div>
        <w:div w:id="917398253">
          <w:marLeft w:val="0"/>
          <w:marRight w:val="0"/>
          <w:marTop w:val="0"/>
          <w:marBottom w:val="0"/>
          <w:divBdr>
            <w:top w:val="none" w:sz="0" w:space="0" w:color="auto"/>
            <w:left w:val="none" w:sz="0" w:space="0" w:color="auto"/>
            <w:bottom w:val="none" w:sz="0" w:space="0" w:color="auto"/>
            <w:right w:val="none" w:sz="0" w:space="0" w:color="auto"/>
          </w:divBdr>
        </w:div>
        <w:div w:id="1441100400">
          <w:marLeft w:val="0"/>
          <w:marRight w:val="0"/>
          <w:marTop w:val="0"/>
          <w:marBottom w:val="0"/>
          <w:divBdr>
            <w:top w:val="none" w:sz="0" w:space="0" w:color="auto"/>
            <w:left w:val="none" w:sz="0" w:space="0" w:color="auto"/>
            <w:bottom w:val="none" w:sz="0" w:space="0" w:color="auto"/>
            <w:right w:val="none" w:sz="0" w:space="0" w:color="auto"/>
          </w:divBdr>
        </w:div>
        <w:div w:id="1522930881">
          <w:marLeft w:val="0"/>
          <w:marRight w:val="0"/>
          <w:marTop w:val="0"/>
          <w:marBottom w:val="0"/>
          <w:divBdr>
            <w:top w:val="none" w:sz="0" w:space="0" w:color="auto"/>
            <w:left w:val="none" w:sz="0" w:space="0" w:color="auto"/>
            <w:bottom w:val="none" w:sz="0" w:space="0" w:color="auto"/>
            <w:right w:val="none" w:sz="0" w:space="0" w:color="auto"/>
          </w:divBdr>
        </w:div>
        <w:div w:id="918175047">
          <w:marLeft w:val="0"/>
          <w:marRight w:val="0"/>
          <w:marTop w:val="0"/>
          <w:marBottom w:val="0"/>
          <w:divBdr>
            <w:top w:val="none" w:sz="0" w:space="0" w:color="auto"/>
            <w:left w:val="none" w:sz="0" w:space="0" w:color="auto"/>
            <w:bottom w:val="none" w:sz="0" w:space="0" w:color="auto"/>
            <w:right w:val="none" w:sz="0" w:space="0" w:color="auto"/>
          </w:divBdr>
        </w:div>
        <w:div w:id="1900554690">
          <w:marLeft w:val="0"/>
          <w:marRight w:val="0"/>
          <w:marTop w:val="0"/>
          <w:marBottom w:val="0"/>
          <w:divBdr>
            <w:top w:val="none" w:sz="0" w:space="0" w:color="auto"/>
            <w:left w:val="none" w:sz="0" w:space="0" w:color="auto"/>
            <w:bottom w:val="none" w:sz="0" w:space="0" w:color="auto"/>
            <w:right w:val="none" w:sz="0" w:space="0" w:color="auto"/>
          </w:divBdr>
        </w:div>
        <w:div w:id="139615701">
          <w:marLeft w:val="0"/>
          <w:marRight w:val="0"/>
          <w:marTop w:val="0"/>
          <w:marBottom w:val="0"/>
          <w:divBdr>
            <w:top w:val="none" w:sz="0" w:space="0" w:color="auto"/>
            <w:left w:val="none" w:sz="0" w:space="0" w:color="auto"/>
            <w:bottom w:val="none" w:sz="0" w:space="0" w:color="auto"/>
            <w:right w:val="none" w:sz="0" w:space="0" w:color="auto"/>
          </w:divBdr>
        </w:div>
        <w:div w:id="1412464203">
          <w:marLeft w:val="0"/>
          <w:marRight w:val="0"/>
          <w:marTop w:val="0"/>
          <w:marBottom w:val="0"/>
          <w:divBdr>
            <w:top w:val="none" w:sz="0" w:space="0" w:color="auto"/>
            <w:left w:val="none" w:sz="0" w:space="0" w:color="auto"/>
            <w:bottom w:val="none" w:sz="0" w:space="0" w:color="auto"/>
            <w:right w:val="none" w:sz="0" w:space="0" w:color="auto"/>
          </w:divBdr>
        </w:div>
        <w:div w:id="694769584">
          <w:marLeft w:val="0"/>
          <w:marRight w:val="0"/>
          <w:marTop w:val="0"/>
          <w:marBottom w:val="0"/>
          <w:divBdr>
            <w:top w:val="none" w:sz="0" w:space="0" w:color="auto"/>
            <w:left w:val="none" w:sz="0" w:space="0" w:color="auto"/>
            <w:bottom w:val="none" w:sz="0" w:space="0" w:color="auto"/>
            <w:right w:val="none" w:sz="0" w:space="0" w:color="auto"/>
          </w:divBdr>
        </w:div>
        <w:div w:id="799767136">
          <w:marLeft w:val="0"/>
          <w:marRight w:val="0"/>
          <w:marTop w:val="0"/>
          <w:marBottom w:val="0"/>
          <w:divBdr>
            <w:top w:val="none" w:sz="0" w:space="0" w:color="auto"/>
            <w:left w:val="none" w:sz="0" w:space="0" w:color="auto"/>
            <w:bottom w:val="none" w:sz="0" w:space="0" w:color="auto"/>
            <w:right w:val="none" w:sz="0" w:space="0" w:color="auto"/>
          </w:divBdr>
        </w:div>
        <w:div w:id="1859470272">
          <w:marLeft w:val="0"/>
          <w:marRight w:val="0"/>
          <w:marTop w:val="0"/>
          <w:marBottom w:val="0"/>
          <w:divBdr>
            <w:top w:val="none" w:sz="0" w:space="0" w:color="auto"/>
            <w:left w:val="none" w:sz="0" w:space="0" w:color="auto"/>
            <w:bottom w:val="none" w:sz="0" w:space="0" w:color="auto"/>
            <w:right w:val="none" w:sz="0" w:space="0" w:color="auto"/>
          </w:divBdr>
        </w:div>
        <w:div w:id="906651514">
          <w:marLeft w:val="0"/>
          <w:marRight w:val="0"/>
          <w:marTop w:val="0"/>
          <w:marBottom w:val="0"/>
          <w:divBdr>
            <w:top w:val="none" w:sz="0" w:space="0" w:color="auto"/>
            <w:left w:val="none" w:sz="0" w:space="0" w:color="auto"/>
            <w:bottom w:val="none" w:sz="0" w:space="0" w:color="auto"/>
            <w:right w:val="none" w:sz="0" w:space="0" w:color="auto"/>
          </w:divBdr>
        </w:div>
        <w:div w:id="1431587640">
          <w:marLeft w:val="0"/>
          <w:marRight w:val="0"/>
          <w:marTop w:val="0"/>
          <w:marBottom w:val="0"/>
          <w:divBdr>
            <w:top w:val="none" w:sz="0" w:space="0" w:color="auto"/>
            <w:left w:val="none" w:sz="0" w:space="0" w:color="auto"/>
            <w:bottom w:val="none" w:sz="0" w:space="0" w:color="auto"/>
            <w:right w:val="none" w:sz="0" w:space="0" w:color="auto"/>
          </w:divBdr>
        </w:div>
        <w:div w:id="1089501468">
          <w:marLeft w:val="0"/>
          <w:marRight w:val="0"/>
          <w:marTop w:val="0"/>
          <w:marBottom w:val="0"/>
          <w:divBdr>
            <w:top w:val="none" w:sz="0" w:space="0" w:color="auto"/>
            <w:left w:val="none" w:sz="0" w:space="0" w:color="auto"/>
            <w:bottom w:val="none" w:sz="0" w:space="0" w:color="auto"/>
            <w:right w:val="none" w:sz="0" w:space="0" w:color="auto"/>
          </w:divBdr>
        </w:div>
        <w:div w:id="1105266617">
          <w:marLeft w:val="0"/>
          <w:marRight w:val="0"/>
          <w:marTop w:val="0"/>
          <w:marBottom w:val="0"/>
          <w:divBdr>
            <w:top w:val="none" w:sz="0" w:space="0" w:color="auto"/>
            <w:left w:val="none" w:sz="0" w:space="0" w:color="auto"/>
            <w:bottom w:val="none" w:sz="0" w:space="0" w:color="auto"/>
            <w:right w:val="none" w:sz="0" w:space="0" w:color="auto"/>
          </w:divBdr>
        </w:div>
      </w:divsChild>
    </w:div>
    <w:div w:id="1597862700">
      <w:bodyDiv w:val="1"/>
      <w:marLeft w:val="0"/>
      <w:marRight w:val="0"/>
      <w:marTop w:val="0"/>
      <w:marBottom w:val="0"/>
      <w:divBdr>
        <w:top w:val="none" w:sz="0" w:space="0" w:color="auto"/>
        <w:left w:val="none" w:sz="0" w:space="0" w:color="auto"/>
        <w:bottom w:val="none" w:sz="0" w:space="0" w:color="auto"/>
        <w:right w:val="none" w:sz="0" w:space="0" w:color="auto"/>
      </w:divBdr>
    </w:div>
    <w:div w:id="1707288912">
      <w:bodyDiv w:val="1"/>
      <w:marLeft w:val="0"/>
      <w:marRight w:val="0"/>
      <w:marTop w:val="0"/>
      <w:marBottom w:val="0"/>
      <w:divBdr>
        <w:top w:val="none" w:sz="0" w:space="0" w:color="auto"/>
        <w:left w:val="none" w:sz="0" w:space="0" w:color="auto"/>
        <w:bottom w:val="none" w:sz="0" w:space="0" w:color="auto"/>
        <w:right w:val="none" w:sz="0" w:space="0" w:color="auto"/>
      </w:divBdr>
    </w:div>
    <w:div w:id="1713725917">
      <w:bodyDiv w:val="1"/>
      <w:marLeft w:val="0"/>
      <w:marRight w:val="0"/>
      <w:marTop w:val="0"/>
      <w:marBottom w:val="0"/>
      <w:divBdr>
        <w:top w:val="none" w:sz="0" w:space="0" w:color="auto"/>
        <w:left w:val="none" w:sz="0" w:space="0" w:color="auto"/>
        <w:bottom w:val="none" w:sz="0" w:space="0" w:color="auto"/>
        <w:right w:val="none" w:sz="0" w:space="0" w:color="auto"/>
      </w:divBdr>
    </w:div>
    <w:div w:id="1774859432">
      <w:bodyDiv w:val="1"/>
      <w:marLeft w:val="0"/>
      <w:marRight w:val="0"/>
      <w:marTop w:val="0"/>
      <w:marBottom w:val="0"/>
      <w:divBdr>
        <w:top w:val="none" w:sz="0" w:space="0" w:color="auto"/>
        <w:left w:val="none" w:sz="0" w:space="0" w:color="auto"/>
        <w:bottom w:val="none" w:sz="0" w:space="0" w:color="auto"/>
        <w:right w:val="none" w:sz="0" w:space="0" w:color="auto"/>
      </w:divBdr>
    </w:div>
    <w:div w:id="1807308174">
      <w:bodyDiv w:val="1"/>
      <w:marLeft w:val="0"/>
      <w:marRight w:val="0"/>
      <w:marTop w:val="0"/>
      <w:marBottom w:val="0"/>
      <w:divBdr>
        <w:top w:val="none" w:sz="0" w:space="0" w:color="auto"/>
        <w:left w:val="none" w:sz="0" w:space="0" w:color="auto"/>
        <w:bottom w:val="none" w:sz="0" w:space="0" w:color="auto"/>
        <w:right w:val="none" w:sz="0" w:space="0" w:color="auto"/>
      </w:divBdr>
    </w:div>
    <w:div w:id="1818495113">
      <w:bodyDiv w:val="1"/>
      <w:marLeft w:val="0"/>
      <w:marRight w:val="0"/>
      <w:marTop w:val="0"/>
      <w:marBottom w:val="0"/>
      <w:divBdr>
        <w:top w:val="none" w:sz="0" w:space="0" w:color="auto"/>
        <w:left w:val="none" w:sz="0" w:space="0" w:color="auto"/>
        <w:bottom w:val="none" w:sz="0" w:space="0" w:color="auto"/>
        <w:right w:val="none" w:sz="0" w:space="0" w:color="auto"/>
      </w:divBdr>
    </w:div>
    <w:div w:id="1854802775">
      <w:bodyDiv w:val="1"/>
      <w:marLeft w:val="0"/>
      <w:marRight w:val="0"/>
      <w:marTop w:val="0"/>
      <w:marBottom w:val="0"/>
      <w:divBdr>
        <w:top w:val="none" w:sz="0" w:space="0" w:color="auto"/>
        <w:left w:val="none" w:sz="0" w:space="0" w:color="auto"/>
        <w:bottom w:val="none" w:sz="0" w:space="0" w:color="auto"/>
        <w:right w:val="none" w:sz="0" w:space="0" w:color="auto"/>
      </w:divBdr>
    </w:div>
    <w:div w:id="1994985030">
      <w:bodyDiv w:val="1"/>
      <w:marLeft w:val="0"/>
      <w:marRight w:val="0"/>
      <w:marTop w:val="0"/>
      <w:marBottom w:val="0"/>
      <w:divBdr>
        <w:top w:val="none" w:sz="0" w:space="0" w:color="auto"/>
        <w:left w:val="none" w:sz="0" w:space="0" w:color="auto"/>
        <w:bottom w:val="none" w:sz="0" w:space="0" w:color="auto"/>
        <w:right w:val="none" w:sz="0" w:space="0" w:color="auto"/>
      </w:divBdr>
    </w:div>
    <w:div w:id="2004771103">
      <w:bodyDiv w:val="1"/>
      <w:marLeft w:val="0"/>
      <w:marRight w:val="0"/>
      <w:marTop w:val="0"/>
      <w:marBottom w:val="0"/>
      <w:divBdr>
        <w:top w:val="none" w:sz="0" w:space="0" w:color="auto"/>
        <w:left w:val="none" w:sz="0" w:space="0" w:color="auto"/>
        <w:bottom w:val="none" w:sz="0" w:space="0" w:color="auto"/>
        <w:right w:val="none" w:sz="0" w:space="0" w:color="auto"/>
      </w:divBdr>
    </w:div>
    <w:div w:id="20243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mc/articles/PMC3415581/" TargetMode="External"/><Relationship Id="rId18" Type="http://schemas.openxmlformats.org/officeDocument/2006/relationships/hyperlink" Target="http://www.ncbi.nlm.nih.gov/pubmed/19630582" TargetMode="External"/><Relationship Id="rId26" Type="http://schemas.openxmlformats.org/officeDocument/2006/relationships/hyperlink" Target="http://www.psychologytoday.com/blog/man-talks-machine/201411/fighting-addiction-technology" TargetMode="External"/><Relationship Id="rId39" Type="http://schemas.openxmlformats.org/officeDocument/2006/relationships/hyperlink" Target="http://www.houstonmatters.org/segments/segment-a/2014/10/14/whats-it-like-to-be-a-smoker-in-houston" TargetMode="External"/><Relationship Id="rId21" Type="http://schemas.openxmlformats.org/officeDocument/2006/relationships/hyperlink" Target="http://www.ncbi.nlm.nih.gov/pmc/articles/PMC2346538/?tool=pubmed" TargetMode="External"/><Relationship Id="rId34" Type="http://schemas.openxmlformats.org/officeDocument/2006/relationships/hyperlink" Target="http://www.chron.com/news/houston-texas/article/UH-virtual-reality-program-treats-vets-mental-1740964.php" TargetMode="External"/><Relationship Id="rId42" Type="http://schemas.openxmlformats.org/officeDocument/2006/relationships/hyperlink" Target="http://cw39.com/2016/01/06/is-2016-the-year-virtual-reality-will-become-mainstream/" TargetMode="External"/><Relationship Id="rId47" Type="http://schemas.openxmlformats.org/officeDocument/2006/relationships/hyperlink" Target="http://www.nola.com/science/index.ssf/2018/01/tulane_dean_investigates_use_o.html" TargetMode="External"/><Relationship Id="rId50" Type="http://schemas.openxmlformats.org/officeDocument/2006/relationships/hyperlink" Target="https://www.reuters.com/article/us-texas-heroin-idUSKCN0W10T8" TargetMode="External"/><Relationship Id="rId55" Type="http://schemas.openxmlformats.org/officeDocument/2006/relationships/hyperlink" Target="http://scienceblog.cancerresearchuk.org/2015/03/10/visions-for-the-future-quitting-smokin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mc/articles/PMC3125915/?tool=pubmed" TargetMode="External"/><Relationship Id="rId20" Type="http://schemas.openxmlformats.org/officeDocument/2006/relationships/hyperlink" Target="http://www.ncbi.nlm.nih.gov/pubmed/18282663" TargetMode="External"/><Relationship Id="rId29" Type="http://schemas.openxmlformats.org/officeDocument/2006/relationships/hyperlink" Target="http://thedailycougar.com/2014/08/22/virtual-reality-cures-real-world-craving-bts/" TargetMode="External"/><Relationship Id="rId41" Type="http://schemas.openxmlformats.org/officeDocument/2006/relationships/hyperlink" Target="http://www.houstonpublicmedia.org/news/1222885250/" TargetMode="External"/><Relationship Id="rId54" Type="http://schemas.openxmlformats.org/officeDocument/2006/relationships/hyperlink" Target="http://www.pbs.org/wgbh/nova/next/body/vr-therapy/"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4055758" TargetMode="External"/><Relationship Id="rId24" Type="http://schemas.openxmlformats.org/officeDocument/2006/relationships/hyperlink" Target="http://www.ncbi.nlm.nih.gov/pubmed/15530734" TargetMode="External"/><Relationship Id="rId32" Type="http://schemas.openxmlformats.org/officeDocument/2006/relationships/hyperlink" Target="http://www.chron.com/life/healthzone/slideshow/Medical-breakthroughs-from-Houston-78894/photo-4589013.php" TargetMode="External"/><Relationship Id="rId37" Type="http://schemas.openxmlformats.org/officeDocument/2006/relationships/hyperlink" Target="http://radio.wosu.org/post/wellness-wednesday-baseball-pitching-injuries-virtual-reality-therapy-addiction-and-arnold" TargetMode="External"/><Relationship Id="rId40" Type="http://schemas.openxmlformats.org/officeDocument/2006/relationships/hyperlink" Target="http://www.houstonmatters.org/show/2014/10/14/smoking-in-houston-john-hofmeister-and-women-in-space-houston-matters-for-tuesday-october-14-2014" TargetMode="External"/><Relationship Id="rId45" Type="http://schemas.openxmlformats.org/officeDocument/2006/relationships/hyperlink" Target="http://www.myfoxhouston.com/story/25834578/uh-researchers-battling-addiction-with-virtual-reality" TargetMode="External"/><Relationship Id="rId53" Type="http://schemas.openxmlformats.org/officeDocument/2006/relationships/hyperlink" Target="https://www.youtube.com/watch?v=OPfQQw72kus" TargetMode="External"/><Relationship Id="rId58" Type="http://schemas.openxmlformats.org/officeDocument/2006/relationships/hyperlink" Target="http://www.sciencedaily.com/releases/2008/04/080428175336.htm" TargetMode="External"/><Relationship Id="rId5" Type="http://schemas.openxmlformats.org/officeDocument/2006/relationships/webSettings" Target="webSettings.xml"/><Relationship Id="rId15" Type="http://schemas.openxmlformats.org/officeDocument/2006/relationships/hyperlink" Target="http://www.ncbi.nlm.nih.gov/pubmed/21783326" TargetMode="External"/><Relationship Id="rId23" Type="http://schemas.openxmlformats.org/officeDocument/2006/relationships/hyperlink" Target="http://www.ncbi.nlm.nih.gov/pubmed/16167184" TargetMode="External"/><Relationship Id="rId28" Type="http://schemas.openxmlformats.org/officeDocument/2006/relationships/hyperlink" Target="http://www.uh.edu/magazine/14f/health/virtual-reality.php" TargetMode="External"/><Relationship Id="rId36" Type="http://schemas.openxmlformats.org/officeDocument/2006/relationships/hyperlink" Target="http://www.redandblack.com/news/break-the-habit-virtually/article_750daf9a-ec93-5038-8e90-008b4f38ee74.html?mode=jqm" TargetMode="External"/><Relationship Id="rId49" Type="http://schemas.openxmlformats.org/officeDocument/2006/relationships/hyperlink" Target="http://www.businessinsider.com/university-of-houston-heroin-cave-virtual-reality-2016-3" TargetMode="External"/><Relationship Id="rId57" Type="http://schemas.openxmlformats.org/officeDocument/2006/relationships/hyperlink" Target="http://archive.sciencentral.com/2008/05/27/virtual-alcohol-control/" TargetMode="External"/><Relationship Id="rId61" Type="http://schemas.openxmlformats.org/officeDocument/2006/relationships/footer" Target="footer1.xml"/><Relationship Id="rId10" Type="http://schemas.openxmlformats.org/officeDocument/2006/relationships/hyperlink" Target="http://www.ncbi.nlm.nih.gov/pubmed/24440123" TargetMode="External"/><Relationship Id="rId19" Type="http://schemas.openxmlformats.org/officeDocument/2006/relationships/hyperlink" Target="http://www.ncbi.nlm.nih.gov/pubmed/18770087" TargetMode="External"/><Relationship Id="rId31" Type="http://schemas.openxmlformats.org/officeDocument/2006/relationships/hyperlink" Target="http://thedailycougar.com/2014/10/08/uh-professors-list-cancer-risk-factors-new-book/" TargetMode="External"/><Relationship Id="rId44" Type="http://schemas.openxmlformats.org/officeDocument/2006/relationships/hyperlink" Target="http://www.uh.edu/news-events/stories/2014/July/07282014Unique%20Virtual%20Reality%20Lab%20Expands,%20Tackles%20Heroin%20Addiction.php" TargetMode="External"/><Relationship Id="rId52" Type="http://schemas.openxmlformats.org/officeDocument/2006/relationships/hyperlink" Target="http://www.usatoday.com/story/tech/news/2016/02/02/virtual-reality-promise-and-concerns-both-loom-large-researchers/79360096/" TargetMode="External"/><Relationship Id="rId60" Type="http://schemas.openxmlformats.org/officeDocument/2006/relationships/hyperlink" Target="http://scienceblog.cancerresearchuk.org/2015/03/10/visions-for-the-future-quitting-smoking/" TargetMode="External"/><Relationship Id="rId4" Type="http://schemas.openxmlformats.org/officeDocument/2006/relationships/settings" Target="settings.xml"/><Relationship Id="rId9" Type="http://schemas.openxmlformats.org/officeDocument/2006/relationships/hyperlink" Target="http://www.ncbi.nlm.nih.gov/pubmed/24779493" TargetMode="External"/><Relationship Id="rId14" Type="http://schemas.openxmlformats.org/officeDocument/2006/relationships/hyperlink" Target="http://www.ncbi.nlm.nih.gov/pubmed/22730837" TargetMode="External"/><Relationship Id="rId22" Type="http://schemas.openxmlformats.org/officeDocument/2006/relationships/hyperlink" Target="http://www.ncbi.nlm.nih.gov/pubmed/18229507" TargetMode="External"/><Relationship Id="rId27" Type="http://schemas.openxmlformats.org/officeDocument/2006/relationships/hyperlink" Target="http://www.nature.com/scientificamerican/journal/v311/n4/full/scientificamerican1014-26.html" TargetMode="External"/><Relationship Id="rId30" Type="http://schemas.openxmlformats.org/officeDocument/2006/relationships/hyperlink" Target="http://thedailycougar.com/2014/10/08/uh-professors-list-cancer-risk-factors-new-book/" TargetMode="External"/><Relationship Id="rId35" Type="http://schemas.openxmlformats.org/officeDocument/2006/relationships/hyperlink" Target="http://jama.jamanetwork.com/article.aspx?articleid=197525" TargetMode="External"/><Relationship Id="rId43" Type="http://schemas.openxmlformats.org/officeDocument/2006/relationships/hyperlink" Target="http://www.uh.edu/news-events/stories/2015/October/105115UHMVRCave.php" TargetMode="External"/><Relationship Id="rId48" Type="http://schemas.openxmlformats.org/officeDocument/2006/relationships/hyperlink" Target="http://news.tulane.edu/pr/tulane-dean-recognized-work-virtual-reality-addiction-and-autism" TargetMode="External"/><Relationship Id="rId56" Type="http://schemas.openxmlformats.org/officeDocument/2006/relationships/hyperlink" Target="http://www.tmcnews.org/2014/09/uh-virtual-reality-research-heroin-aided-1-25m-nih-grant-2/" TargetMode="External"/><Relationship Id="rId8" Type="http://schemas.openxmlformats.org/officeDocument/2006/relationships/hyperlink" Target="http://www.ncbi.nlm.nih.gov/pubmed/25475087" TargetMode="External"/><Relationship Id="rId51" Type="http://schemas.openxmlformats.org/officeDocument/2006/relationships/hyperlink" Target="https://www.thefix.com/virtual-reality-treatments%E2%80%94helpful-or-harmful" TargetMode="External"/><Relationship Id="rId3" Type="http://schemas.openxmlformats.org/officeDocument/2006/relationships/styles" Target="styles.xml"/><Relationship Id="rId12" Type="http://schemas.openxmlformats.org/officeDocument/2006/relationships/hyperlink" Target="http://www.ncbi.nlm.nih.gov/pubmed/23768430" TargetMode="External"/><Relationship Id="rId17" Type="http://schemas.openxmlformats.org/officeDocument/2006/relationships/hyperlink" Target="http://www.ncbi.nlm.nih.gov/pubmed/21349649" TargetMode="External"/><Relationship Id="rId25" Type="http://schemas.openxmlformats.org/officeDocument/2006/relationships/hyperlink" Target="http://www.tandfonline.com/toc/wesa20/0/0" TargetMode="External"/><Relationship Id="rId33" Type="http://schemas.openxmlformats.org/officeDocument/2006/relationships/hyperlink" Target="http://www.popsci.com/science/article/2013-04/addiction-therapy-and-virtual-reality" TargetMode="External"/><Relationship Id="rId38" Type="http://schemas.openxmlformats.org/officeDocument/2006/relationships/hyperlink" Target="http://www.bbc.co.uk/programmes/p03l4ljk" TargetMode="External"/><Relationship Id="rId46" Type="http://schemas.openxmlformats.org/officeDocument/2006/relationships/hyperlink" Target="http://www.uh.edu/news-events/stories/12122011UHMVirtualRealityObesity.php" TargetMode="External"/><Relationship Id="rId59" Type="http://schemas.openxmlformats.org/officeDocument/2006/relationships/hyperlink" Target="http://www.science20.com/news_releases/can_virtual_reality_help_with_alcoho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0BA1-7FA1-4D2E-B6EC-EA963F1C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30</Pages>
  <Words>12956</Words>
  <Characters>73853</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Curriculum Vitae</vt:lpstr>
    </vt:vector>
  </TitlesOfParts>
  <Company>SSW</Company>
  <LinksUpToDate>false</LinksUpToDate>
  <CharactersWithSpaces>86636</CharactersWithSpaces>
  <SharedDoc>false</SharedDoc>
  <HLinks>
    <vt:vector size="30" baseType="variant">
      <vt:variant>
        <vt:i4>2883630</vt:i4>
      </vt:variant>
      <vt:variant>
        <vt:i4>12</vt:i4>
      </vt:variant>
      <vt:variant>
        <vt:i4>0</vt:i4>
      </vt:variant>
      <vt:variant>
        <vt:i4>5</vt:i4>
      </vt:variant>
      <vt:variant>
        <vt:lpwstr>http://www.asc2008.com/manuscripts/K/KP-19.pdf</vt:lpwstr>
      </vt:variant>
      <vt:variant>
        <vt:lpwstr/>
      </vt:variant>
      <vt:variant>
        <vt:i4>5898316</vt:i4>
      </vt:variant>
      <vt:variant>
        <vt:i4>9</vt:i4>
      </vt:variant>
      <vt:variant>
        <vt:i4>0</vt:i4>
      </vt:variant>
      <vt:variant>
        <vt:i4>5</vt:i4>
      </vt:variant>
      <vt:variant>
        <vt:lpwstr>http://www.ncbi.nlm.nih.gov/pmc/articles/PMC2346538/?tool=pubmed</vt:lpwstr>
      </vt:variant>
      <vt:variant>
        <vt:lpwstr/>
      </vt:variant>
      <vt:variant>
        <vt:i4>5832778</vt:i4>
      </vt:variant>
      <vt:variant>
        <vt:i4>6</vt:i4>
      </vt:variant>
      <vt:variant>
        <vt:i4>0</vt:i4>
      </vt:variant>
      <vt:variant>
        <vt:i4>5</vt:i4>
      </vt:variant>
      <vt:variant>
        <vt:lpwstr>http://www.ncbi.nlm.nih.gov/pmc/articles/PMC3125915/?tool=pubmed</vt:lpwstr>
      </vt:variant>
      <vt:variant>
        <vt:lpwstr/>
      </vt:variant>
      <vt:variant>
        <vt:i4>8257574</vt:i4>
      </vt:variant>
      <vt:variant>
        <vt:i4>3</vt:i4>
      </vt:variant>
      <vt:variant>
        <vt:i4>0</vt:i4>
      </vt:variant>
      <vt:variant>
        <vt:i4>5</vt:i4>
      </vt:variant>
      <vt:variant>
        <vt:lpwstr>http://web.mac.com/bordnick/VRCRC/Welcome.html</vt:lpwstr>
      </vt:variant>
      <vt:variant>
        <vt:lpwstr/>
      </vt:variant>
      <vt:variant>
        <vt:i4>4653180</vt:i4>
      </vt:variant>
      <vt:variant>
        <vt:i4>0</vt:i4>
      </vt:variant>
      <vt:variant>
        <vt:i4>0</vt:i4>
      </vt:variant>
      <vt:variant>
        <vt:i4>5</vt:i4>
      </vt:variant>
      <vt:variant>
        <vt:lpwstr>mailto:bordnick@uh.edu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uga</dc:creator>
  <cp:lastModifiedBy>Morel, Mel'isa K</cp:lastModifiedBy>
  <cp:revision>18</cp:revision>
  <cp:lastPrinted>2018-02-01T19:04:00Z</cp:lastPrinted>
  <dcterms:created xsi:type="dcterms:W3CDTF">2018-01-16T17:25:00Z</dcterms:created>
  <dcterms:modified xsi:type="dcterms:W3CDTF">2018-02-05T15:05:00Z</dcterms:modified>
</cp:coreProperties>
</file>